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188B" w14:textId="60CFDFA6" w:rsidR="00C21FDC" w:rsidRPr="009F2576" w:rsidRDefault="00C21FDC" w:rsidP="000361E5">
      <w:pPr>
        <w:spacing w:after="240"/>
        <w:ind w:left="-142" w:firstLine="142"/>
        <w:rPr>
          <w:rFonts w:ascii="Calibri" w:hAnsi="Calibri" w:cs="Calibri"/>
          <w:b/>
          <w:bCs/>
          <w:lang w:val="es-419"/>
        </w:rPr>
      </w:pPr>
      <w:r w:rsidRPr="009F2576">
        <w:rPr>
          <w:rFonts w:ascii="Calibri" w:hAnsi="Calibri" w:cs="Calibri"/>
          <w:b/>
          <w:bCs/>
          <w:lang w:val="es-419"/>
        </w:rPr>
        <w:t>REPORTE DE SEGUIMIENTO DE LA POLÍTICA NACIONAL MULTISECTORIAL EN DISCAPACIDAD PARA EL DESARROLLO AL 2030 AL AÑO 202</w:t>
      </w:r>
      <w:r w:rsidR="000361E5">
        <w:rPr>
          <w:rFonts w:ascii="Calibri" w:hAnsi="Calibri" w:cs="Calibri"/>
          <w:b/>
          <w:bCs/>
          <w:lang w:val="es-419"/>
        </w:rPr>
        <w:t>4</w:t>
      </w:r>
    </w:p>
    <w:p w14:paraId="303C977D" w14:textId="77777777" w:rsidR="00C21FDC" w:rsidRPr="009F2576" w:rsidRDefault="00C21FDC" w:rsidP="006C6CF9">
      <w:pPr>
        <w:spacing w:after="240"/>
        <w:rPr>
          <w:rFonts w:ascii="Calibri" w:hAnsi="Calibri" w:cs="Calibri"/>
          <w:lang w:val="es-419"/>
        </w:rPr>
      </w:pPr>
      <w:r w:rsidRPr="006C6CF9">
        <w:rPr>
          <w:rFonts w:ascii="Calibri" w:hAnsi="Calibri" w:cs="Calibri"/>
          <w:b/>
          <w:bCs/>
          <w:lang w:val="es-419"/>
        </w:rPr>
        <w:t>Sector</w:t>
      </w:r>
      <w:r w:rsidRPr="009F2576">
        <w:rPr>
          <w:rFonts w:ascii="Calibri" w:hAnsi="Calibri" w:cs="Calibri"/>
          <w:lang w:val="es-419"/>
        </w:rPr>
        <w:t>: 39: Mujer y Poblaciones Vulnerables</w:t>
      </w:r>
    </w:p>
    <w:p w14:paraId="1F8C6E27" w14:textId="2CE1CDED" w:rsidR="00C21FDC" w:rsidRPr="009F2576" w:rsidRDefault="00C21FDC" w:rsidP="006C6CF9">
      <w:pPr>
        <w:spacing w:after="240"/>
        <w:rPr>
          <w:rFonts w:ascii="Calibri" w:hAnsi="Calibri" w:cs="Calibri"/>
          <w:lang w:val="es-419"/>
        </w:rPr>
      </w:pPr>
      <w:r w:rsidRPr="006C6CF9">
        <w:rPr>
          <w:rFonts w:ascii="Calibri" w:hAnsi="Calibri" w:cs="Calibri"/>
          <w:b/>
          <w:bCs/>
          <w:lang w:val="es-419"/>
        </w:rPr>
        <w:t>Ministerio cond</w:t>
      </w:r>
      <w:r w:rsidR="00544F75">
        <w:rPr>
          <w:rFonts w:ascii="Calibri" w:hAnsi="Calibri" w:cs="Calibri"/>
          <w:b/>
          <w:bCs/>
          <w:lang w:val="es-419"/>
        </w:rPr>
        <w:t>uctor</w:t>
      </w:r>
      <w:r w:rsidRPr="009F2576">
        <w:rPr>
          <w:rFonts w:ascii="Calibri" w:hAnsi="Calibri" w:cs="Calibri"/>
          <w:lang w:val="es-419"/>
        </w:rPr>
        <w:t>: 039:</w:t>
      </w:r>
      <w:r w:rsidR="006C6CF9">
        <w:rPr>
          <w:rFonts w:ascii="Calibri" w:hAnsi="Calibri" w:cs="Calibri"/>
          <w:lang w:val="es-419"/>
        </w:rPr>
        <w:t xml:space="preserve"> </w:t>
      </w:r>
      <w:r w:rsidRPr="009F2576">
        <w:rPr>
          <w:rFonts w:ascii="Calibri" w:hAnsi="Calibri" w:cs="Calibri"/>
          <w:lang w:val="es-419"/>
        </w:rPr>
        <w:t>Ministerio de la Mujer y Poblaciones Vulnerables</w:t>
      </w:r>
    </w:p>
    <w:p w14:paraId="3A045A30" w14:textId="77777777" w:rsidR="00C21FDC" w:rsidRPr="009F2576" w:rsidRDefault="00C21FDC" w:rsidP="006C6CF9">
      <w:pPr>
        <w:spacing w:after="240"/>
        <w:rPr>
          <w:rFonts w:ascii="Calibri" w:hAnsi="Calibri" w:cs="Calibri"/>
          <w:lang w:val="es-419"/>
        </w:rPr>
      </w:pPr>
      <w:r w:rsidRPr="006C6CF9">
        <w:rPr>
          <w:rFonts w:ascii="Calibri" w:hAnsi="Calibri" w:cs="Calibri"/>
          <w:b/>
          <w:bCs/>
          <w:lang w:val="es-419"/>
        </w:rPr>
        <w:t>Tipo</w:t>
      </w:r>
      <w:r w:rsidRPr="009F2576">
        <w:rPr>
          <w:rFonts w:ascii="Calibri" w:hAnsi="Calibri" w:cs="Calibri"/>
          <w:lang w:val="es-419"/>
        </w:rPr>
        <w:t>: Multisectorial</w:t>
      </w:r>
    </w:p>
    <w:p w14:paraId="5404A72C" w14:textId="35AB79CD" w:rsidR="00C21FDC" w:rsidRPr="006C6CF9" w:rsidRDefault="00C21FDC" w:rsidP="006C6CF9">
      <w:pPr>
        <w:spacing w:after="240"/>
        <w:rPr>
          <w:rFonts w:ascii="Calibri" w:hAnsi="Calibri" w:cs="Calibri"/>
          <w:b/>
          <w:bCs/>
          <w:lang w:val="es-419"/>
        </w:rPr>
      </w:pPr>
      <w:r w:rsidRPr="009F2576">
        <w:rPr>
          <w:rFonts w:ascii="Calibri" w:hAnsi="Calibri" w:cs="Calibri"/>
          <w:b/>
          <w:bCs/>
          <w:lang w:val="es-419"/>
        </w:rPr>
        <w:t xml:space="preserve">Tabla 1: Semáforo </w:t>
      </w:r>
      <w:r w:rsidR="00BB7B5D" w:rsidRPr="00BB7B5D">
        <w:rPr>
          <w:rFonts w:ascii="Calibri" w:hAnsi="Calibri" w:cs="Calibri"/>
          <w:b/>
          <w:bCs/>
        </w:rPr>
        <w:t>del nivel de cumplimiento del Avance Tipo 1, por elemento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6"/>
        <w:gridCol w:w="1210"/>
        <w:gridCol w:w="1210"/>
        <w:gridCol w:w="1338"/>
        <w:gridCol w:w="1211"/>
        <w:gridCol w:w="1211"/>
      </w:tblGrid>
      <w:tr w:rsidR="00BB7B5D" w:rsidRPr="009F2576" w14:paraId="1C21984E" w14:textId="77777777" w:rsidTr="00424A2F">
        <w:tc>
          <w:tcPr>
            <w:tcW w:w="2616" w:type="dxa"/>
          </w:tcPr>
          <w:p w14:paraId="518E249D" w14:textId="77777777" w:rsidR="00BB7B5D" w:rsidRPr="009F2576" w:rsidRDefault="00BB7B5D" w:rsidP="006C6CF9">
            <w:pPr>
              <w:spacing w:after="240"/>
              <w:rPr>
                <w:rFonts w:ascii="Calibri" w:hAnsi="Calibri" w:cs="Calibri"/>
                <w:lang w:val="es-419"/>
              </w:rPr>
            </w:pPr>
            <w:r w:rsidRPr="009F2576">
              <w:rPr>
                <w:rFonts w:ascii="Calibri" w:hAnsi="Calibri" w:cs="Calibri"/>
                <w:lang w:val="es-419"/>
              </w:rPr>
              <w:t>Categorías</w:t>
            </w:r>
          </w:p>
        </w:tc>
        <w:tc>
          <w:tcPr>
            <w:tcW w:w="1210" w:type="dxa"/>
            <w:shd w:val="clear" w:color="auto" w:fill="FF9B97"/>
          </w:tcPr>
          <w:p w14:paraId="551F8EE0" w14:textId="796A45CC" w:rsidR="00BB7B5D" w:rsidRPr="008473D1" w:rsidRDefault="00BB7B5D" w:rsidP="006C6CF9">
            <w:pPr>
              <w:spacing w:after="240"/>
              <w:rPr>
                <w:rFonts w:ascii="Calibri" w:hAnsi="Calibri" w:cs="Calibri"/>
                <w:b/>
                <w:bCs/>
                <w:lang w:val="es-419"/>
              </w:rPr>
            </w:pPr>
            <w:r w:rsidRPr="008473D1">
              <w:rPr>
                <w:rFonts w:ascii="Calibri" w:hAnsi="Calibri" w:cs="Calibri"/>
                <w:b/>
                <w:bCs/>
                <w:lang w:val="es-419"/>
              </w:rPr>
              <w:t>[0-</w:t>
            </w:r>
            <w:r>
              <w:rPr>
                <w:rFonts w:ascii="Calibri" w:hAnsi="Calibri" w:cs="Calibri"/>
                <w:b/>
                <w:bCs/>
                <w:lang w:val="es-419"/>
              </w:rPr>
              <w:t>75</w:t>
            </w:r>
            <w:r w:rsidRPr="008473D1">
              <w:rPr>
                <w:rFonts w:ascii="Calibri" w:hAnsi="Calibri" w:cs="Calibri"/>
                <w:b/>
                <w:bCs/>
                <w:lang w:val="es-419"/>
              </w:rPr>
              <w:t>%&gt;</w:t>
            </w:r>
          </w:p>
        </w:tc>
        <w:tc>
          <w:tcPr>
            <w:tcW w:w="1210" w:type="dxa"/>
            <w:shd w:val="clear" w:color="auto" w:fill="FFE599" w:themeFill="accent4" w:themeFillTint="66"/>
          </w:tcPr>
          <w:p w14:paraId="36B8FA2C" w14:textId="3F9D0380" w:rsidR="00BB7B5D" w:rsidRPr="008473D1" w:rsidRDefault="00BB7B5D" w:rsidP="006C6CF9">
            <w:pPr>
              <w:spacing w:after="240"/>
              <w:rPr>
                <w:rFonts w:ascii="Calibri" w:hAnsi="Calibri" w:cs="Calibri"/>
                <w:b/>
                <w:bCs/>
                <w:lang w:val="es-419"/>
              </w:rPr>
            </w:pPr>
            <w:r w:rsidRPr="008473D1">
              <w:rPr>
                <w:rFonts w:ascii="Calibri" w:hAnsi="Calibri" w:cs="Calibri"/>
                <w:b/>
                <w:bCs/>
                <w:lang w:val="es-419"/>
              </w:rPr>
              <w:t>[</w:t>
            </w:r>
            <w:r>
              <w:rPr>
                <w:rFonts w:ascii="Calibri" w:hAnsi="Calibri" w:cs="Calibri"/>
                <w:b/>
                <w:bCs/>
                <w:lang w:val="es-419"/>
              </w:rPr>
              <w:t>75</w:t>
            </w:r>
            <w:r w:rsidRPr="008473D1">
              <w:rPr>
                <w:rFonts w:ascii="Calibri" w:hAnsi="Calibri" w:cs="Calibri"/>
                <w:b/>
                <w:bCs/>
                <w:lang w:val="es-419"/>
              </w:rPr>
              <w:t>-</w:t>
            </w:r>
            <w:r>
              <w:rPr>
                <w:rFonts w:ascii="Calibri" w:hAnsi="Calibri" w:cs="Calibri"/>
                <w:b/>
                <w:bCs/>
                <w:lang w:val="es-419"/>
              </w:rPr>
              <w:t>95</w:t>
            </w:r>
            <w:r w:rsidRPr="008473D1">
              <w:rPr>
                <w:rFonts w:ascii="Calibri" w:hAnsi="Calibri" w:cs="Calibri"/>
                <w:b/>
                <w:bCs/>
                <w:lang w:val="es-419"/>
              </w:rPr>
              <w:t>%&gt;</w:t>
            </w:r>
          </w:p>
        </w:tc>
        <w:tc>
          <w:tcPr>
            <w:tcW w:w="1338" w:type="dxa"/>
            <w:shd w:val="clear" w:color="auto" w:fill="C5E0B3" w:themeFill="accent6" w:themeFillTint="66"/>
          </w:tcPr>
          <w:p w14:paraId="716238CE" w14:textId="6194172C" w:rsidR="00BB7B5D" w:rsidRPr="008473D1" w:rsidRDefault="00BB7B5D" w:rsidP="006C6CF9">
            <w:pPr>
              <w:spacing w:after="240"/>
              <w:rPr>
                <w:rFonts w:ascii="Calibri" w:hAnsi="Calibri" w:cs="Calibri"/>
                <w:b/>
                <w:bCs/>
                <w:lang w:val="es-419"/>
              </w:rPr>
            </w:pPr>
            <w:r w:rsidRPr="00BB7B5D">
              <w:rPr>
                <w:rFonts w:ascii="Calibri" w:hAnsi="Calibri" w:cs="Calibri"/>
                <w:b/>
                <w:bCs/>
                <w:lang w:val="es-419"/>
              </w:rPr>
              <w:t>≥</w:t>
            </w:r>
            <w:r>
              <w:rPr>
                <w:rFonts w:ascii="Calibri" w:hAnsi="Calibri" w:cs="Calibri"/>
                <w:b/>
                <w:bCs/>
                <w:lang w:val="es-419"/>
              </w:rPr>
              <w:t>95</w:t>
            </w:r>
            <w:r w:rsidRPr="008473D1">
              <w:rPr>
                <w:rFonts w:ascii="Calibri" w:hAnsi="Calibri" w:cs="Calibri"/>
                <w:b/>
                <w:bCs/>
                <w:lang w:val="es-419"/>
              </w:rPr>
              <w:t>%&gt;</w:t>
            </w:r>
          </w:p>
        </w:tc>
        <w:tc>
          <w:tcPr>
            <w:tcW w:w="1211" w:type="dxa"/>
          </w:tcPr>
          <w:p w14:paraId="4F0CC6B0" w14:textId="77777777" w:rsidR="00BB7B5D" w:rsidRPr="008473D1" w:rsidRDefault="00BB7B5D" w:rsidP="006C6CF9">
            <w:pPr>
              <w:spacing w:after="240"/>
              <w:rPr>
                <w:rFonts w:ascii="Calibri" w:hAnsi="Calibri" w:cs="Calibri"/>
                <w:b/>
                <w:bCs/>
                <w:lang w:val="es-419"/>
              </w:rPr>
            </w:pPr>
            <w:r w:rsidRPr="008473D1">
              <w:rPr>
                <w:rFonts w:ascii="Calibri" w:hAnsi="Calibri" w:cs="Calibri"/>
                <w:b/>
                <w:bCs/>
                <w:lang w:val="es-419"/>
              </w:rPr>
              <w:t>N</w:t>
            </w:r>
            <w:r>
              <w:rPr>
                <w:rFonts w:ascii="Calibri" w:hAnsi="Calibri" w:cs="Calibri"/>
                <w:b/>
                <w:bCs/>
                <w:lang w:val="es-419"/>
              </w:rPr>
              <w:t>o Dato</w:t>
            </w:r>
          </w:p>
        </w:tc>
        <w:tc>
          <w:tcPr>
            <w:tcW w:w="1211" w:type="dxa"/>
          </w:tcPr>
          <w:p w14:paraId="06A2519D" w14:textId="77777777" w:rsidR="00BB7B5D" w:rsidRPr="008473D1" w:rsidRDefault="00BB7B5D" w:rsidP="006C6CF9">
            <w:pPr>
              <w:spacing w:after="240"/>
              <w:rPr>
                <w:rFonts w:ascii="Calibri" w:hAnsi="Calibri" w:cs="Calibri"/>
                <w:b/>
                <w:bCs/>
                <w:lang w:val="es-419"/>
              </w:rPr>
            </w:pPr>
            <w:r w:rsidRPr="008473D1">
              <w:rPr>
                <w:rFonts w:ascii="Calibri" w:hAnsi="Calibri" w:cs="Calibri"/>
                <w:b/>
                <w:bCs/>
                <w:lang w:val="es-419"/>
              </w:rPr>
              <w:t>Total</w:t>
            </w:r>
          </w:p>
        </w:tc>
      </w:tr>
      <w:tr w:rsidR="00BB7B5D" w:rsidRPr="009F2576" w14:paraId="7698C321" w14:textId="77777777" w:rsidTr="00424A2F">
        <w:tc>
          <w:tcPr>
            <w:tcW w:w="2616" w:type="dxa"/>
          </w:tcPr>
          <w:p w14:paraId="4FDC9884" w14:textId="77777777" w:rsidR="00BB7B5D" w:rsidRPr="009F2576" w:rsidRDefault="00BB7B5D" w:rsidP="006C6CF9">
            <w:pPr>
              <w:spacing w:after="240"/>
              <w:rPr>
                <w:rFonts w:ascii="Calibri" w:hAnsi="Calibri" w:cs="Calibri"/>
                <w:lang w:val="es-419"/>
              </w:rPr>
            </w:pPr>
            <w:r w:rsidRPr="009F2576">
              <w:rPr>
                <w:rFonts w:ascii="Calibri" w:hAnsi="Calibri" w:cs="Calibri"/>
                <w:lang w:val="es-419"/>
              </w:rPr>
              <w:t>Objetivos prioritarios</w:t>
            </w:r>
          </w:p>
        </w:tc>
        <w:tc>
          <w:tcPr>
            <w:tcW w:w="1210" w:type="dxa"/>
          </w:tcPr>
          <w:p w14:paraId="5CD3D1EC" w14:textId="6E6FAF47" w:rsidR="00BB7B5D" w:rsidRPr="009F2576" w:rsidRDefault="000361E5" w:rsidP="006C6CF9">
            <w:pPr>
              <w:spacing w:after="240"/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1</w:t>
            </w:r>
          </w:p>
        </w:tc>
        <w:tc>
          <w:tcPr>
            <w:tcW w:w="1210" w:type="dxa"/>
          </w:tcPr>
          <w:p w14:paraId="45293FFF" w14:textId="05EDAA01" w:rsidR="00BB7B5D" w:rsidRPr="009F2576" w:rsidRDefault="000361E5" w:rsidP="006C6CF9">
            <w:pPr>
              <w:spacing w:after="240"/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4</w:t>
            </w:r>
          </w:p>
        </w:tc>
        <w:tc>
          <w:tcPr>
            <w:tcW w:w="1338" w:type="dxa"/>
          </w:tcPr>
          <w:p w14:paraId="5A88FDBD" w14:textId="5942F854" w:rsidR="00BB7B5D" w:rsidRPr="009F2576" w:rsidRDefault="000361E5" w:rsidP="006C6CF9">
            <w:pPr>
              <w:spacing w:after="240"/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2</w:t>
            </w:r>
          </w:p>
        </w:tc>
        <w:tc>
          <w:tcPr>
            <w:tcW w:w="1211" w:type="dxa"/>
          </w:tcPr>
          <w:p w14:paraId="14D174B0" w14:textId="77777777" w:rsidR="00BB7B5D" w:rsidRPr="009F2576" w:rsidRDefault="00BB7B5D" w:rsidP="006C6CF9">
            <w:pPr>
              <w:spacing w:after="240"/>
              <w:rPr>
                <w:rFonts w:ascii="Calibri" w:hAnsi="Calibri" w:cs="Calibri"/>
                <w:lang w:val="es-419"/>
              </w:rPr>
            </w:pPr>
            <w:r w:rsidRPr="009F2576">
              <w:rPr>
                <w:rFonts w:ascii="Calibri" w:hAnsi="Calibri" w:cs="Calibri"/>
                <w:lang w:val="es-419"/>
              </w:rPr>
              <w:t>0</w:t>
            </w:r>
          </w:p>
        </w:tc>
        <w:tc>
          <w:tcPr>
            <w:tcW w:w="1211" w:type="dxa"/>
          </w:tcPr>
          <w:p w14:paraId="4C6C6CDA" w14:textId="77777777" w:rsidR="00BB7B5D" w:rsidRPr="009F2576" w:rsidRDefault="00BB7B5D" w:rsidP="006C6CF9">
            <w:pPr>
              <w:spacing w:after="240"/>
              <w:rPr>
                <w:rFonts w:ascii="Calibri" w:hAnsi="Calibri" w:cs="Calibri"/>
                <w:lang w:val="es-419"/>
              </w:rPr>
            </w:pPr>
            <w:r w:rsidRPr="009F2576">
              <w:rPr>
                <w:rFonts w:ascii="Calibri" w:hAnsi="Calibri" w:cs="Calibri"/>
                <w:lang w:val="es-419"/>
              </w:rPr>
              <w:t>7</w:t>
            </w:r>
          </w:p>
        </w:tc>
      </w:tr>
      <w:tr w:rsidR="00BB7B5D" w:rsidRPr="009F2576" w14:paraId="7603CB85" w14:textId="77777777" w:rsidTr="00424A2F">
        <w:tc>
          <w:tcPr>
            <w:tcW w:w="2616" w:type="dxa"/>
          </w:tcPr>
          <w:p w14:paraId="5D82C452" w14:textId="77777777" w:rsidR="00BB7B5D" w:rsidRPr="009F2576" w:rsidRDefault="00BB7B5D" w:rsidP="006C6CF9">
            <w:pPr>
              <w:spacing w:after="240"/>
              <w:rPr>
                <w:rFonts w:ascii="Calibri" w:hAnsi="Calibri" w:cs="Calibri"/>
                <w:lang w:val="es-419"/>
              </w:rPr>
            </w:pPr>
            <w:r w:rsidRPr="009F2576">
              <w:rPr>
                <w:rFonts w:ascii="Calibri" w:hAnsi="Calibri" w:cs="Calibri"/>
                <w:lang w:val="es-419"/>
              </w:rPr>
              <w:t>Indicadores de objetivos prioritarios</w:t>
            </w:r>
          </w:p>
        </w:tc>
        <w:tc>
          <w:tcPr>
            <w:tcW w:w="1210" w:type="dxa"/>
          </w:tcPr>
          <w:p w14:paraId="7CB25706" w14:textId="2B9A5787" w:rsidR="00BB7B5D" w:rsidRPr="009F2576" w:rsidRDefault="000361E5" w:rsidP="006C6CF9">
            <w:pPr>
              <w:spacing w:after="240"/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1</w:t>
            </w:r>
          </w:p>
        </w:tc>
        <w:tc>
          <w:tcPr>
            <w:tcW w:w="1210" w:type="dxa"/>
          </w:tcPr>
          <w:p w14:paraId="60C18E31" w14:textId="4BB172B3" w:rsidR="00BB7B5D" w:rsidRPr="009F2576" w:rsidRDefault="000361E5" w:rsidP="006C6CF9">
            <w:pPr>
              <w:spacing w:after="240"/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4</w:t>
            </w:r>
          </w:p>
        </w:tc>
        <w:tc>
          <w:tcPr>
            <w:tcW w:w="1338" w:type="dxa"/>
          </w:tcPr>
          <w:p w14:paraId="7C78E84E" w14:textId="4A7C4785" w:rsidR="00BB7B5D" w:rsidRPr="009F2576" w:rsidRDefault="000361E5" w:rsidP="006C6CF9">
            <w:pPr>
              <w:spacing w:after="240"/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2</w:t>
            </w:r>
          </w:p>
        </w:tc>
        <w:tc>
          <w:tcPr>
            <w:tcW w:w="1211" w:type="dxa"/>
          </w:tcPr>
          <w:p w14:paraId="3355B91F" w14:textId="77777777" w:rsidR="00BB7B5D" w:rsidRPr="009F2576" w:rsidRDefault="00BB7B5D" w:rsidP="006C6CF9">
            <w:pPr>
              <w:spacing w:after="240"/>
              <w:rPr>
                <w:rFonts w:ascii="Calibri" w:hAnsi="Calibri" w:cs="Calibri"/>
                <w:lang w:val="es-419"/>
              </w:rPr>
            </w:pPr>
            <w:r w:rsidRPr="009F2576">
              <w:rPr>
                <w:rFonts w:ascii="Calibri" w:hAnsi="Calibri" w:cs="Calibri"/>
                <w:lang w:val="es-419"/>
              </w:rPr>
              <w:t>0</w:t>
            </w:r>
          </w:p>
        </w:tc>
        <w:tc>
          <w:tcPr>
            <w:tcW w:w="1211" w:type="dxa"/>
          </w:tcPr>
          <w:p w14:paraId="243DE841" w14:textId="77777777" w:rsidR="00BB7B5D" w:rsidRPr="009F2576" w:rsidRDefault="00BB7B5D" w:rsidP="006C6CF9">
            <w:pPr>
              <w:spacing w:after="240"/>
              <w:rPr>
                <w:rFonts w:ascii="Calibri" w:hAnsi="Calibri" w:cs="Calibri"/>
                <w:lang w:val="es-419"/>
              </w:rPr>
            </w:pPr>
            <w:r w:rsidRPr="009F2576">
              <w:rPr>
                <w:rFonts w:ascii="Calibri" w:hAnsi="Calibri" w:cs="Calibri"/>
                <w:lang w:val="es-419"/>
              </w:rPr>
              <w:t>7</w:t>
            </w:r>
          </w:p>
        </w:tc>
      </w:tr>
      <w:tr w:rsidR="00BB7B5D" w:rsidRPr="009F2576" w14:paraId="5D4E9999" w14:textId="77777777" w:rsidTr="00424A2F">
        <w:tc>
          <w:tcPr>
            <w:tcW w:w="2616" w:type="dxa"/>
          </w:tcPr>
          <w:p w14:paraId="0AA39937" w14:textId="39E40A4A" w:rsidR="00BB7B5D" w:rsidRPr="009F2576" w:rsidRDefault="000361E5" w:rsidP="006C6CF9">
            <w:pPr>
              <w:spacing w:after="240"/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 xml:space="preserve"> </w:t>
            </w:r>
            <w:r w:rsidR="00BB7B5D" w:rsidRPr="009F2576">
              <w:rPr>
                <w:rFonts w:ascii="Calibri" w:hAnsi="Calibri" w:cs="Calibri"/>
                <w:lang w:val="es-419"/>
              </w:rPr>
              <w:t>Indicadores de servicios</w:t>
            </w:r>
          </w:p>
        </w:tc>
        <w:tc>
          <w:tcPr>
            <w:tcW w:w="1210" w:type="dxa"/>
          </w:tcPr>
          <w:p w14:paraId="41399C09" w14:textId="7685E36B" w:rsidR="00BB7B5D" w:rsidRPr="009F2576" w:rsidRDefault="000361E5" w:rsidP="006C6CF9">
            <w:pPr>
              <w:spacing w:after="240"/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7</w:t>
            </w:r>
          </w:p>
        </w:tc>
        <w:tc>
          <w:tcPr>
            <w:tcW w:w="1210" w:type="dxa"/>
          </w:tcPr>
          <w:p w14:paraId="5A23E2EE" w14:textId="66F8C689" w:rsidR="00BB7B5D" w:rsidRPr="009F2576" w:rsidRDefault="00BB7B5D" w:rsidP="006C6CF9">
            <w:pPr>
              <w:spacing w:after="240"/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3</w:t>
            </w:r>
          </w:p>
        </w:tc>
        <w:tc>
          <w:tcPr>
            <w:tcW w:w="1338" w:type="dxa"/>
          </w:tcPr>
          <w:p w14:paraId="2DC5A040" w14:textId="781F9276" w:rsidR="00BB7B5D" w:rsidRPr="009F2576" w:rsidRDefault="00BB7B5D" w:rsidP="006C6CF9">
            <w:pPr>
              <w:spacing w:after="240"/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14</w:t>
            </w:r>
          </w:p>
        </w:tc>
        <w:tc>
          <w:tcPr>
            <w:tcW w:w="1211" w:type="dxa"/>
          </w:tcPr>
          <w:p w14:paraId="7B76717C" w14:textId="0AD21E60" w:rsidR="00BB7B5D" w:rsidRPr="009F2576" w:rsidRDefault="00BB7B5D" w:rsidP="006C6CF9">
            <w:pPr>
              <w:spacing w:after="240"/>
              <w:rPr>
                <w:rFonts w:ascii="Calibri" w:hAnsi="Calibri" w:cs="Calibri"/>
                <w:lang w:val="es-419"/>
              </w:rPr>
            </w:pPr>
            <w:r w:rsidRPr="009F2576">
              <w:rPr>
                <w:rFonts w:ascii="Calibri" w:hAnsi="Calibri" w:cs="Calibri"/>
                <w:lang w:val="es-419"/>
              </w:rPr>
              <w:t>1</w:t>
            </w:r>
            <w:r w:rsidR="000361E5">
              <w:rPr>
                <w:rFonts w:ascii="Calibri" w:hAnsi="Calibri" w:cs="Calibri"/>
                <w:lang w:val="es-419"/>
              </w:rPr>
              <w:t>0</w:t>
            </w:r>
          </w:p>
        </w:tc>
        <w:tc>
          <w:tcPr>
            <w:tcW w:w="1211" w:type="dxa"/>
          </w:tcPr>
          <w:p w14:paraId="55D1664E" w14:textId="77777777" w:rsidR="00BB7B5D" w:rsidRPr="009F2576" w:rsidRDefault="00BB7B5D" w:rsidP="006C6CF9">
            <w:pPr>
              <w:spacing w:after="240"/>
              <w:rPr>
                <w:rFonts w:ascii="Calibri" w:hAnsi="Calibri" w:cs="Calibri"/>
                <w:lang w:val="es-419"/>
              </w:rPr>
            </w:pPr>
            <w:r w:rsidRPr="009F2576">
              <w:rPr>
                <w:rFonts w:ascii="Calibri" w:hAnsi="Calibri" w:cs="Calibri"/>
                <w:lang w:val="es-419"/>
              </w:rPr>
              <w:t>34</w:t>
            </w:r>
          </w:p>
        </w:tc>
      </w:tr>
    </w:tbl>
    <w:p w14:paraId="2B676590" w14:textId="77777777" w:rsidR="00C21FDC" w:rsidRPr="009F2576" w:rsidRDefault="00C21FDC">
      <w:pPr>
        <w:rPr>
          <w:rFonts w:ascii="Calibri" w:hAnsi="Calibri" w:cs="Calibri"/>
          <w:lang w:val="es-419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13"/>
        <w:gridCol w:w="3218"/>
        <w:gridCol w:w="1474"/>
        <w:gridCol w:w="1599"/>
        <w:gridCol w:w="1491"/>
        <w:gridCol w:w="1323"/>
        <w:gridCol w:w="745"/>
        <w:gridCol w:w="737"/>
        <w:gridCol w:w="772"/>
        <w:gridCol w:w="772"/>
        <w:gridCol w:w="772"/>
        <w:gridCol w:w="772"/>
        <w:gridCol w:w="772"/>
        <w:gridCol w:w="772"/>
        <w:gridCol w:w="737"/>
        <w:gridCol w:w="737"/>
        <w:gridCol w:w="737"/>
        <w:gridCol w:w="764"/>
        <w:gridCol w:w="764"/>
        <w:gridCol w:w="764"/>
        <w:gridCol w:w="935"/>
      </w:tblGrid>
      <w:tr w:rsidR="00E83987" w:rsidRPr="009F2576" w14:paraId="1C5980E6" w14:textId="77ABEEFB" w:rsidTr="006A757C">
        <w:trPr>
          <w:tblHeader/>
        </w:trPr>
        <w:tc>
          <w:tcPr>
            <w:tcW w:w="383" w:type="pct"/>
            <w:shd w:val="clear" w:color="auto" w:fill="002060"/>
          </w:tcPr>
          <w:p w14:paraId="38B01D21" w14:textId="77777777" w:rsidR="006A757C" w:rsidRPr="00C33D72" w:rsidRDefault="006A757C" w:rsidP="00ED3A1C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C33D72">
              <w:rPr>
                <w:rFonts w:ascii="Calibri" w:hAnsi="Calibri" w:cs="Calibri"/>
                <w:b/>
                <w:bCs/>
                <w:lang w:val="es-419"/>
              </w:rPr>
              <w:t>Código</w:t>
            </w:r>
          </w:p>
        </w:tc>
        <w:tc>
          <w:tcPr>
            <w:tcW w:w="784" w:type="pct"/>
            <w:shd w:val="clear" w:color="auto" w:fill="002060"/>
          </w:tcPr>
          <w:p w14:paraId="575A5055" w14:textId="71461278" w:rsidR="006A757C" w:rsidRPr="00C33D72" w:rsidRDefault="006A757C" w:rsidP="00ED3A1C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C33D72">
              <w:rPr>
                <w:rFonts w:ascii="Calibri" w:hAnsi="Calibri" w:cs="Calibri"/>
                <w:b/>
                <w:bCs/>
                <w:lang w:val="es-419"/>
              </w:rPr>
              <w:t>O</w:t>
            </w:r>
            <w:r>
              <w:rPr>
                <w:rFonts w:ascii="Calibri" w:hAnsi="Calibri" w:cs="Calibri"/>
                <w:b/>
                <w:bCs/>
                <w:lang w:val="es-419"/>
              </w:rPr>
              <w:t xml:space="preserve">bjetivo </w:t>
            </w:r>
            <w:r w:rsidRPr="00C33D72">
              <w:rPr>
                <w:rFonts w:ascii="Calibri" w:hAnsi="Calibri" w:cs="Calibri"/>
                <w:b/>
                <w:bCs/>
                <w:lang w:val="es-419"/>
              </w:rPr>
              <w:t>P</w:t>
            </w:r>
            <w:r>
              <w:rPr>
                <w:rFonts w:ascii="Calibri" w:hAnsi="Calibri" w:cs="Calibri"/>
                <w:b/>
                <w:bCs/>
                <w:lang w:val="es-419"/>
              </w:rPr>
              <w:t>rioritario</w:t>
            </w:r>
            <w:r w:rsidRPr="00C33D72">
              <w:rPr>
                <w:rFonts w:ascii="Calibri" w:hAnsi="Calibri" w:cs="Calibri"/>
                <w:b/>
                <w:bCs/>
                <w:lang w:val="es-419"/>
              </w:rPr>
              <w:t xml:space="preserve"> / Lineamiento / Servicio</w:t>
            </w:r>
            <w:r>
              <w:rPr>
                <w:rFonts w:ascii="Calibri" w:hAnsi="Calibri" w:cs="Calibri"/>
                <w:b/>
                <w:bCs/>
                <w:lang w:val="es-419"/>
              </w:rPr>
              <w:t xml:space="preserve"> </w:t>
            </w:r>
            <w:r w:rsidRPr="00C33D72">
              <w:rPr>
                <w:rFonts w:ascii="Calibri" w:hAnsi="Calibri" w:cs="Calibri"/>
                <w:b/>
                <w:bCs/>
                <w:lang w:val="es-419"/>
              </w:rPr>
              <w:t>/ Indicador</w:t>
            </w:r>
          </w:p>
        </w:tc>
        <w:tc>
          <w:tcPr>
            <w:tcW w:w="329" w:type="pct"/>
            <w:shd w:val="clear" w:color="auto" w:fill="002060"/>
          </w:tcPr>
          <w:p w14:paraId="3EC8A273" w14:textId="77777777" w:rsidR="006A757C" w:rsidRPr="00C33D72" w:rsidRDefault="006A757C" w:rsidP="00ED3A1C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C33D72">
              <w:rPr>
                <w:rFonts w:ascii="Calibri" w:hAnsi="Calibri" w:cs="Calibri"/>
                <w:b/>
                <w:bCs/>
                <w:lang w:val="es-419"/>
              </w:rPr>
              <w:t>Responsable del elemento</w:t>
            </w:r>
          </w:p>
        </w:tc>
        <w:tc>
          <w:tcPr>
            <w:tcW w:w="357" w:type="pct"/>
            <w:shd w:val="clear" w:color="auto" w:fill="002060"/>
          </w:tcPr>
          <w:p w14:paraId="7BB2914E" w14:textId="7B31EFEC" w:rsidR="006A757C" w:rsidRPr="00C33D72" w:rsidRDefault="006A757C" w:rsidP="00ED3A1C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E92382">
              <w:rPr>
                <w:rFonts w:ascii="Calibri" w:hAnsi="Calibri" w:cs="Calibri"/>
                <w:b/>
                <w:bCs/>
              </w:rPr>
              <w:t>Tipo de indicador / Estándar de cumplimiento</w:t>
            </w:r>
          </w:p>
        </w:tc>
        <w:tc>
          <w:tcPr>
            <w:tcW w:w="333" w:type="pct"/>
            <w:shd w:val="clear" w:color="auto" w:fill="002060"/>
          </w:tcPr>
          <w:p w14:paraId="320CD9E3" w14:textId="1912A78D" w:rsidR="006A757C" w:rsidRPr="00C33D72" w:rsidRDefault="006A757C" w:rsidP="00ED3A1C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C33D72">
              <w:rPr>
                <w:rFonts w:ascii="Calibri" w:hAnsi="Calibri" w:cs="Calibri"/>
                <w:b/>
                <w:bCs/>
                <w:lang w:val="es-419"/>
              </w:rPr>
              <w:t>Sentido esperado</w:t>
            </w:r>
          </w:p>
        </w:tc>
        <w:tc>
          <w:tcPr>
            <w:tcW w:w="296" w:type="pct"/>
            <w:shd w:val="clear" w:color="auto" w:fill="002060"/>
          </w:tcPr>
          <w:p w14:paraId="320FB793" w14:textId="5AC820B1" w:rsidR="006A757C" w:rsidRPr="00C33D72" w:rsidRDefault="006A757C" w:rsidP="00ED3A1C">
            <w:pPr>
              <w:rPr>
                <w:rFonts w:ascii="Calibri" w:hAnsi="Calibri" w:cs="Calibri"/>
                <w:b/>
                <w:bCs/>
                <w:lang w:val="es-419"/>
              </w:rPr>
            </w:pPr>
            <w:r>
              <w:rPr>
                <w:rFonts w:ascii="Calibri" w:hAnsi="Calibri" w:cs="Calibri"/>
                <w:b/>
                <w:bCs/>
                <w:lang w:val="es-419"/>
              </w:rPr>
              <w:t>Tipo de agregación</w:t>
            </w:r>
          </w:p>
        </w:tc>
        <w:tc>
          <w:tcPr>
            <w:tcW w:w="167" w:type="pct"/>
            <w:shd w:val="clear" w:color="auto" w:fill="002060"/>
          </w:tcPr>
          <w:p w14:paraId="200261A3" w14:textId="77777777" w:rsidR="006A757C" w:rsidRPr="00C33D72" w:rsidRDefault="006A757C" w:rsidP="00ED3A1C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C33D72">
              <w:rPr>
                <w:rFonts w:ascii="Calibri" w:hAnsi="Calibri" w:cs="Calibri"/>
                <w:b/>
                <w:bCs/>
                <w:lang w:val="es-419"/>
              </w:rPr>
              <w:t>Línea de base por año</w:t>
            </w:r>
          </w:p>
        </w:tc>
        <w:tc>
          <w:tcPr>
            <w:tcW w:w="165" w:type="pct"/>
            <w:shd w:val="clear" w:color="auto" w:fill="002060"/>
          </w:tcPr>
          <w:p w14:paraId="16687EE3" w14:textId="77777777" w:rsidR="006A757C" w:rsidRPr="00C33D72" w:rsidRDefault="006A757C" w:rsidP="00ED3A1C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C33D72">
              <w:rPr>
                <w:rFonts w:ascii="Calibri" w:hAnsi="Calibri" w:cs="Calibri"/>
                <w:b/>
                <w:bCs/>
                <w:lang w:val="es-419"/>
              </w:rPr>
              <w:t>Valor de la línea de base</w:t>
            </w:r>
          </w:p>
        </w:tc>
        <w:tc>
          <w:tcPr>
            <w:tcW w:w="173" w:type="pct"/>
            <w:shd w:val="clear" w:color="auto" w:fill="002060"/>
          </w:tcPr>
          <w:p w14:paraId="41D887AE" w14:textId="77777777" w:rsidR="006A757C" w:rsidRPr="00C33D72" w:rsidRDefault="006A757C" w:rsidP="00ED3A1C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C33D72">
              <w:rPr>
                <w:rFonts w:ascii="Calibri" w:hAnsi="Calibri" w:cs="Calibri"/>
                <w:b/>
                <w:bCs/>
                <w:lang w:val="es-419"/>
              </w:rPr>
              <w:t>Logro al 2019</w:t>
            </w:r>
          </w:p>
        </w:tc>
        <w:tc>
          <w:tcPr>
            <w:tcW w:w="173" w:type="pct"/>
            <w:shd w:val="clear" w:color="auto" w:fill="002060"/>
          </w:tcPr>
          <w:p w14:paraId="2ADA0769" w14:textId="77777777" w:rsidR="006A757C" w:rsidRPr="00C33D72" w:rsidRDefault="006A757C" w:rsidP="00ED3A1C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C33D72">
              <w:rPr>
                <w:rFonts w:ascii="Calibri" w:hAnsi="Calibri" w:cs="Calibri"/>
                <w:b/>
                <w:bCs/>
                <w:lang w:val="es-419"/>
              </w:rPr>
              <w:t>Logro al 2020</w:t>
            </w:r>
          </w:p>
        </w:tc>
        <w:tc>
          <w:tcPr>
            <w:tcW w:w="173" w:type="pct"/>
            <w:shd w:val="clear" w:color="auto" w:fill="002060"/>
          </w:tcPr>
          <w:p w14:paraId="095B21E3" w14:textId="77777777" w:rsidR="006A757C" w:rsidRPr="00C33D72" w:rsidRDefault="006A757C" w:rsidP="00ED3A1C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C33D72">
              <w:rPr>
                <w:rFonts w:ascii="Calibri" w:hAnsi="Calibri" w:cs="Calibri"/>
                <w:b/>
                <w:bCs/>
                <w:lang w:val="es-419"/>
              </w:rPr>
              <w:t>Logro al 2021</w:t>
            </w:r>
          </w:p>
        </w:tc>
        <w:tc>
          <w:tcPr>
            <w:tcW w:w="173" w:type="pct"/>
            <w:shd w:val="clear" w:color="auto" w:fill="002060"/>
          </w:tcPr>
          <w:p w14:paraId="082FB3AC" w14:textId="77777777" w:rsidR="006A757C" w:rsidRPr="00C33D72" w:rsidRDefault="006A757C" w:rsidP="00ED3A1C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C33D72">
              <w:rPr>
                <w:rFonts w:ascii="Calibri" w:hAnsi="Calibri" w:cs="Calibri"/>
                <w:b/>
                <w:bCs/>
                <w:lang w:val="es-419"/>
              </w:rPr>
              <w:t>Logro al 2022</w:t>
            </w:r>
          </w:p>
        </w:tc>
        <w:tc>
          <w:tcPr>
            <w:tcW w:w="173" w:type="pct"/>
            <w:shd w:val="clear" w:color="auto" w:fill="002060"/>
          </w:tcPr>
          <w:p w14:paraId="54AE2103" w14:textId="67570A60" w:rsidR="006A757C" w:rsidRPr="00C33D72" w:rsidRDefault="006A757C" w:rsidP="00ED3A1C">
            <w:pPr>
              <w:rPr>
                <w:rFonts w:ascii="Calibri" w:hAnsi="Calibri" w:cs="Calibri"/>
                <w:b/>
                <w:bCs/>
                <w:lang w:val="es-419"/>
              </w:rPr>
            </w:pPr>
            <w:r>
              <w:rPr>
                <w:rFonts w:ascii="Calibri" w:hAnsi="Calibri" w:cs="Calibri"/>
                <w:b/>
                <w:bCs/>
                <w:lang w:val="es-419"/>
              </w:rPr>
              <w:t>Logro al 2023</w:t>
            </w:r>
          </w:p>
        </w:tc>
        <w:tc>
          <w:tcPr>
            <w:tcW w:w="117" w:type="pct"/>
            <w:shd w:val="clear" w:color="auto" w:fill="002060"/>
          </w:tcPr>
          <w:p w14:paraId="0CC10909" w14:textId="64156DB4" w:rsidR="006A757C" w:rsidRPr="00C33D72" w:rsidRDefault="006A757C" w:rsidP="00ED3A1C">
            <w:pPr>
              <w:rPr>
                <w:rFonts w:ascii="Calibri" w:hAnsi="Calibri" w:cs="Calibri"/>
                <w:b/>
                <w:bCs/>
                <w:lang w:val="es-419"/>
              </w:rPr>
            </w:pPr>
            <w:r>
              <w:rPr>
                <w:rFonts w:ascii="Calibri" w:hAnsi="Calibri" w:cs="Calibri"/>
                <w:b/>
                <w:bCs/>
                <w:lang w:val="es-419"/>
              </w:rPr>
              <w:t>Logro al 2024</w:t>
            </w:r>
          </w:p>
        </w:tc>
        <w:tc>
          <w:tcPr>
            <w:tcW w:w="165" w:type="pct"/>
            <w:shd w:val="clear" w:color="auto" w:fill="002060"/>
          </w:tcPr>
          <w:p w14:paraId="290C756C" w14:textId="2B6CECB1" w:rsidR="006A757C" w:rsidRPr="00C33D72" w:rsidRDefault="006A757C" w:rsidP="00ED3A1C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C33D72">
              <w:rPr>
                <w:rFonts w:ascii="Calibri" w:hAnsi="Calibri" w:cs="Calibri"/>
                <w:b/>
                <w:bCs/>
                <w:lang w:val="es-419"/>
              </w:rPr>
              <w:t>Valor al 2019</w:t>
            </w:r>
          </w:p>
        </w:tc>
        <w:tc>
          <w:tcPr>
            <w:tcW w:w="165" w:type="pct"/>
            <w:shd w:val="clear" w:color="auto" w:fill="002060"/>
          </w:tcPr>
          <w:p w14:paraId="5E0182F4" w14:textId="77777777" w:rsidR="006A757C" w:rsidRPr="00C33D72" w:rsidRDefault="006A757C" w:rsidP="00ED3A1C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C33D72">
              <w:rPr>
                <w:rFonts w:ascii="Calibri" w:hAnsi="Calibri" w:cs="Calibri"/>
                <w:b/>
                <w:bCs/>
                <w:lang w:val="es-419"/>
              </w:rPr>
              <w:t>Valor al 2020</w:t>
            </w:r>
          </w:p>
        </w:tc>
        <w:tc>
          <w:tcPr>
            <w:tcW w:w="165" w:type="pct"/>
            <w:shd w:val="clear" w:color="auto" w:fill="002060"/>
          </w:tcPr>
          <w:p w14:paraId="7B09B8DB" w14:textId="77777777" w:rsidR="006A757C" w:rsidRPr="00C33D72" w:rsidRDefault="006A757C" w:rsidP="00ED3A1C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C33D72">
              <w:rPr>
                <w:rFonts w:ascii="Calibri" w:hAnsi="Calibri" w:cs="Calibri"/>
                <w:b/>
                <w:bCs/>
                <w:lang w:val="es-419"/>
              </w:rPr>
              <w:t>Valor al 2021</w:t>
            </w:r>
          </w:p>
        </w:tc>
        <w:tc>
          <w:tcPr>
            <w:tcW w:w="171" w:type="pct"/>
            <w:shd w:val="clear" w:color="auto" w:fill="002060"/>
          </w:tcPr>
          <w:p w14:paraId="01725B35" w14:textId="72433385" w:rsidR="006A757C" w:rsidRPr="00C33D72" w:rsidRDefault="006A757C" w:rsidP="00ED3A1C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C33D72">
              <w:rPr>
                <w:rFonts w:ascii="Calibri" w:hAnsi="Calibri" w:cs="Calibri"/>
                <w:b/>
                <w:bCs/>
                <w:lang w:val="es-419"/>
              </w:rPr>
              <w:t>Valor al 2022</w:t>
            </w:r>
          </w:p>
        </w:tc>
        <w:tc>
          <w:tcPr>
            <w:tcW w:w="171" w:type="pct"/>
            <w:shd w:val="clear" w:color="auto" w:fill="002060"/>
          </w:tcPr>
          <w:p w14:paraId="3F05B12E" w14:textId="45BF1951" w:rsidR="006A757C" w:rsidRPr="00C33D72" w:rsidRDefault="006A757C" w:rsidP="00ED3A1C">
            <w:pPr>
              <w:rPr>
                <w:rFonts w:ascii="Calibri" w:hAnsi="Calibri" w:cs="Calibri"/>
                <w:b/>
                <w:bCs/>
                <w:lang w:val="es-419"/>
              </w:rPr>
            </w:pPr>
            <w:r>
              <w:rPr>
                <w:rFonts w:ascii="Calibri" w:hAnsi="Calibri" w:cs="Calibri"/>
                <w:b/>
                <w:bCs/>
                <w:lang w:val="es-419"/>
              </w:rPr>
              <w:t>Valor al 2023</w:t>
            </w:r>
          </w:p>
        </w:tc>
        <w:tc>
          <w:tcPr>
            <w:tcW w:w="161" w:type="pct"/>
            <w:shd w:val="clear" w:color="auto" w:fill="002060"/>
          </w:tcPr>
          <w:p w14:paraId="7DA45A70" w14:textId="1D47FB24" w:rsidR="006A757C" w:rsidRPr="00C33D72" w:rsidRDefault="006A757C" w:rsidP="00ED3A1C">
            <w:pPr>
              <w:rPr>
                <w:rFonts w:ascii="Calibri" w:hAnsi="Calibri" w:cs="Calibri"/>
                <w:b/>
                <w:bCs/>
                <w:lang w:val="es-419"/>
              </w:rPr>
            </w:pPr>
            <w:r>
              <w:rPr>
                <w:rFonts w:ascii="Calibri" w:hAnsi="Calibri" w:cs="Calibri"/>
                <w:b/>
                <w:bCs/>
                <w:lang w:val="es-419"/>
              </w:rPr>
              <w:t>Valor al 2024</w:t>
            </w:r>
          </w:p>
        </w:tc>
        <w:tc>
          <w:tcPr>
            <w:tcW w:w="209" w:type="pct"/>
            <w:shd w:val="clear" w:color="auto" w:fill="002060"/>
          </w:tcPr>
          <w:p w14:paraId="586B02DB" w14:textId="3E945D53" w:rsidR="006A757C" w:rsidRPr="00C33D72" w:rsidRDefault="006A757C" w:rsidP="00ED3A1C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C33D72">
              <w:rPr>
                <w:rFonts w:ascii="Calibri" w:hAnsi="Calibri" w:cs="Calibri"/>
                <w:b/>
                <w:bCs/>
                <w:lang w:val="es-419"/>
              </w:rPr>
              <w:t>Avance Tipo 1 (%)</w:t>
            </w:r>
            <w:r w:rsidR="007D077C">
              <w:rPr>
                <w:rFonts w:ascii="Calibri" w:hAnsi="Calibri" w:cs="Calibri"/>
                <w:b/>
                <w:bCs/>
                <w:lang w:val="es-419"/>
              </w:rPr>
              <w:t xml:space="preserve"> 2024</w:t>
            </w:r>
          </w:p>
        </w:tc>
      </w:tr>
      <w:tr w:rsidR="00E83987" w:rsidRPr="009F2576" w14:paraId="10ED01FE" w14:textId="7569BB54" w:rsidTr="00D75FB8">
        <w:tc>
          <w:tcPr>
            <w:tcW w:w="383" w:type="pct"/>
            <w:shd w:val="clear" w:color="auto" w:fill="DBDBDB" w:themeFill="accent3" w:themeFillTint="66"/>
          </w:tcPr>
          <w:p w14:paraId="30B2BC44" w14:textId="77777777" w:rsidR="006A757C" w:rsidRPr="006C6CF9" w:rsidRDefault="006A757C" w:rsidP="00ED3A1C">
            <w:pPr>
              <w:rPr>
                <w:rFonts w:ascii="Calibri" w:hAnsi="Calibri" w:cs="Calibri"/>
                <w:lang w:val="es-419"/>
              </w:rPr>
            </w:pPr>
            <w:r w:rsidRPr="006C6CF9">
              <w:rPr>
                <w:rFonts w:ascii="Calibri" w:hAnsi="Calibri" w:cs="Calibri"/>
                <w:lang w:val="es-419"/>
              </w:rPr>
              <w:t>OP.01</w:t>
            </w:r>
          </w:p>
        </w:tc>
        <w:tc>
          <w:tcPr>
            <w:tcW w:w="784" w:type="pct"/>
            <w:shd w:val="clear" w:color="auto" w:fill="DBDBDB" w:themeFill="accent3" w:themeFillTint="66"/>
          </w:tcPr>
          <w:p w14:paraId="53ED45D5" w14:textId="77777777" w:rsidR="006A757C" w:rsidRPr="006C6CF9" w:rsidRDefault="006A757C" w:rsidP="00ED3A1C">
            <w:pPr>
              <w:rPr>
                <w:rFonts w:ascii="Calibri" w:hAnsi="Calibri" w:cs="Calibri"/>
                <w:lang w:val="es-419"/>
              </w:rPr>
            </w:pPr>
            <w:r w:rsidRPr="006C6CF9">
              <w:rPr>
                <w:rFonts w:ascii="Calibri" w:hAnsi="Calibri" w:cs="Calibri"/>
                <w:lang w:val="es-419"/>
              </w:rPr>
              <w:t>Fortalecer la participación política y social de personas con discapacidad.</w:t>
            </w:r>
          </w:p>
        </w:tc>
        <w:tc>
          <w:tcPr>
            <w:tcW w:w="329" w:type="pct"/>
            <w:shd w:val="clear" w:color="auto" w:fill="DBDBDB" w:themeFill="accent3" w:themeFillTint="66"/>
          </w:tcPr>
          <w:p w14:paraId="509CE102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  <w:shd w:val="clear" w:color="auto" w:fill="DBDBDB" w:themeFill="accent3" w:themeFillTint="66"/>
          </w:tcPr>
          <w:p w14:paraId="3D722BCC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  <w:shd w:val="clear" w:color="auto" w:fill="DBDBDB"/>
          </w:tcPr>
          <w:p w14:paraId="2D70E165" w14:textId="0C7D4950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  <w:shd w:val="clear" w:color="auto" w:fill="DBDBDB" w:themeFill="accent3" w:themeFillTint="66"/>
          </w:tcPr>
          <w:p w14:paraId="5E83A719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  <w:shd w:val="clear" w:color="auto" w:fill="DBDBDB" w:themeFill="accent3" w:themeFillTint="66"/>
          </w:tcPr>
          <w:p w14:paraId="7BAE47E4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  <w:shd w:val="clear" w:color="auto" w:fill="DBDBDB" w:themeFill="accent3" w:themeFillTint="66"/>
          </w:tcPr>
          <w:p w14:paraId="6808DF8D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 w:themeFill="accent3" w:themeFillTint="66"/>
          </w:tcPr>
          <w:p w14:paraId="37750974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 w:themeFill="accent3" w:themeFillTint="66"/>
          </w:tcPr>
          <w:p w14:paraId="1FF869D4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 w:themeFill="accent3" w:themeFillTint="66"/>
          </w:tcPr>
          <w:p w14:paraId="1800B6D2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 w:themeFill="accent3" w:themeFillTint="66"/>
          </w:tcPr>
          <w:p w14:paraId="6E7250BB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 w:themeFill="accent3" w:themeFillTint="66"/>
          </w:tcPr>
          <w:p w14:paraId="141CAD38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  <w:shd w:val="clear" w:color="auto" w:fill="DBDBDB" w:themeFill="accent3" w:themeFillTint="66"/>
          </w:tcPr>
          <w:p w14:paraId="45F2BF05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  <w:shd w:val="clear" w:color="auto" w:fill="DBDBDB" w:themeFill="accent3" w:themeFillTint="66"/>
          </w:tcPr>
          <w:p w14:paraId="329009D9" w14:textId="648463BA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  <w:shd w:val="clear" w:color="auto" w:fill="DBDBDB" w:themeFill="accent3" w:themeFillTint="66"/>
          </w:tcPr>
          <w:p w14:paraId="5AD6A3AB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  <w:shd w:val="clear" w:color="auto" w:fill="DBDBDB" w:themeFill="accent3" w:themeFillTint="66"/>
          </w:tcPr>
          <w:p w14:paraId="7751CF27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  <w:shd w:val="clear" w:color="auto" w:fill="DBDBDB" w:themeFill="accent3" w:themeFillTint="66"/>
          </w:tcPr>
          <w:p w14:paraId="77ED339C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  <w:shd w:val="clear" w:color="auto" w:fill="DBDBDB" w:themeFill="accent3" w:themeFillTint="66"/>
          </w:tcPr>
          <w:p w14:paraId="18850AEC" w14:textId="2A76A403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  <w:shd w:val="clear" w:color="auto" w:fill="DBDBDB" w:themeFill="accent3" w:themeFillTint="66"/>
          </w:tcPr>
          <w:p w14:paraId="001C91F6" w14:textId="77777777" w:rsidR="006A757C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  <w:shd w:val="clear" w:color="auto" w:fill="FFE599" w:themeFill="accent4" w:themeFillTint="66"/>
          </w:tcPr>
          <w:p w14:paraId="4300CE09" w14:textId="204545A1" w:rsidR="006A757C" w:rsidRPr="000C4C3F" w:rsidRDefault="00E83987" w:rsidP="00ED3A1C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0C4C3F">
              <w:rPr>
                <w:rFonts w:ascii="Calibri" w:hAnsi="Calibri" w:cs="Calibri"/>
                <w:b/>
                <w:bCs/>
                <w:lang w:val="es-419"/>
              </w:rPr>
              <w:t>81.3</w:t>
            </w:r>
          </w:p>
        </w:tc>
      </w:tr>
      <w:tr w:rsidR="00E83987" w:rsidRPr="009F2576" w14:paraId="661348FE" w14:textId="027A64CD" w:rsidTr="00D75FB8">
        <w:tc>
          <w:tcPr>
            <w:tcW w:w="383" w:type="pct"/>
            <w:shd w:val="clear" w:color="auto" w:fill="ACB9CA" w:themeFill="text2" w:themeFillTint="66"/>
          </w:tcPr>
          <w:p w14:paraId="6F723521" w14:textId="77777777" w:rsidR="006A757C" w:rsidRPr="00D31F0F" w:rsidRDefault="006A757C" w:rsidP="00ED3A1C">
            <w:pPr>
              <w:rPr>
                <w:rFonts w:ascii="Calibri" w:hAnsi="Calibri" w:cs="Calibri"/>
                <w:lang w:val="es-419"/>
              </w:rPr>
            </w:pPr>
            <w:r w:rsidRPr="009517A8">
              <w:rPr>
                <w:rFonts w:ascii="Calibri" w:hAnsi="Calibri" w:cs="Calibri"/>
                <w:lang w:val="es-419"/>
              </w:rPr>
              <w:t>IOP.01.01</w:t>
            </w:r>
          </w:p>
        </w:tc>
        <w:tc>
          <w:tcPr>
            <w:tcW w:w="784" w:type="pct"/>
          </w:tcPr>
          <w:p w14:paraId="0B6D1440" w14:textId="20FF2061" w:rsidR="006A757C" w:rsidRPr="00D31F0F" w:rsidRDefault="007159DF" w:rsidP="00ED3A1C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Porcentaje de personas con discapacidad en hogares que participan en organizaciones sociales</w:t>
            </w:r>
          </w:p>
        </w:tc>
        <w:tc>
          <w:tcPr>
            <w:tcW w:w="329" w:type="pct"/>
          </w:tcPr>
          <w:p w14:paraId="72AE8608" w14:textId="3B9D1A9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  <w:r w:rsidRPr="009517A8">
              <w:rPr>
                <w:rFonts w:ascii="Calibri" w:hAnsi="Calibri" w:cs="Calibri"/>
                <w:lang w:val="es-419"/>
              </w:rPr>
              <w:t>CONADIS</w:t>
            </w:r>
          </w:p>
        </w:tc>
        <w:tc>
          <w:tcPr>
            <w:tcW w:w="357" w:type="pct"/>
          </w:tcPr>
          <w:p w14:paraId="0A3BB271" w14:textId="77777777" w:rsidR="006A757C" w:rsidRPr="004465B4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2C58D63F" w14:textId="6007119E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  <w:r w:rsidRPr="004465B4">
              <w:rPr>
                <w:rFonts w:ascii="Calibri" w:hAnsi="Calibri" w:cs="Calibri"/>
                <w:lang w:val="es-419"/>
              </w:rPr>
              <w:t>Ascendente</w:t>
            </w:r>
          </w:p>
        </w:tc>
        <w:tc>
          <w:tcPr>
            <w:tcW w:w="296" w:type="pct"/>
          </w:tcPr>
          <w:p w14:paraId="671FF3BE" w14:textId="3CD5BBA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No acumulado</w:t>
            </w:r>
          </w:p>
        </w:tc>
        <w:tc>
          <w:tcPr>
            <w:tcW w:w="167" w:type="pct"/>
          </w:tcPr>
          <w:p w14:paraId="4FD6BD74" w14:textId="77777777" w:rsidR="006A757C" w:rsidRPr="00202938" w:rsidRDefault="006A757C" w:rsidP="00ED3A1C">
            <w:r w:rsidRPr="00202938">
              <w:t>2019</w:t>
            </w:r>
          </w:p>
        </w:tc>
        <w:tc>
          <w:tcPr>
            <w:tcW w:w="165" w:type="pct"/>
          </w:tcPr>
          <w:p w14:paraId="7C2EE786" w14:textId="77777777" w:rsidR="006A757C" w:rsidRPr="00202938" w:rsidRDefault="006A757C" w:rsidP="00ED3A1C">
            <w:r w:rsidRPr="00202938">
              <w:t>41.0</w:t>
            </w:r>
          </w:p>
        </w:tc>
        <w:tc>
          <w:tcPr>
            <w:tcW w:w="173" w:type="pct"/>
          </w:tcPr>
          <w:p w14:paraId="2E74FE76" w14:textId="77777777" w:rsidR="006A757C" w:rsidRPr="00544F75" w:rsidRDefault="006A757C" w:rsidP="00ED3A1C">
            <w:pPr>
              <w:rPr>
                <w:lang w:val="en-US"/>
              </w:rPr>
            </w:pPr>
            <w:r>
              <w:rPr>
                <w:lang w:val="en-US"/>
              </w:rPr>
              <w:t>No Dato</w:t>
            </w:r>
          </w:p>
        </w:tc>
        <w:tc>
          <w:tcPr>
            <w:tcW w:w="173" w:type="pct"/>
          </w:tcPr>
          <w:p w14:paraId="5952B53B" w14:textId="77777777" w:rsidR="006A757C" w:rsidRPr="00202938" w:rsidRDefault="006A757C" w:rsidP="00ED3A1C">
            <w:r w:rsidRPr="00202938">
              <w:t>N</w:t>
            </w:r>
            <w:r w:rsidRPr="00400D90">
              <w:t>o Dato</w:t>
            </w:r>
          </w:p>
        </w:tc>
        <w:tc>
          <w:tcPr>
            <w:tcW w:w="173" w:type="pct"/>
          </w:tcPr>
          <w:p w14:paraId="54FF7365" w14:textId="77777777" w:rsidR="006A757C" w:rsidRPr="00202938" w:rsidRDefault="006A757C" w:rsidP="00ED3A1C">
            <w:r w:rsidRPr="00202938">
              <w:t>41.0</w:t>
            </w:r>
          </w:p>
        </w:tc>
        <w:tc>
          <w:tcPr>
            <w:tcW w:w="173" w:type="pct"/>
          </w:tcPr>
          <w:p w14:paraId="66FAD729" w14:textId="77777777" w:rsidR="006A757C" w:rsidRPr="00202938" w:rsidRDefault="006A757C" w:rsidP="00ED3A1C">
            <w:r w:rsidRPr="00202938">
              <w:t>41.6</w:t>
            </w:r>
          </w:p>
        </w:tc>
        <w:tc>
          <w:tcPr>
            <w:tcW w:w="173" w:type="pct"/>
          </w:tcPr>
          <w:p w14:paraId="1F0BDC7A" w14:textId="045337A1" w:rsidR="006A757C" w:rsidRPr="00202938" w:rsidRDefault="006A757C" w:rsidP="00ED3A1C">
            <w:r>
              <w:t>42.2</w:t>
            </w:r>
          </w:p>
        </w:tc>
        <w:tc>
          <w:tcPr>
            <w:tcW w:w="117" w:type="pct"/>
          </w:tcPr>
          <w:p w14:paraId="18983CFF" w14:textId="3E11D966" w:rsidR="006A757C" w:rsidRPr="00202938" w:rsidRDefault="00682359" w:rsidP="00ED3A1C">
            <w:r>
              <w:t>42.8</w:t>
            </w:r>
          </w:p>
        </w:tc>
        <w:tc>
          <w:tcPr>
            <w:tcW w:w="165" w:type="pct"/>
          </w:tcPr>
          <w:p w14:paraId="401D2832" w14:textId="0C97049A" w:rsidR="006A757C" w:rsidRPr="00202938" w:rsidRDefault="006A757C" w:rsidP="00ED3A1C">
            <w:r w:rsidRPr="00202938">
              <w:t>N</w:t>
            </w:r>
            <w:r w:rsidRPr="00400D90">
              <w:t>o Dato</w:t>
            </w:r>
          </w:p>
        </w:tc>
        <w:tc>
          <w:tcPr>
            <w:tcW w:w="165" w:type="pct"/>
          </w:tcPr>
          <w:p w14:paraId="399BDA02" w14:textId="77777777" w:rsidR="006A757C" w:rsidRPr="00202938" w:rsidRDefault="006A757C" w:rsidP="00ED3A1C">
            <w:r w:rsidRPr="00202938">
              <w:t>N</w:t>
            </w:r>
            <w:r w:rsidRPr="00400D90">
              <w:t>o Dato</w:t>
            </w:r>
          </w:p>
        </w:tc>
        <w:tc>
          <w:tcPr>
            <w:tcW w:w="165" w:type="pct"/>
          </w:tcPr>
          <w:p w14:paraId="2B076262" w14:textId="77777777" w:rsidR="006A757C" w:rsidRPr="00202938" w:rsidRDefault="006A757C" w:rsidP="00ED3A1C">
            <w:r w:rsidRPr="00202938">
              <w:t>35.8</w:t>
            </w:r>
          </w:p>
        </w:tc>
        <w:tc>
          <w:tcPr>
            <w:tcW w:w="171" w:type="pct"/>
          </w:tcPr>
          <w:p w14:paraId="3370B3AD" w14:textId="171C796B" w:rsidR="006A757C" w:rsidRPr="00202938" w:rsidRDefault="006A757C" w:rsidP="00ED3A1C">
            <w:r w:rsidRPr="00202938">
              <w:t>39.74</w:t>
            </w:r>
          </w:p>
        </w:tc>
        <w:tc>
          <w:tcPr>
            <w:tcW w:w="171" w:type="pct"/>
          </w:tcPr>
          <w:p w14:paraId="55561368" w14:textId="4F8D4C1B" w:rsidR="006A757C" w:rsidRPr="00202938" w:rsidRDefault="006A757C" w:rsidP="00ED3A1C">
            <w:r w:rsidRPr="00116916">
              <w:t>38.0</w:t>
            </w:r>
          </w:p>
        </w:tc>
        <w:tc>
          <w:tcPr>
            <w:tcW w:w="161" w:type="pct"/>
          </w:tcPr>
          <w:p w14:paraId="322F0E7B" w14:textId="0111B45E" w:rsidR="006A757C" w:rsidRPr="00571B04" w:rsidRDefault="00867653" w:rsidP="00ED3A1C">
            <w:r>
              <w:t>34.8</w:t>
            </w:r>
          </w:p>
        </w:tc>
        <w:tc>
          <w:tcPr>
            <w:tcW w:w="209" w:type="pct"/>
            <w:shd w:val="clear" w:color="auto" w:fill="FFE599" w:themeFill="accent4" w:themeFillTint="66"/>
          </w:tcPr>
          <w:p w14:paraId="62335366" w14:textId="2924E1C0" w:rsidR="006A757C" w:rsidRPr="000C4C3F" w:rsidRDefault="00E83987" w:rsidP="00ED3A1C">
            <w:pPr>
              <w:rPr>
                <w:b/>
                <w:bCs/>
              </w:rPr>
            </w:pPr>
            <w:r w:rsidRPr="000C4C3F">
              <w:rPr>
                <w:b/>
                <w:bCs/>
              </w:rPr>
              <w:t>81.3</w:t>
            </w:r>
          </w:p>
        </w:tc>
      </w:tr>
      <w:tr w:rsidR="00E83987" w:rsidRPr="009F2576" w14:paraId="22F1DDE9" w14:textId="5552A420" w:rsidTr="006A757C">
        <w:tc>
          <w:tcPr>
            <w:tcW w:w="383" w:type="pct"/>
            <w:shd w:val="clear" w:color="auto" w:fill="DBDBDB"/>
          </w:tcPr>
          <w:p w14:paraId="0CE4296B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  <w:r w:rsidRPr="00D31F0F">
              <w:rPr>
                <w:rFonts w:ascii="Calibri" w:hAnsi="Calibri" w:cs="Calibri"/>
                <w:lang w:val="es-419"/>
              </w:rPr>
              <w:t>LN.01.01</w:t>
            </w:r>
            <w:r w:rsidRPr="00D31F0F">
              <w:rPr>
                <w:rFonts w:ascii="Calibri" w:hAnsi="Calibri" w:cs="Calibri"/>
                <w:lang w:val="es-419"/>
              </w:rPr>
              <w:tab/>
            </w:r>
          </w:p>
        </w:tc>
        <w:tc>
          <w:tcPr>
            <w:tcW w:w="784" w:type="pct"/>
            <w:shd w:val="clear" w:color="auto" w:fill="DBDBDB"/>
          </w:tcPr>
          <w:p w14:paraId="2815ABFD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  <w:r w:rsidRPr="00D31F0F">
              <w:rPr>
                <w:rFonts w:ascii="Calibri" w:hAnsi="Calibri" w:cs="Calibri"/>
                <w:lang w:val="es-419"/>
              </w:rPr>
              <w:t>Desarrollar intervenciones que mejoren el nivel de participación política y social, y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D31F0F">
              <w:rPr>
                <w:rFonts w:ascii="Calibri" w:hAnsi="Calibri" w:cs="Calibri"/>
                <w:lang w:val="es-419"/>
              </w:rPr>
              <w:t>asociatividad de las personas con discapacidad</w:t>
            </w:r>
            <w:r>
              <w:rPr>
                <w:rFonts w:ascii="Calibri" w:hAnsi="Calibri" w:cs="Calibri"/>
                <w:lang w:val="es-419"/>
              </w:rPr>
              <w:t>.</w:t>
            </w:r>
          </w:p>
        </w:tc>
        <w:tc>
          <w:tcPr>
            <w:tcW w:w="329" w:type="pct"/>
            <w:shd w:val="clear" w:color="auto" w:fill="DBDBDB"/>
          </w:tcPr>
          <w:p w14:paraId="6273D2A3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  <w:shd w:val="clear" w:color="auto" w:fill="DBDBDB"/>
          </w:tcPr>
          <w:p w14:paraId="46AF2C64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  <w:shd w:val="clear" w:color="auto" w:fill="DBDBDB"/>
          </w:tcPr>
          <w:p w14:paraId="1064AD3B" w14:textId="2F395CF0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  <w:shd w:val="clear" w:color="auto" w:fill="DBDBDB"/>
          </w:tcPr>
          <w:p w14:paraId="01566723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  <w:shd w:val="clear" w:color="auto" w:fill="DBDBDB"/>
          </w:tcPr>
          <w:p w14:paraId="6ABF4DC1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  <w:shd w:val="clear" w:color="auto" w:fill="DBDBDB"/>
          </w:tcPr>
          <w:p w14:paraId="4816CD1D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/>
          </w:tcPr>
          <w:p w14:paraId="2DC7BB56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/>
          </w:tcPr>
          <w:p w14:paraId="626A9800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/>
          </w:tcPr>
          <w:p w14:paraId="2E5615F6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/>
          </w:tcPr>
          <w:p w14:paraId="37954FAA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/>
          </w:tcPr>
          <w:p w14:paraId="57446DEE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  <w:shd w:val="clear" w:color="auto" w:fill="DBDBDB"/>
          </w:tcPr>
          <w:p w14:paraId="0694A061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  <w:shd w:val="clear" w:color="auto" w:fill="DBDBDB"/>
          </w:tcPr>
          <w:p w14:paraId="761E09AA" w14:textId="2368CD31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  <w:shd w:val="clear" w:color="auto" w:fill="DBDBDB"/>
          </w:tcPr>
          <w:p w14:paraId="7965C7F3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  <w:shd w:val="clear" w:color="auto" w:fill="DBDBDB"/>
          </w:tcPr>
          <w:p w14:paraId="50B4A598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  <w:shd w:val="clear" w:color="auto" w:fill="DBDBDB"/>
          </w:tcPr>
          <w:p w14:paraId="5B00303E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  <w:shd w:val="clear" w:color="auto" w:fill="DBDBDB"/>
          </w:tcPr>
          <w:p w14:paraId="3D419CD9" w14:textId="5B1D936B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  <w:shd w:val="clear" w:color="auto" w:fill="DBDBDB"/>
          </w:tcPr>
          <w:p w14:paraId="30F76688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  <w:shd w:val="clear" w:color="auto" w:fill="DBDBDB"/>
          </w:tcPr>
          <w:p w14:paraId="192B0880" w14:textId="524B61E5" w:rsidR="006A757C" w:rsidRPr="000C4C3F" w:rsidRDefault="006A757C" w:rsidP="00ED3A1C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9F2576" w14:paraId="76A38DFB" w14:textId="6B52C388" w:rsidTr="006A757C">
        <w:tc>
          <w:tcPr>
            <w:tcW w:w="383" w:type="pct"/>
          </w:tcPr>
          <w:p w14:paraId="33DAEB18" w14:textId="77777777" w:rsidR="006A757C" w:rsidRPr="00241401" w:rsidRDefault="006A757C" w:rsidP="00ED3A1C">
            <w:r w:rsidRPr="00241401">
              <w:t>SS.01.01.01</w:t>
            </w:r>
          </w:p>
        </w:tc>
        <w:tc>
          <w:tcPr>
            <w:tcW w:w="784" w:type="pct"/>
          </w:tcPr>
          <w:p w14:paraId="7079BB14" w14:textId="77777777" w:rsidR="006A757C" w:rsidRPr="00D31F0F" w:rsidRDefault="006A757C" w:rsidP="00ED3A1C">
            <w:pPr>
              <w:rPr>
                <w:lang w:val="es-419"/>
              </w:rPr>
            </w:pPr>
            <w:r w:rsidRPr="00241401">
              <w:t>Asesoría y capacitación para fortalecer la participación social de las organizaciones de</w:t>
            </w:r>
            <w:r w:rsidRPr="00D31F0F">
              <w:rPr>
                <w:lang w:val="es-419"/>
              </w:rPr>
              <w:t xml:space="preserve"> personas con discapacidad</w:t>
            </w:r>
            <w:r>
              <w:rPr>
                <w:lang w:val="es-419"/>
              </w:rPr>
              <w:t>.</w:t>
            </w:r>
          </w:p>
        </w:tc>
        <w:tc>
          <w:tcPr>
            <w:tcW w:w="329" w:type="pct"/>
          </w:tcPr>
          <w:p w14:paraId="090AD36C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3FA2CEA5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7F5D9219" w14:textId="4946E3ED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43BACE4E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70895EAC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6101F29B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22C5038B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7B25C029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7249EED6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95C7105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F8DB617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4336F09E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0A68883D" w14:textId="0ED958F9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673F4135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00B57F2D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23809509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4DDC8A8F" w14:textId="4BEE9168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185ADD58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20BC660C" w14:textId="1E254F2B" w:rsidR="006A757C" w:rsidRPr="000C4C3F" w:rsidRDefault="006A757C" w:rsidP="00ED3A1C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9F2576" w14:paraId="05B776D7" w14:textId="41BCD71C" w:rsidTr="006A757C">
        <w:tc>
          <w:tcPr>
            <w:tcW w:w="383" w:type="pct"/>
            <w:shd w:val="clear" w:color="auto" w:fill="ACB9CA" w:themeFill="text2" w:themeFillTint="66"/>
          </w:tcPr>
          <w:p w14:paraId="7B8ADC27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  <w:r w:rsidRPr="00D31F0F">
              <w:rPr>
                <w:rFonts w:ascii="Calibri" w:hAnsi="Calibri" w:cs="Calibri"/>
                <w:lang w:val="es-419"/>
              </w:rPr>
              <w:t>ISS.01.01.01.01</w:t>
            </w:r>
          </w:p>
        </w:tc>
        <w:tc>
          <w:tcPr>
            <w:tcW w:w="784" w:type="pct"/>
          </w:tcPr>
          <w:p w14:paraId="192CBBAE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  <w:r w:rsidRPr="00D31F0F">
              <w:rPr>
                <w:rFonts w:ascii="Calibri" w:hAnsi="Calibri" w:cs="Calibri"/>
                <w:lang w:val="es-419"/>
              </w:rPr>
              <w:t>Porcentaje de organizaciones de personas con discapacidad que son fortalecidas para participar en espacios de concertación y participación ciudadana</w:t>
            </w:r>
            <w:r>
              <w:rPr>
                <w:rFonts w:ascii="Calibri" w:hAnsi="Calibri" w:cs="Calibri"/>
                <w:lang w:val="es-419"/>
              </w:rPr>
              <w:t>.</w:t>
            </w:r>
          </w:p>
        </w:tc>
        <w:tc>
          <w:tcPr>
            <w:tcW w:w="329" w:type="pct"/>
          </w:tcPr>
          <w:p w14:paraId="6428D142" w14:textId="1FADBB21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  <w:r w:rsidRPr="00A64323">
              <w:rPr>
                <w:rFonts w:ascii="Calibri" w:hAnsi="Calibri" w:cs="Calibri"/>
                <w:lang w:val="es-419"/>
              </w:rPr>
              <w:t>CONADIS</w:t>
            </w:r>
          </w:p>
        </w:tc>
        <w:tc>
          <w:tcPr>
            <w:tcW w:w="357" w:type="pct"/>
          </w:tcPr>
          <w:p w14:paraId="63D82E7E" w14:textId="4ACCD60A" w:rsidR="006A757C" w:rsidRPr="004465B4" w:rsidRDefault="006A757C" w:rsidP="00ED3A1C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Cobertura</w:t>
            </w:r>
          </w:p>
        </w:tc>
        <w:tc>
          <w:tcPr>
            <w:tcW w:w="333" w:type="pct"/>
          </w:tcPr>
          <w:p w14:paraId="0CF0C305" w14:textId="63DE57B9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  <w:r w:rsidRPr="004465B4">
              <w:rPr>
                <w:rFonts w:ascii="Calibri" w:hAnsi="Calibri" w:cs="Calibri"/>
                <w:lang w:val="es-419"/>
              </w:rPr>
              <w:t>Ascendente</w:t>
            </w:r>
          </w:p>
        </w:tc>
        <w:tc>
          <w:tcPr>
            <w:tcW w:w="296" w:type="pct"/>
          </w:tcPr>
          <w:p w14:paraId="0B765BD4" w14:textId="142CC045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  <w:r w:rsidRPr="004465B4">
              <w:rPr>
                <w:rFonts w:ascii="Calibri" w:hAnsi="Calibri" w:cs="Calibri"/>
                <w:lang w:val="es-419"/>
              </w:rPr>
              <w:t xml:space="preserve">No </w:t>
            </w:r>
            <w:r>
              <w:rPr>
                <w:rFonts w:ascii="Calibri" w:hAnsi="Calibri" w:cs="Calibri"/>
                <w:lang w:val="es-419"/>
              </w:rPr>
              <w:t>acumulado</w:t>
            </w:r>
          </w:p>
        </w:tc>
        <w:tc>
          <w:tcPr>
            <w:tcW w:w="167" w:type="pct"/>
          </w:tcPr>
          <w:p w14:paraId="56AD92A8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2020</w:t>
            </w:r>
          </w:p>
        </w:tc>
        <w:tc>
          <w:tcPr>
            <w:tcW w:w="165" w:type="pct"/>
          </w:tcPr>
          <w:p w14:paraId="5BE00B2D" w14:textId="77777777" w:rsidR="006A757C" w:rsidRDefault="006A757C" w:rsidP="00ED3A1C">
            <w:r w:rsidRPr="00273154">
              <w:t>N</w:t>
            </w:r>
            <w:r w:rsidRPr="00273154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3D199683" w14:textId="77777777" w:rsidR="006A757C" w:rsidRDefault="006A757C" w:rsidP="00ED3A1C">
            <w:r w:rsidRPr="00273154">
              <w:t>N</w:t>
            </w:r>
            <w:r w:rsidRPr="00273154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19AFFF47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  <w:r w:rsidRPr="00202938">
              <w:t>N</w:t>
            </w:r>
            <w:r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0FE0F88C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  <w:r w:rsidRPr="00202938">
              <w:t>N</w:t>
            </w:r>
            <w:r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44ABDDB6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10.0</w:t>
            </w:r>
          </w:p>
        </w:tc>
        <w:tc>
          <w:tcPr>
            <w:tcW w:w="173" w:type="pct"/>
          </w:tcPr>
          <w:p w14:paraId="77017ED7" w14:textId="07AD162A" w:rsidR="006A757C" w:rsidRPr="00202938" w:rsidRDefault="006A757C" w:rsidP="00ED3A1C">
            <w:r w:rsidRPr="00D2502B">
              <w:t>1</w:t>
            </w:r>
            <w:r>
              <w:t>5</w:t>
            </w:r>
            <w:r w:rsidRPr="00D2502B">
              <w:t>.0</w:t>
            </w:r>
          </w:p>
        </w:tc>
        <w:tc>
          <w:tcPr>
            <w:tcW w:w="117" w:type="pct"/>
          </w:tcPr>
          <w:p w14:paraId="4AC85909" w14:textId="70169018" w:rsidR="006A757C" w:rsidRPr="00202938" w:rsidRDefault="00682359" w:rsidP="00ED3A1C">
            <w:r>
              <w:t>20</w:t>
            </w:r>
          </w:p>
        </w:tc>
        <w:tc>
          <w:tcPr>
            <w:tcW w:w="165" w:type="pct"/>
          </w:tcPr>
          <w:p w14:paraId="10657A91" w14:textId="2DB9C50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  <w:r w:rsidRPr="00202938">
              <w:t>N</w:t>
            </w:r>
            <w:r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201BD249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  <w:r w:rsidRPr="00202938">
              <w:t>N</w:t>
            </w:r>
            <w:r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665F0A8A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  <w:r w:rsidRPr="00202938">
              <w:t>N</w:t>
            </w:r>
            <w:r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7FFE932A" w14:textId="3A6ABA57" w:rsidR="006A757C" w:rsidRDefault="006A757C" w:rsidP="00ED3A1C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7.9</w:t>
            </w:r>
          </w:p>
        </w:tc>
        <w:tc>
          <w:tcPr>
            <w:tcW w:w="171" w:type="pct"/>
          </w:tcPr>
          <w:p w14:paraId="67245009" w14:textId="22B03F33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8.8</w:t>
            </w:r>
          </w:p>
        </w:tc>
        <w:tc>
          <w:tcPr>
            <w:tcW w:w="161" w:type="pct"/>
          </w:tcPr>
          <w:p w14:paraId="659AA1D9" w14:textId="0FBB64A4" w:rsidR="006A757C" w:rsidRDefault="00867653" w:rsidP="00ED3A1C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8.3</w:t>
            </w:r>
          </w:p>
        </w:tc>
        <w:tc>
          <w:tcPr>
            <w:tcW w:w="209" w:type="pct"/>
            <w:shd w:val="clear" w:color="auto" w:fill="FF9B97"/>
          </w:tcPr>
          <w:p w14:paraId="771F456E" w14:textId="3390B454" w:rsidR="006A757C" w:rsidRPr="000C4C3F" w:rsidRDefault="00E83987" w:rsidP="00ED3A1C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0C4C3F">
              <w:rPr>
                <w:rFonts w:ascii="Calibri" w:hAnsi="Calibri" w:cs="Calibri"/>
                <w:b/>
                <w:bCs/>
                <w:lang w:val="es-419"/>
              </w:rPr>
              <w:t>41.3</w:t>
            </w:r>
          </w:p>
        </w:tc>
      </w:tr>
      <w:tr w:rsidR="00E83987" w:rsidRPr="009F2576" w14:paraId="2C13D958" w14:textId="6B64F479" w:rsidTr="006A757C">
        <w:tc>
          <w:tcPr>
            <w:tcW w:w="383" w:type="pct"/>
          </w:tcPr>
          <w:p w14:paraId="6A56BC8B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  <w:r w:rsidRPr="00D31F0F">
              <w:rPr>
                <w:rFonts w:ascii="Calibri" w:hAnsi="Calibri" w:cs="Calibri"/>
                <w:lang w:val="es-419"/>
              </w:rPr>
              <w:t>SS.01.01.02</w:t>
            </w:r>
          </w:p>
        </w:tc>
        <w:tc>
          <w:tcPr>
            <w:tcW w:w="784" w:type="pct"/>
          </w:tcPr>
          <w:p w14:paraId="1C8C014E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  <w:r w:rsidRPr="00D31F0F">
              <w:rPr>
                <w:rFonts w:ascii="Calibri" w:hAnsi="Calibri" w:cs="Calibri"/>
                <w:lang w:val="es-419"/>
              </w:rPr>
              <w:t>Capacitación en materia de participación política y ciudadana para personas con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D31F0F">
              <w:rPr>
                <w:rFonts w:ascii="Calibri" w:hAnsi="Calibri" w:cs="Calibri"/>
                <w:lang w:val="es-419"/>
              </w:rPr>
              <w:t>discapacidad.</w:t>
            </w:r>
          </w:p>
        </w:tc>
        <w:tc>
          <w:tcPr>
            <w:tcW w:w="329" w:type="pct"/>
          </w:tcPr>
          <w:p w14:paraId="421ADAE3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012A0BA5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1B4C103B" w14:textId="777C9341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50177223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2E82863A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60642CEB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7E1C2901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95E1250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8F13FC8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6A28C8C0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396A5817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14161D1B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39AA5993" w14:textId="030C90A8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573B1E7D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120D8332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6C85CC5E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2B6ECA37" w14:textId="2AC5DA44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470E8DCF" w14:textId="77777777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54506A89" w14:textId="783FEA5B" w:rsidR="006A757C" w:rsidRPr="009F2576" w:rsidRDefault="006A757C" w:rsidP="00ED3A1C">
            <w:pPr>
              <w:rPr>
                <w:rFonts w:ascii="Calibri" w:hAnsi="Calibri" w:cs="Calibri"/>
                <w:lang w:val="es-419"/>
              </w:rPr>
            </w:pPr>
          </w:p>
        </w:tc>
      </w:tr>
      <w:tr w:rsidR="00E83987" w:rsidRPr="009F2576" w14:paraId="549213D8" w14:textId="76F07170" w:rsidTr="006A757C">
        <w:tc>
          <w:tcPr>
            <w:tcW w:w="383" w:type="pct"/>
            <w:shd w:val="clear" w:color="auto" w:fill="ACB9CA" w:themeFill="text2" w:themeFillTint="66"/>
          </w:tcPr>
          <w:p w14:paraId="1085DB11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  <w:r w:rsidRPr="00A64323">
              <w:rPr>
                <w:rFonts w:ascii="Calibri" w:hAnsi="Calibri" w:cs="Calibri"/>
                <w:lang w:val="es-419"/>
              </w:rPr>
              <w:t>ISS.01.01.02.01</w:t>
            </w:r>
          </w:p>
        </w:tc>
        <w:tc>
          <w:tcPr>
            <w:tcW w:w="784" w:type="pct"/>
          </w:tcPr>
          <w:p w14:paraId="7A31C356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  <w:r w:rsidRPr="00A64323">
              <w:rPr>
                <w:rFonts w:ascii="Calibri" w:hAnsi="Calibri" w:cs="Calibri"/>
                <w:lang w:val="es-419"/>
              </w:rPr>
              <w:t xml:space="preserve">Tasa de variación del número de personas con discapacidad </w:t>
            </w:r>
            <w:r w:rsidRPr="00A64323">
              <w:rPr>
                <w:rFonts w:ascii="Calibri" w:hAnsi="Calibri" w:cs="Calibri"/>
                <w:lang w:val="es-419"/>
              </w:rPr>
              <w:lastRenderedPageBreak/>
              <w:t>que fueron certificadas en los servicios de capacitación en materia de participación política y ciudadana</w:t>
            </w:r>
            <w:r>
              <w:rPr>
                <w:rFonts w:ascii="Calibri" w:hAnsi="Calibri" w:cs="Calibri"/>
                <w:lang w:val="es-419"/>
              </w:rPr>
              <w:t>.</w:t>
            </w:r>
          </w:p>
        </w:tc>
        <w:tc>
          <w:tcPr>
            <w:tcW w:w="329" w:type="pct"/>
          </w:tcPr>
          <w:p w14:paraId="621FA1DE" w14:textId="2B38AB9E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  <w:r w:rsidRPr="009517A8">
              <w:rPr>
                <w:rFonts w:ascii="Calibri" w:hAnsi="Calibri" w:cs="Calibri"/>
                <w:lang w:val="es-419"/>
              </w:rPr>
              <w:lastRenderedPageBreak/>
              <w:t>JNE</w:t>
            </w:r>
          </w:p>
        </w:tc>
        <w:tc>
          <w:tcPr>
            <w:tcW w:w="357" w:type="pct"/>
          </w:tcPr>
          <w:p w14:paraId="2DA0A695" w14:textId="4F645F68" w:rsidR="006A757C" w:rsidRPr="004465B4" w:rsidRDefault="006A757C" w:rsidP="00E31D7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Logro de aprendizajes</w:t>
            </w:r>
          </w:p>
        </w:tc>
        <w:tc>
          <w:tcPr>
            <w:tcW w:w="333" w:type="pct"/>
          </w:tcPr>
          <w:p w14:paraId="7291A394" w14:textId="450D6320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  <w:r w:rsidRPr="004465B4">
              <w:rPr>
                <w:rFonts w:ascii="Calibri" w:hAnsi="Calibri" w:cs="Calibri"/>
                <w:lang w:val="es-419"/>
              </w:rPr>
              <w:t>Ascendente</w:t>
            </w:r>
          </w:p>
        </w:tc>
        <w:tc>
          <w:tcPr>
            <w:tcW w:w="296" w:type="pct"/>
          </w:tcPr>
          <w:p w14:paraId="583D4E1D" w14:textId="5F88F0C8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No acumulado</w:t>
            </w:r>
          </w:p>
        </w:tc>
        <w:tc>
          <w:tcPr>
            <w:tcW w:w="167" w:type="pct"/>
          </w:tcPr>
          <w:p w14:paraId="42EA975C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  <w:r w:rsidRPr="004465B4">
              <w:rPr>
                <w:rFonts w:ascii="Calibri" w:hAnsi="Calibri" w:cs="Calibri"/>
                <w:lang w:val="en-US"/>
              </w:rPr>
              <w:t>2020</w:t>
            </w:r>
          </w:p>
          <w:p w14:paraId="3CBD82AF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4D4B3A62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  <w:r w:rsidRPr="00202938">
              <w:t>N</w:t>
            </w:r>
            <w:r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5A0B8E07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  <w:r w:rsidRPr="00202938">
              <w:t>N</w:t>
            </w:r>
            <w:r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085486E0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  <w:r w:rsidRPr="00202938">
              <w:t>N</w:t>
            </w:r>
            <w:r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2DC6FB2B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  <w:r w:rsidRPr="00202938">
              <w:t>N</w:t>
            </w:r>
            <w:r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459E7883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5.0</w:t>
            </w:r>
          </w:p>
        </w:tc>
        <w:tc>
          <w:tcPr>
            <w:tcW w:w="173" w:type="pct"/>
          </w:tcPr>
          <w:p w14:paraId="195D73BF" w14:textId="5CF0ECE0" w:rsidR="006A757C" w:rsidRPr="005B4018" w:rsidRDefault="006A757C" w:rsidP="00E31D75">
            <w:r w:rsidRPr="00E31D75">
              <w:t>5.0</w:t>
            </w:r>
          </w:p>
        </w:tc>
        <w:tc>
          <w:tcPr>
            <w:tcW w:w="117" w:type="pct"/>
          </w:tcPr>
          <w:p w14:paraId="26D19244" w14:textId="44C234A0" w:rsidR="006A757C" w:rsidRPr="005B4018" w:rsidRDefault="00682359" w:rsidP="00E31D75">
            <w:r>
              <w:t>5.0</w:t>
            </w:r>
          </w:p>
        </w:tc>
        <w:tc>
          <w:tcPr>
            <w:tcW w:w="165" w:type="pct"/>
          </w:tcPr>
          <w:p w14:paraId="6B8215E6" w14:textId="2F673E66" w:rsidR="006A757C" w:rsidRDefault="006A757C" w:rsidP="00E31D75">
            <w:r w:rsidRPr="005B4018">
              <w:t>N</w:t>
            </w:r>
            <w:r w:rsidRPr="005B4018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788F105D" w14:textId="77777777" w:rsidR="006A757C" w:rsidRDefault="006A757C" w:rsidP="00E31D75">
            <w:r w:rsidRPr="005B4018">
              <w:t>N</w:t>
            </w:r>
            <w:r w:rsidRPr="005B4018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2373AAB6" w14:textId="77777777" w:rsidR="006A757C" w:rsidRDefault="006A757C" w:rsidP="00E31D75">
            <w:r w:rsidRPr="005B4018">
              <w:t>N</w:t>
            </w:r>
            <w:r w:rsidRPr="005B4018"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286BA934" w14:textId="2B7B657D" w:rsidR="006A757C" w:rsidRPr="005B4018" w:rsidRDefault="006A757C" w:rsidP="00E31D75">
            <w:r w:rsidRPr="005B4018">
              <w:t>N</w:t>
            </w:r>
            <w:r w:rsidRPr="005B4018"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2768C363" w14:textId="5E6D57FC" w:rsidR="006A757C" w:rsidRDefault="006A757C" w:rsidP="00E31D75">
            <w:r w:rsidRPr="005B4018">
              <w:t>N</w:t>
            </w:r>
            <w:r w:rsidRPr="005B4018">
              <w:rPr>
                <w:lang w:val="en-US"/>
              </w:rPr>
              <w:t>o Dato</w:t>
            </w:r>
          </w:p>
        </w:tc>
        <w:tc>
          <w:tcPr>
            <w:tcW w:w="161" w:type="pct"/>
          </w:tcPr>
          <w:p w14:paraId="38420D72" w14:textId="1B3C49F7" w:rsidR="006A757C" w:rsidRPr="00E31D75" w:rsidRDefault="00867653" w:rsidP="00E31D7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17.1</w:t>
            </w:r>
          </w:p>
        </w:tc>
        <w:tc>
          <w:tcPr>
            <w:tcW w:w="209" w:type="pct"/>
            <w:shd w:val="clear" w:color="auto" w:fill="C5E0B3"/>
          </w:tcPr>
          <w:p w14:paraId="791C7A70" w14:textId="14D6CA5A" w:rsidR="006A757C" w:rsidRPr="000C4C3F" w:rsidRDefault="00E83987" w:rsidP="00E31D75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0C4C3F">
              <w:rPr>
                <w:rFonts w:ascii="Calibri" w:hAnsi="Calibri" w:cs="Calibri"/>
                <w:b/>
                <w:bCs/>
                <w:lang w:val="es-419"/>
              </w:rPr>
              <w:t>342.8</w:t>
            </w:r>
          </w:p>
        </w:tc>
      </w:tr>
      <w:tr w:rsidR="00E83987" w:rsidRPr="009F2576" w14:paraId="026F447A" w14:textId="176A6C32" w:rsidTr="006A757C">
        <w:tc>
          <w:tcPr>
            <w:tcW w:w="383" w:type="pct"/>
          </w:tcPr>
          <w:p w14:paraId="03103ABC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  <w:r w:rsidRPr="00A64323">
              <w:rPr>
                <w:rFonts w:ascii="Calibri" w:hAnsi="Calibri" w:cs="Calibri"/>
                <w:lang w:val="es-419"/>
              </w:rPr>
              <w:t>SS.01.01.03</w:t>
            </w:r>
          </w:p>
        </w:tc>
        <w:tc>
          <w:tcPr>
            <w:tcW w:w="784" w:type="pct"/>
          </w:tcPr>
          <w:p w14:paraId="20A9FC0A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  <w:r w:rsidRPr="00A64323">
              <w:rPr>
                <w:rFonts w:ascii="Calibri" w:hAnsi="Calibri" w:cs="Calibri"/>
                <w:lang w:val="es-419"/>
              </w:rPr>
              <w:t>Aseguramiento de criterios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A64323">
              <w:rPr>
                <w:rFonts w:ascii="Calibri" w:hAnsi="Calibri" w:cs="Calibri"/>
                <w:lang w:val="es-419"/>
              </w:rPr>
              <w:t>inclusivos en procesos electorales para la participación de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A64323">
              <w:rPr>
                <w:rFonts w:ascii="Calibri" w:hAnsi="Calibri" w:cs="Calibri"/>
                <w:lang w:val="es-419"/>
              </w:rPr>
              <w:t>las personas con discapacidad</w:t>
            </w:r>
            <w:r>
              <w:rPr>
                <w:rFonts w:ascii="Calibri" w:hAnsi="Calibri" w:cs="Calibri"/>
                <w:lang w:val="es-419"/>
              </w:rPr>
              <w:t>.</w:t>
            </w:r>
          </w:p>
        </w:tc>
        <w:tc>
          <w:tcPr>
            <w:tcW w:w="329" w:type="pct"/>
          </w:tcPr>
          <w:p w14:paraId="3436D8E3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7515E4C2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372B515C" w14:textId="07236CE9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13DD088C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219D9956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36102DBE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25B7A007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082E365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85A4BAC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B15BEE2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51CB17A3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7EED4EB1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5C489CD2" w14:textId="50E511EB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68B51162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0568C86D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4CC0F0FB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1FDDBFB0" w14:textId="6B5FC361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05987D50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190F7E5C" w14:textId="590A9239" w:rsidR="006A757C" w:rsidRPr="000C4C3F" w:rsidRDefault="006A757C" w:rsidP="00E31D75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9F2576" w14:paraId="2E71EAFD" w14:textId="782EB3B5" w:rsidTr="00DF3DAD">
        <w:tc>
          <w:tcPr>
            <w:tcW w:w="383" w:type="pct"/>
            <w:shd w:val="clear" w:color="auto" w:fill="ACB9CA" w:themeFill="text2" w:themeFillTint="66"/>
          </w:tcPr>
          <w:p w14:paraId="01A2A084" w14:textId="77777777" w:rsidR="006A757C" w:rsidRPr="00CC1E62" w:rsidRDefault="006A757C" w:rsidP="00E31D75">
            <w:r w:rsidRPr="00CC1E62">
              <w:t>ISS.01.01.03.01</w:t>
            </w:r>
          </w:p>
        </w:tc>
        <w:tc>
          <w:tcPr>
            <w:tcW w:w="784" w:type="pct"/>
          </w:tcPr>
          <w:p w14:paraId="56F4912A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  <w:r w:rsidRPr="00A64323">
              <w:rPr>
                <w:rFonts w:ascii="Calibri" w:hAnsi="Calibri" w:cs="Calibri"/>
                <w:lang w:val="es-419"/>
              </w:rPr>
              <w:t>Porcentaje de personas con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A64323">
              <w:rPr>
                <w:rFonts w:ascii="Calibri" w:hAnsi="Calibri" w:cs="Calibri"/>
                <w:lang w:val="es-419"/>
              </w:rPr>
              <w:t>discapacidad que fueron asignadas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A64323">
              <w:rPr>
                <w:rFonts w:ascii="Calibri" w:hAnsi="Calibri" w:cs="Calibri"/>
                <w:lang w:val="es-419"/>
              </w:rPr>
              <w:t>para sufragar en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A64323">
              <w:rPr>
                <w:rFonts w:ascii="Calibri" w:hAnsi="Calibri" w:cs="Calibri"/>
                <w:lang w:val="es-419"/>
              </w:rPr>
              <w:t>mesas accesibles en los procesos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A64323">
              <w:rPr>
                <w:rFonts w:ascii="Calibri" w:hAnsi="Calibri" w:cs="Calibri"/>
                <w:lang w:val="es-419"/>
              </w:rPr>
              <w:t>electorales</w:t>
            </w:r>
            <w:r>
              <w:rPr>
                <w:rFonts w:ascii="Calibri" w:hAnsi="Calibri" w:cs="Calibri"/>
                <w:lang w:val="es-419"/>
              </w:rPr>
              <w:t>.</w:t>
            </w:r>
          </w:p>
        </w:tc>
        <w:tc>
          <w:tcPr>
            <w:tcW w:w="329" w:type="pct"/>
          </w:tcPr>
          <w:p w14:paraId="7F71E558" w14:textId="21A230FA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  <w:r w:rsidRPr="009517A8">
              <w:rPr>
                <w:rFonts w:ascii="Calibri" w:hAnsi="Calibri" w:cs="Calibri"/>
                <w:lang w:val="es-419"/>
              </w:rPr>
              <w:t>ONPE</w:t>
            </w:r>
          </w:p>
        </w:tc>
        <w:tc>
          <w:tcPr>
            <w:tcW w:w="357" w:type="pct"/>
          </w:tcPr>
          <w:p w14:paraId="69356EB0" w14:textId="1037D67B" w:rsidR="006A757C" w:rsidRPr="004465B4" w:rsidRDefault="006A757C" w:rsidP="00E31D7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Accesibilidad</w:t>
            </w:r>
          </w:p>
        </w:tc>
        <w:tc>
          <w:tcPr>
            <w:tcW w:w="333" w:type="pct"/>
          </w:tcPr>
          <w:p w14:paraId="4F78600C" w14:textId="63F5D691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  <w:r w:rsidRPr="004465B4">
              <w:rPr>
                <w:rFonts w:ascii="Calibri" w:hAnsi="Calibri" w:cs="Calibri"/>
                <w:lang w:val="es-419"/>
              </w:rPr>
              <w:t>Ascendente</w:t>
            </w:r>
          </w:p>
        </w:tc>
        <w:tc>
          <w:tcPr>
            <w:tcW w:w="296" w:type="pct"/>
          </w:tcPr>
          <w:p w14:paraId="58098898" w14:textId="7CDAA4DC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No acumulado</w:t>
            </w:r>
          </w:p>
        </w:tc>
        <w:tc>
          <w:tcPr>
            <w:tcW w:w="167" w:type="pct"/>
          </w:tcPr>
          <w:p w14:paraId="00CA2011" w14:textId="77777777" w:rsidR="006A757C" w:rsidRPr="004465B4" w:rsidRDefault="006A757C" w:rsidP="00E31D75">
            <w:pPr>
              <w:rPr>
                <w:rFonts w:ascii="Calibri" w:hAnsi="Calibri" w:cs="Calibri"/>
                <w:lang w:val="en-US"/>
              </w:rPr>
            </w:pPr>
            <w:r w:rsidRPr="004465B4">
              <w:rPr>
                <w:rFonts w:ascii="Calibri" w:hAnsi="Calibri" w:cs="Calibri"/>
                <w:lang w:val="en-US"/>
              </w:rPr>
              <w:t>2020</w:t>
            </w:r>
          </w:p>
        </w:tc>
        <w:tc>
          <w:tcPr>
            <w:tcW w:w="165" w:type="pct"/>
          </w:tcPr>
          <w:p w14:paraId="653CCE6B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16.8</w:t>
            </w:r>
          </w:p>
        </w:tc>
        <w:tc>
          <w:tcPr>
            <w:tcW w:w="173" w:type="pct"/>
          </w:tcPr>
          <w:p w14:paraId="68C7B915" w14:textId="77777777" w:rsidR="006A757C" w:rsidRDefault="006A757C" w:rsidP="00E31D75">
            <w:r w:rsidRPr="008039E8">
              <w:t>N</w:t>
            </w:r>
            <w:r w:rsidRPr="008039E8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51145A9B" w14:textId="77777777" w:rsidR="006A757C" w:rsidRDefault="006A757C" w:rsidP="00E31D75">
            <w:r w:rsidRPr="008039E8">
              <w:t>N</w:t>
            </w:r>
            <w:r w:rsidRPr="008039E8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14E4CF71" w14:textId="77777777" w:rsidR="006A757C" w:rsidRDefault="006A757C" w:rsidP="00E31D75">
            <w:r w:rsidRPr="008039E8">
              <w:t>N</w:t>
            </w:r>
            <w:r w:rsidRPr="008039E8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28F6E171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24.2</w:t>
            </w:r>
          </w:p>
        </w:tc>
        <w:tc>
          <w:tcPr>
            <w:tcW w:w="173" w:type="pct"/>
          </w:tcPr>
          <w:p w14:paraId="5123A9CD" w14:textId="623E4558" w:rsidR="006A757C" w:rsidRPr="00EB7DF7" w:rsidRDefault="006A757C" w:rsidP="00E31D75">
            <w:r w:rsidRPr="008039E8">
              <w:t>N</w:t>
            </w:r>
            <w:r w:rsidRPr="008039E8">
              <w:rPr>
                <w:lang w:val="en-US"/>
              </w:rPr>
              <w:t>o Dato</w:t>
            </w:r>
          </w:p>
        </w:tc>
        <w:tc>
          <w:tcPr>
            <w:tcW w:w="117" w:type="pct"/>
          </w:tcPr>
          <w:p w14:paraId="61D5435E" w14:textId="62764966" w:rsidR="006A757C" w:rsidRPr="00EB7DF7" w:rsidRDefault="00682359" w:rsidP="00E31D75">
            <w:r>
              <w:t>No Dato</w:t>
            </w:r>
          </w:p>
        </w:tc>
        <w:tc>
          <w:tcPr>
            <w:tcW w:w="165" w:type="pct"/>
          </w:tcPr>
          <w:p w14:paraId="22337927" w14:textId="70F0D2D6" w:rsidR="006A757C" w:rsidRDefault="006A757C" w:rsidP="00E31D75">
            <w:r w:rsidRPr="00EB7DF7">
              <w:t>N</w:t>
            </w:r>
            <w:r w:rsidRPr="00EB7DF7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2BBBA37D" w14:textId="77777777" w:rsidR="006A757C" w:rsidRDefault="006A757C" w:rsidP="00E31D75">
            <w:r w:rsidRPr="00EB7DF7">
              <w:t>N</w:t>
            </w:r>
            <w:r w:rsidRPr="00EB7DF7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587BAF7A" w14:textId="77777777" w:rsidR="006A757C" w:rsidRDefault="006A757C" w:rsidP="00E31D75">
            <w:r w:rsidRPr="00EB7DF7">
              <w:t>N</w:t>
            </w:r>
            <w:r w:rsidRPr="00EB7DF7"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4190A222" w14:textId="37F123A2" w:rsidR="006A757C" w:rsidRDefault="006A757C" w:rsidP="00E31D7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23.7</w:t>
            </w:r>
          </w:p>
        </w:tc>
        <w:tc>
          <w:tcPr>
            <w:tcW w:w="171" w:type="pct"/>
          </w:tcPr>
          <w:p w14:paraId="1C07B696" w14:textId="3A1CEAAC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  <w:r w:rsidRPr="008039E8">
              <w:t>N</w:t>
            </w:r>
            <w:r w:rsidRPr="008039E8">
              <w:rPr>
                <w:lang w:val="en-US"/>
              </w:rPr>
              <w:t>o Dato</w:t>
            </w:r>
          </w:p>
        </w:tc>
        <w:tc>
          <w:tcPr>
            <w:tcW w:w="161" w:type="pct"/>
          </w:tcPr>
          <w:p w14:paraId="56C43141" w14:textId="012F8711" w:rsidR="006A757C" w:rsidRPr="008039E8" w:rsidRDefault="00867653" w:rsidP="00E31D75">
            <w:r>
              <w:t>No Dato</w:t>
            </w:r>
          </w:p>
        </w:tc>
        <w:tc>
          <w:tcPr>
            <w:tcW w:w="209" w:type="pct"/>
          </w:tcPr>
          <w:p w14:paraId="6EF4551B" w14:textId="460C090E" w:rsidR="006A757C" w:rsidRPr="000C4C3F" w:rsidRDefault="006A757C" w:rsidP="00E31D75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0C4C3F">
              <w:rPr>
                <w:b/>
                <w:bCs/>
              </w:rPr>
              <w:t>N</w:t>
            </w:r>
            <w:r w:rsidRPr="000C4C3F">
              <w:rPr>
                <w:b/>
                <w:bCs/>
                <w:lang w:val="en-US"/>
              </w:rPr>
              <w:t>o Dato</w:t>
            </w:r>
          </w:p>
        </w:tc>
      </w:tr>
      <w:tr w:rsidR="00E83987" w:rsidRPr="009F2576" w14:paraId="58E39D54" w14:textId="4F224E57" w:rsidTr="006A757C">
        <w:tc>
          <w:tcPr>
            <w:tcW w:w="383" w:type="pct"/>
          </w:tcPr>
          <w:p w14:paraId="6350C140" w14:textId="77777777" w:rsidR="006A757C" w:rsidRPr="00CC1E62" w:rsidRDefault="006A757C" w:rsidP="00E31D75">
            <w:r w:rsidRPr="00CC1E62">
              <w:t>LN.01.02</w:t>
            </w:r>
          </w:p>
        </w:tc>
        <w:tc>
          <w:tcPr>
            <w:tcW w:w="784" w:type="pct"/>
          </w:tcPr>
          <w:p w14:paraId="2C12B02F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  <w:r w:rsidRPr="00A64323">
              <w:rPr>
                <w:rFonts w:ascii="Calibri" w:hAnsi="Calibri" w:cs="Calibri"/>
                <w:lang w:val="es-419"/>
              </w:rPr>
              <w:t>Establecer un sistema de apoyo para el desarrollo de la autonomía y la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A64323">
              <w:rPr>
                <w:rFonts w:ascii="Calibri" w:hAnsi="Calibri" w:cs="Calibri"/>
                <w:lang w:val="es-419"/>
              </w:rPr>
              <w:t>vida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A64323">
              <w:rPr>
                <w:rFonts w:ascii="Calibri" w:hAnsi="Calibri" w:cs="Calibri"/>
                <w:lang w:val="es-419"/>
              </w:rPr>
              <w:t>independiente de las personas con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A64323">
              <w:rPr>
                <w:rFonts w:ascii="Calibri" w:hAnsi="Calibri" w:cs="Calibri"/>
                <w:lang w:val="es-419"/>
              </w:rPr>
              <w:t>discapacidad</w:t>
            </w:r>
            <w:r>
              <w:rPr>
                <w:rFonts w:ascii="Calibri" w:hAnsi="Calibri" w:cs="Calibri"/>
                <w:lang w:val="es-419"/>
              </w:rPr>
              <w:t>.</w:t>
            </w:r>
          </w:p>
        </w:tc>
        <w:tc>
          <w:tcPr>
            <w:tcW w:w="329" w:type="pct"/>
          </w:tcPr>
          <w:p w14:paraId="63FDBF2F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6A855167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189C4C30" w14:textId="41E43300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3F23864F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50E4595E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63454EBA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74EA1EC4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54AB464E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9B4F6FA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3E73AA17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265FDD7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34949B9E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765102F4" w14:textId="4D864F14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1CEB393D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06FF9089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39977205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1558942A" w14:textId="4C8BA28B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57869EB0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0238D22C" w14:textId="3FA27C48" w:rsidR="006A757C" w:rsidRPr="000C4C3F" w:rsidRDefault="006A757C" w:rsidP="00E31D75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9F2576" w14:paraId="27AA4479" w14:textId="76741147" w:rsidTr="006A757C">
        <w:tc>
          <w:tcPr>
            <w:tcW w:w="383" w:type="pct"/>
          </w:tcPr>
          <w:p w14:paraId="2F1773F7" w14:textId="77777777" w:rsidR="006A757C" w:rsidRDefault="006A757C" w:rsidP="00E31D75">
            <w:r w:rsidRPr="00CC1E62">
              <w:t>SS.01.02.01</w:t>
            </w:r>
          </w:p>
        </w:tc>
        <w:tc>
          <w:tcPr>
            <w:tcW w:w="784" w:type="pct"/>
          </w:tcPr>
          <w:p w14:paraId="31C88A0C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  <w:r w:rsidRPr="00A64323">
              <w:rPr>
                <w:rFonts w:ascii="Calibri" w:hAnsi="Calibri" w:cs="Calibri"/>
                <w:lang w:val="es-419"/>
              </w:rPr>
              <w:t>Sistema de apoyo para la autonomía y vida independiente de las personas con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A64323">
              <w:rPr>
                <w:rFonts w:ascii="Calibri" w:hAnsi="Calibri" w:cs="Calibri"/>
                <w:lang w:val="es-419"/>
              </w:rPr>
              <w:t>discapacidad.</w:t>
            </w:r>
          </w:p>
        </w:tc>
        <w:tc>
          <w:tcPr>
            <w:tcW w:w="329" w:type="pct"/>
          </w:tcPr>
          <w:p w14:paraId="7564B47D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27CC1B35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336D2037" w14:textId="1790C46C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7C799ABE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60327723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0B116D55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369C13C5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CAF47C2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B609321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2F90E91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26CE62D2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03FB1C72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77B07F47" w14:textId="4422BEB6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490FC63F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7D3537AC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05781CE5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7DA5CB0D" w14:textId="066E6583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473B7258" w14:textId="77777777" w:rsidR="006A757C" w:rsidRPr="009F2576" w:rsidRDefault="006A757C" w:rsidP="00E31D7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5C6B9E71" w14:textId="6282992E" w:rsidR="006A757C" w:rsidRPr="000C4C3F" w:rsidRDefault="006A757C" w:rsidP="00E31D75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9F2576" w14:paraId="53D5F2ED" w14:textId="5267FDE3" w:rsidTr="00DF3DAD">
        <w:tc>
          <w:tcPr>
            <w:tcW w:w="383" w:type="pct"/>
            <w:shd w:val="clear" w:color="auto" w:fill="ACB9CA" w:themeFill="text2" w:themeFillTint="66"/>
          </w:tcPr>
          <w:p w14:paraId="4A118D41" w14:textId="77777777" w:rsidR="006A757C" w:rsidRPr="00383434" w:rsidRDefault="006A757C" w:rsidP="00E76EC1">
            <w:r w:rsidRPr="00383434">
              <w:t>ISS.01.02.01.01</w:t>
            </w:r>
          </w:p>
        </w:tc>
        <w:tc>
          <w:tcPr>
            <w:tcW w:w="784" w:type="pct"/>
          </w:tcPr>
          <w:p w14:paraId="1E64D267" w14:textId="77777777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  <w:r w:rsidRPr="00A64323">
              <w:rPr>
                <w:rFonts w:ascii="Calibri" w:hAnsi="Calibri" w:cs="Calibri"/>
                <w:lang w:val="es-419"/>
              </w:rPr>
              <w:t>Porcentaje de personas con discapacidad con necesidades de asistencia, que cuentan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A64323">
              <w:rPr>
                <w:rFonts w:ascii="Calibri" w:hAnsi="Calibri" w:cs="Calibri"/>
                <w:lang w:val="es-419"/>
              </w:rPr>
              <w:t>con un sistema de apoyo para la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A64323">
              <w:rPr>
                <w:rFonts w:ascii="Calibri" w:hAnsi="Calibri" w:cs="Calibri"/>
                <w:lang w:val="es-419"/>
              </w:rPr>
              <w:t>autonomía y vida independiente</w:t>
            </w:r>
            <w:r>
              <w:rPr>
                <w:rFonts w:ascii="Calibri" w:hAnsi="Calibri" w:cs="Calibri"/>
                <w:lang w:val="es-419"/>
              </w:rPr>
              <w:t>.</w:t>
            </w:r>
          </w:p>
        </w:tc>
        <w:tc>
          <w:tcPr>
            <w:tcW w:w="329" w:type="pct"/>
          </w:tcPr>
          <w:p w14:paraId="1CE88074" w14:textId="309332FE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  <w:r w:rsidRPr="009517A8">
              <w:rPr>
                <w:rFonts w:ascii="Calibri" w:hAnsi="Calibri" w:cs="Calibri"/>
                <w:lang w:val="es-419"/>
              </w:rPr>
              <w:t>CONADIS</w:t>
            </w:r>
          </w:p>
        </w:tc>
        <w:tc>
          <w:tcPr>
            <w:tcW w:w="357" w:type="pct"/>
          </w:tcPr>
          <w:p w14:paraId="1A219137" w14:textId="3ACEDD72" w:rsidR="006A757C" w:rsidRPr="004465B4" w:rsidRDefault="006A757C" w:rsidP="00E76EC1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Cobertura</w:t>
            </w:r>
          </w:p>
        </w:tc>
        <w:tc>
          <w:tcPr>
            <w:tcW w:w="333" w:type="pct"/>
          </w:tcPr>
          <w:p w14:paraId="1E949D1D" w14:textId="5C3C8E07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  <w:r w:rsidRPr="004465B4">
              <w:rPr>
                <w:rFonts w:ascii="Calibri" w:hAnsi="Calibri" w:cs="Calibri"/>
                <w:lang w:val="es-419"/>
              </w:rPr>
              <w:t>Ascendente</w:t>
            </w:r>
          </w:p>
        </w:tc>
        <w:tc>
          <w:tcPr>
            <w:tcW w:w="296" w:type="pct"/>
          </w:tcPr>
          <w:p w14:paraId="465C1323" w14:textId="31A3F162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No acumulado</w:t>
            </w:r>
          </w:p>
        </w:tc>
        <w:tc>
          <w:tcPr>
            <w:tcW w:w="167" w:type="pct"/>
          </w:tcPr>
          <w:p w14:paraId="555708FE" w14:textId="77777777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2020</w:t>
            </w:r>
          </w:p>
        </w:tc>
        <w:tc>
          <w:tcPr>
            <w:tcW w:w="165" w:type="pct"/>
          </w:tcPr>
          <w:p w14:paraId="0700EBF7" w14:textId="77777777" w:rsidR="006A757C" w:rsidRDefault="006A757C" w:rsidP="00E76EC1">
            <w:r w:rsidRPr="008837A3">
              <w:t>N</w:t>
            </w:r>
            <w:r w:rsidRPr="008837A3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49692797" w14:textId="77777777" w:rsidR="006A757C" w:rsidRDefault="006A757C" w:rsidP="00E76EC1">
            <w:r w:rsidRPr="008837A3">
              <w:t>N</w:t>
            </w:r>
            <w:r w:rsidRPr="008837A3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6220A2EC" w14:textId="77777777" w:rsidR="006A757C" w:rsidRDefault="006A757C" w:rsidP="00E76EC1">
            <w:r w:rsidRPr="008837A3">
              <w:t>N</w:t>
            </w:r>
            <w:r w:rsidRPr="008837A3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19171420" w14:textId="77777777" w:rsidR="006A757C" w:rsidRDefault="006A757C" w:rsidP="00E76EC1">
            <w:r w:rsidRPr="008837A3">
              <w:t>N</w:t>
            </w:r>
            <w:r w:rsidRPr="008837A3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256BC1AE" w14:textId="77777777" w:rsidR="006A757C" w:rsidRDefault="006A757C" w:rsidP="00E76EC1">
            <w:r w:rsidRPr="008837A3">
              <w:t>N</w:t>
            </w:r>
            <w:r w:rsidRPr="008837A3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7E10B575" w14:textId="2F378D4E" w:rsidR="006A757C" w:rsidRPr="008837A3" w:rsidRDefault="006A757C" w:rsidP="00E76EC1">
            <w:r w:rsidRPr="008837A3">
              <w:t>N</w:t>
            </w:r>
            <w:r w:rsidRPr="008837A3">
              <w:rPr>
                <w:lang w:val="en-US"/>
              </w:rPr>
              <w:t>o Dato</w:t>
            </w:r>
          </w:p>
        </w:tc>
        <w:tc>
          <w:tcPr>
            <w:tcW w:w="117" w:type="pct"/>
          </w:tcPr>
          <w:p w14:paraId="46E7B31F" w14:textId="1A4280F0" w:rsidR="006A757C" w:rsidRPr="008837A3" w:rsidRDefault="00682359" w:rsidP="00E76EC1">
            <w:r>
              <w:t>No Dato</w:t>
            </w:r>
          </w:p>
        </w:tc>
        <w:tc>
          <w:tcPr>
            <w:tcW w:w="165" w:type="pct"/>
          </w:tcPr>
          <w:p w14:paraId="31F1F093" w14:textId="537EEA19" w:rsidR="006A757C" w:rsidRDefault="006A757C" w:rsidP="00E76EC1">
            <w:r w:rsidRPr="008837A3">
              <w:t>N</w:t>
            </w:r>
            <w:r w:rsidRPr="008837A3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29A7125E" w14:textId="77777777" w:rsidR="006A757C" w:rsidRDefault="006A757C" w:rsidP="00E76EC1">
            <w:r w:rsidRPr="008837A3">
              <w:t>N</w:t>
            </w:r>
            <w:r w:rsidRPr="008837A3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09786742" w14:textId="77777777" w:rsidR="006A757C" w:rsidRDefault="006A757C" w:rsidP="00E76EC1">
            <w:r w:rsidRPr="008837A3">
              <w:t>N</w:t>
            </w:r>
            <w:r w:rsidRPr="008837A3"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4F23B770" w14:textId="38F0D2AC" w:rsidR="006A757C" w:rsidRPr="008837A3" w:rsidRDefault="006A757C" w:rsidP="00E76EC1">
            <w:r w:rsidRPr="008837A3">
              <w:t>N</w:t>
            </w:r>
            <w:r w:rsidRPr="008837A3"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6B1E10E9" w14:textId="15242A24" w:rsidR="006A757C" w:rsidRDefault="006A757C" w:rsidP="00E76EC1">
            <w:r w:rsidRPr="008837A3">
              <w:t>N</w:t>
            </w:r>
            <w:r w:rsidRPr="008837A3">
              <w:rPr>
                <w:lang w:val="en-US"/>
              </w:rPr>
              <w:t>o Dato</w:t>
            </w:r>
          </w:p>
        </w:tc>
        <w:tc>
          <w:tcPr>
            <w:tcW w:w="161" w:type="pct"/>
          </w:tcPr>
          <w:p w14:paraId="325740A5" w14:textId="222354EB" w:rsidR="006A757C" w:rsidRPr="008039E8" w:rsidRDefault="00867653" w:rsidP="00E76EC1">
            <w:r>
              <w:t>No Dato</w:t>
            </w:r>
          </w:p>
        </w:tc>
        <w:tc>
          <w:tcPr>
            <w:tcW w:w="209" w:type="pct"/>
          </w:tcPr>
          <w:p w14:paraId="7B7BB4D9" w14:textId="4E9E84BE" w:rsidR="006A757C" w:rsidRPr="000C4C3F" w:rsidRDefault="006A757C" w:rsidP="00E76EC1">
            <w:pPr>
              <w:rPr>
                <w:b/>
                <w:bCs/>
              </w:rPr>
            </w:pPr>
            <w:r w:rsidRPr="000C4C3F">
              <w:rPr>
                <w:b/>
                <w:bCs/>
              </w:rPr>
              <w:t>N</w:t>
            </w:r>
            <w:r w:rsidRPr="000C4C3F">
              <w:rPr>
                <w:b/>
                <w:bCs/>
                <w:lang w:val="en-US"/>
              </w:rPr>
              <w:t>o Dato</w:t>
            </w:r>
          </w:p>
        </w:tc>
      </w:tr>
      <w:tr w:rsidR="00E83987" w:rsidRPr="009F2576" w14:paraId="1FD25DCE" w14:textId="2E5C17AC" w:rsidTr="006A757C">
        <w:tc>
          <w:tcPr>
            <w:tcW w:w="383" w:type="pct"/>
          </w:tcPr>
          <w:p w14:paraId="51D53EF2" w14:textId="77777777" w:rsidR="006A757C" w:rsidRPr="00383434" w:rsidRDefault="006A757C" w:rsidP="00E76EC1">
            <w:r w:rsidRPr="00383434">
              <w:t>LN.01.03</w:t>
            </w:r>
          </w:p>
        </w:tc>
        <w:tc>
          <w:tcPr>
            <w:tcW w:w="784" w:type="pct"/>
          </w:tcPr>
          <w:p w14:paraId="7CDCA360" w14:textId="77777777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  <w:r w:rsidRPr="00A64323">
              <w:rPr>
                <w:rFonts w:ascii="Calibri" w:hAnsi="Calibri" w:cs="Calibri"/>
                <w:lang w:val="es-419"/>
              </w:rPr>
              <w:t>Desarrollar intervenciones para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A64323">
              <w:rPr>
                <w:rFonts w:ascii="Calibri" w:hAnsi="Calibri" w:cs="Calibri"/>
                <w:lang w:val="es-419"/>
              </w:rPr>
              <w:t>fortalecer los hogares de personas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A64323">
              <w:rPr>
                <w:rFonts w:ascii="Calibri" w:hAnsi="Calibri" w:cs="Calibri"/>
                <w:lang w:val="es-419"/>
              </w:rPr>
              <w:t>con discapacidad,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A64323">
              <w:rPr>
                <w:rFonts w:ascii="Calibri" w:hAnsi="Calibri" w:cs="Calibri"/>
                <w:lang w:val="es-419"/>
              </w:rPr>
              <w:t>en coordinación con entidades públicas o privadas</w:t>
            </w:r>
            <w:r>
              <w:rPr>
                <w:rFonts w:ascii="Calibri" w:hAnsi="Calibri" w:cs="Calibri"/>
                <w:lang w:val="es-419"/>
              </w:rPr>
              <w:t>.</w:t>
            </w:r>
          </w:p>
        </w:tc>
        <w:tc>
          <w:tcPr>
            <w:tcW w:w="329" w:type="pct"/>
          </w:tcPr>
          <w:p w14:paraId="3774956F" w14:textId="77777777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0A888D6D" w14:textId="77777777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0E958B09" w14:textId="14CCA953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1A03853B" w14:textId="77777777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141ADB50" w14:textId="77777777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655C4C59" w14:textId="77777777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20E9ECB1" w14:textId="77777777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92A0D87" w14:textId="77777777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6D55DBF7" w14:textId="77777777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1E49077" w14:textId="77777777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57514BF8" w14:textId="77777777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53F906DB" w14:textId="77777777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0886D0EB" w14:textId="41CF97A2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370976E0" w14:textId="77777777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01224F5D" w14:textId="77777777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640861DF" w14:textId="77777777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1C4B4A0D" w14:textId="5395A2B0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3ABB0478" w14:textId="77777777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0F648F19" w14:textId="5857C8B1" w:rsidR="006A757C" w:rsidRPr="000C4C3F" w:rsidRDefault="006A757C" w:rsidP="00E76EC1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9F2576" w14:paraId="7279A053" w14:textId="3BF1A174" w:rsidTr="006A757C">
        <w:tc>
          <w:tcPr>
            <w:tcW w:w="383" w:type="pct"/>
          </w:tcPr>
          <w:p w14:paraId="64656E01" w14:textId="77777777" w:rsidR="006A757C" w:rsidRPr="00383434" w:rsidRDefault="006A757C" w:rsidP="00E76EC1">
            <w:r w:rsidRPr="00383434">
              <w:t>SS.01.03.01</w:t>
            </w:r>
          </w:p>
        </w:tc>
        <w:tc>
          <w:tcPr>
            <w:tcW w:w="784" w:type="pct"/>
          </w:tcPr>
          <w:p w14:paraId="223A0D78" w14:textId="77777777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  <w:r w:rsidRPr="00A64323">
              <w:rPr>
                <w:rFonts w:ascii="Calibri" w:hAnsi="Calibri" w:cs="Calibri"/>
                <w:lang w:val="es-419"/>
              </w:rPr>
              <w:t>Orientación y soporte en integración familiar a los hogares que tienen un integrante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A64323">
              <w:rPr>
                <w:rFonts w:ascii="Calibri" w:hAnsi="Calibri" w:cs="Calibri"/>
                <w:lang w:val="es-419"/>
              </w:rPr>
              <w:t>con discapacidad</w:t>
            </w:r>
            <w:r>
              <w:rPr>
                <w:rFonts w:ascii="Calibri" w:hAnsi="Calibri" w:cs="Calibri"/>
                <w:lang w:val="es-419"/>
              </w:rPr>
              <w:t>.</w:t>
            </w:r>
          </w:p>
        </w:tc>
        <w:tc>
          <w:tcPr>
            <w:tcW w:w="329" w:type="pct"/>
          </w:tcPr>
          <w:p w14:paraId="2823825F" w14:textId="77777777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0EA0294A" w14:textId="77777777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754D3ED1" w14:textId="33A651E2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2F6FBCA1" w14:textId="77777777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6CA44B1F" w14:textId="77777777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75E2CDE8" w14:textId="77777777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90241FB" w14:textId="77777777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6AA080A" w14:textId="77777777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403108B" w14:textId="77777777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49E8514" w14:textId="77777777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71037C5D" w14:textId="77777777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032E798F" w14:textId="77777777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10642F47" w14:textId="1388D3B5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6E76768E" w14:textId="77777777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51AF1587" w14:textId="77777777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72C3D42D" w14:textId="77777777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44D9C445" w14:textId="4216298B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33124080" w14:textId="77777777" w:rsidR="006A757C" w:rsidRPr="009F2576" w:rsidRDefault="006A757C" w:rsidP="00E76EC1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714B57F1" w14:textId="33A74517" w:rsidR="006A757C" w:rsidRPr="000C4C3F" w:rsidRDefault="006A757C" w:rsidP="00E76EC1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4465B4" w14:paraId="21184F87" w14:textId="01F22FFC" w:rsidTr="00DF3DAD">
        <w:tc>
          <w:tcPr>
            <w:tcW w:w="383" w:type="pct"/>
            <w:shd w:val="clear" w:color="auto" w:fill="ACB9CA" w:themeFill="text2" w:themeFillTint="66"/>
          </w:tcPr>
          <w:p w14:paraId="3F088005" w14:textId="77777777" w:rsidR="006A757C" w:rsidRPr="00383434" w:rsidRDefault="006A757C" w:rsidP="00124435">
            <w:r w:rsidRPr="00383434">
              <w:t>ISS.01.03.01.01</w:t>
            </w:r>
          </w:p>
        </w:tc>
        <w:tc>
          <w:tcPr>
            <w:tcW w:w="784" w:type="pct"/>
          </w:tcPr>
          <w:p w14:paraId="44242100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A64323">
              <w:rPr>
                <w:rFonts w:ascii="Calibri" w:hAnsi="Calibri" w:cs="Calibri"/>
                <w:lang w:val="es-419"/>
              </w:rPr>
              <w:t>Porcentaje de hogares de personas con discapacidad que reciben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A64323">
              <w:rPr>
                <w:rFonts w:ascii="Calibri" w:hAnsi="Calibri" w:cs="Calibri"/>
                <w:lang w:val="es-419"/>
              </w:rPr>
              <w:t>orientación, y/o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A64323">
              <w:rPr>
                <w:rFonts w:ascii="Calibri" w:hAnsi="Calibri" w:cs="Calibri"/>
                <w:lang w:val="es-419"/>
              </w:rPr>
              <w:t>soporte</w:t>
            </w:r>
            <w:r>
              <w:rPr>
                <w:rFonts w:ascii="Calibri" w:hAnsi="Calibri" w:cs="Calibri"/>
                <w:lang w:val="es-419"/>
              </w:rPr>
              <w:t>.</w:t>
            </w:r>
          </w:p>
        </w:tc>
        <w:tc>
          <w:tcPr>
            <w:tcW w:w="329" w:type="pct"/>
          </w:tcPr>
          <w:p w14:paraId="3912C708" w14:textId="5B66A0D9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9517A8">
              <w:rPr>
                <w:rFonts w:ascii="Calibri" w:hAnsi="Calibri" w:cs="Calibri"/>
                <w:lang w:val="es-419"/>
              </w:rPr>
              <w:t>CONADIS</w:t>
            </w:r>
          </w:p>
        </w:tc>
        <w:tc>
          <w:tcPr>
            <w:tcW w:w="357" w:type="pct"/>
          </w:tcPr>
          <w:p w14:paraId="4D9A78C1" w14:textId="48BD03C6" w:rsidR="006A757C" w:rsidRPr="00973E89" w:rsidRDefault="006A757C" w:rsidP="00124435">
            <w:r>
              <w:t>Cobertura</w:t>
            </w:r>
          </w:p>
        </w:tc>
        <w:tc>
          <w:tcPr>
            <w:tcW w:w="333" w:type="pct"/>
          </w:tcPr>
          <w:p w14:paraId="206A4311" w14:textId="315CBBB9" w:rsidR="006A757C" w:rsidRPr="00973E89" w:rsidRDefault="006A757C" w:rsidP="00124435">
            <w:r w:rsidRPr="00973E89">
              <w:t>Ascendente</w:t>
            </w:r>
          </w:p>
        </w:tc>
        <w:tc>
          <w:tcPr>
            <w:tcW w:w="296" w:type="pct"/>
          </w:tcPr>
          <w:p w14:paraId="279BAFC1" w14:textId="3791A614" w:rsidR="006A757C" w:rsidRDefault="006A757C" w:rsidP="00124435">
            <w:r w:rsidRPr="00973E89">
              <w:t>No</w:t>
            </w:r>
            <w:r w:rsidR="00BD6E1B">
              <w:t xml:space="preserve"> acumulado</w:t>
            </w:r>
          </w:p>
        </w:tc>
        <w:tc>
          <w:tcPr>
            <w:tcW w:w="167" w:type="pct"/>
          </w:tcPr>
          <w:p w14:paraId="1AB24B05" w14:textId="77777777" w:rsidR="006A757C" w:rsidRPr="00325B82" w:rsidRDefault="006A757C" w:rsidP="00124435">
            <w:r w:rsidRPr="00325B82">
              <w:t>2020</w:t>
            </w:r>
          </w:p>
        </w:tc>
        <w:tc>
          <w:tcPr>
            <w:tcW w:w="165" w:type="pct"/>
          </w:tcPr>
          <w:p w14:paraId="44F4B25E" w14:textId="77777777" w:rsidR="006A757C" w:rsidRDefault="006A757C" w:rsidP="00124435">
            <w:r w:rsidRPr="00747CA9">
              <w:t>N</w:t>
            </w:r>
            <w:r w:rsidRPr="00747CA9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7A6B98C9" w14:textId="77777777" w:rsidR="006A757C" w:rsidRDefault="006A757C" w:rsidP="00124435">
            <w:r w:rsidRPr="00747CA9">
              <w:t>N</w:t>
            </w:r>
            <w:r w:rsidRPr="00747CA9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0CD152A8" w14:textId="77777777" w:rsidR="006A757C" w:rsidRDefault="006A757C" w:rsidP="00124435">
            <w:r w:rsidRPr="00747CA9">
              <w:t>N</w:t>
            </w:r>
            <w:r w:rsidRPr="00747CA9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555C9F6B" w14:textId="77777777" w:rsidR="006A757C" w:rsidRDefault="006A757C" w:rsidP="00124435">
            <w:r w:rsidRPr="00747CA9">
              <w:t>N</w:t>
            </w:r>
            <w:r w:rsidRPr="00747CA9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5D5CA20A" w14:textId="77777777" w:rsidR="006A757C" w:rsidRDefault="006A757C" w:rsidP="00124435">
            <w:r w:rsidRPr="00747CA9">
              <w:t>N</w:t>
            </w:r>
            <w:r w:rsidRPr="00747CA9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450E929F" w14:textId="7E09B11A" w:rsidR="006A757C" w:rsidRPr="00747CA9" w:rsidRDefault="006A757C" w:rsidP="00124435">
            <w:r w:rsidRPr="00747CA9">
              <w:t>N</w:t>
            </w:r>
            <w:r w:rsidRPr="00747CA9">
              <w:rPr>
                <w:lang w:val="en-US"/>
              </w:rPr>
              <w:t>o Dato</w:t>
            </w:r>
          </w:p>
        </w:tc>
        <w:tc>
          <w:tcPr>
            <w:tcW w:w="117" w:type="pct"/>
          </w:tcPr>
          <w:p w14:paraId="1E1B5B30" w14:textId="6B14D1AE" w:rsidR="006A757C" w:rsidRPr="00747CA9" w:rsidRDefault="00682359" w:rsidP="00124435">
            <w:r>
              <w:t>No Dato</w:t>
            </w:r>
          </w:p>
        </w:tc>
        <w:tc>
          <w:tcPr>
            <w:tcW w:w="165" w:type="pct"/>
          </w:tcPr>
          <w:p w14:paraId="45C12F20" w14:textId="28FA1C45" w:rsidR="006A757C" w:rsidRDefault="006A757C" w:rsidP="00124435">
            <w:r w:rsidRPr="00747CA9">
              <w:t>N</w:t>
            </w:r>
            <w:r w:rsidRPr="00747CA9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1F39C222" w14:textId="77777777" w:rsidR="006A757C" w:rsidRDefault="006A757C" w:rsidP="00124435">
            <w:r w:rsidRPr="00747CA9">
              <w:t>N</w:t>
            </w:r>
            <w:r w:rsidRPr="00747CA9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05D94E39" w14:textId="77777777" w:rsidR="006A757C" w:rsidRDefault="006A757C" w:rsidP="00124435">
            <w:r w:rsidRPr="00747CA9">
              <w:t>N</w:t>
            </w:r>
            <w:r w:rsidRPr="00747CA9"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3688DDDB" w14:textId="09CEDBA4" w:rsidR="006A757C" w:rsidRPr="00747CA9" w:rsidRDefault="006A757C" w:rsidP="00124435">
            <w:r w:rsidRPr="00747CA9">
              <w:t>N</w:t>
            </w:r>
            <w:r w:rsidRPr="00747CA9"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7C9A9933" w14:textId="0FDC351F" w:rsidR="006A757C" w:rsidRDefault="006A757C" w:rsidP="00124435">
            <w:r w:rsidRPr="00747CA9">
              <w:t>N</w:t>
            </w:r>
            <w:r w:rsidRPr="00747CA9">
              <w:rPr>
                <w:lang w:val="en-US"/>
              </w:rPr>
              <w:t>o Dato</w:t>
            </w:r>
          </w:p>
        </w:tc>
        <w:tc>
          <w:tcPr>
            <w:tcW w:w="161" w:type="pct"/>
          </w:tcPr>
          <w:p w14:paraId="05033703" w14:textId="3EEBE0E1" w:rsidR="006A757C" w:rsidRPr="00747CA9" w:rsidRDefault="00867653" w:rsidP="00124435">
            <w:r>
              <w:t>No Dato</w:t>
            </w:r>
          </w:p>
        </w:tc>
        <w:tc>
          <w:tcPr>
            <w:tcW w:w="209" w:type="pct"/>
          </w:tcPr>
          <w:p w14:paraId="51F43815" w14:textId="5E412A5E" w:rsidR="006A757C" w:rsidRPr="000C4C3F" w:rsidRDefault="006A757C" w:rsidP="00124435">
            <w:pPr>
              <w:rPr>
                <w:b/>
                <w:bCs/>
              </w:rPr>
            </w:pPr>
            <w:r w:rsidRPr="000C4C3F">
              <w:rPr>
                <w:b/>
                <w:bCs/>
              </w:rPr>
              <w:t>N</w:t>
            </w:r>
            <w:r w:rsidRPr="000C4C3F">
              <w:rPr>
                <w:b/>
                <w:bCs/>
                <w:lang w:val="en-US"/>
              </w:rPr>
              <w:t>o Dato</w:t>
            </w:r>
          </w:p>
        </w:tc>
      </w:tr>
      <w:tr w:rsidR="00E83987" w:rsidRPr="009F2576" w14:paraId="23C6B442" w14:textId="5FC15006" w:rsidTr="006A757C">
        <w:tc>
          <w:tcPr>
            <w:tcW w:w="383" w:type="pct"/>
          </w:tcPr>
          <w:p w14:paraId="3CAFB5FA" w14:textId="77777777" w:rsidR="006A757C" w:rsidRDefault="006A757C" w:rsidP="00124435">
            <w:r w:rsidRPr="00383434">
              <w:t>LN.01.04</w:t>
            </w:r>
          </w:p>
        </w:tc>
        <w:tc>
          <w:tcPr>
            <w:tcW w:w="784" w:type="pct"/>
          </w:tcPr>
          <w:p w14:paraId="3BE4F9AF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A64323">
              <w:rPr>
                <w:rFonts w:ascii="Calibri" w:hAnsi="Calibri" w:cs="Calibri"/>
                <w:lang w:val="es-419"/>
              </w:rPr>
              <w:t>Fortalecer las intervenciones de protección y promoción social para las personas con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A64323">
              <w:rPr>
                <w:rFonts w:ascii="Calibri" w:hAnsi="Calibri" w:cs="Calibri"/>
                <w:lang w:val="es-419"/>
              </w:rPr>
              <w:t>discapacidad</w:t>
            </w:r>
            <w:r>
              <w:rPr>
                <w:rFonts w:ascii="Calibri" w:hAnsi="Calibri" w:cs="Calibri"/>
                <w:lang w:val="es-419"/>
              </w:rPr>
              <w:t>.</w:t>
            </w:r>
          </w:p>
        </w:tc>
        <w:tc>
          <w:tcPr>
            <w:tcW w:w="329" w:type="pct"/>
          </w:tcPr>
          <w:p w14:paraId="5A4B7B73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2F0039DB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1CCBD28E" w14:textId="3A176811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52595B04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49058297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736FC866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2267E053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6159FF4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6A61847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2CFE1DF5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50D286F4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211EBBD8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2BD00264" w14:textId="1A85FBEF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65F88D9E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0B5DD7B2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00692D9A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2A286D5B" w14:textId="1EFE4835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3A6F4C32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6BF7FD8B" w14:textId="67621FEA" w:rsidR="006A757C" w:rsidRPr="000C4C3F" w:rsidRDefault="006A757C" w:rsidP="00124435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9F2576" w14:paraId="45B084B8" w14:textId="12D3E56D" w:rsidTr="00D75FB8">
        <w:tc>
          <w:tcPr>
            <w:tcW w:w="383" w:type="pct"/>
            <w:shd w:val="clear" w:color="auto" w:fill="DBDBDB" w:themeFill="accent3" w:themeFillTint="66"/>
          </w:tcPr>
          <w:p w14:paraId="18FE1E12" w14:textId="77777777" w:rsidR="006A757C" w:rsidRPr="000955F7" w:rsidRDefault="006A757C" w:rsidP="00124435">
            <w:r w:rsidRPr="000955F7">
              <w:lastRenderedPageBreak/>
              <w:t>OP.02</w:t>
            </w:r>
          </w:p>
        </w:tc>
        <w:tc>
          <w:tcPr>
            <w:tcW w:w="784" w:type="pct"/>
            <w:shd w:val="clear" w:color="auto" w:fill="DBDBDB" w:themeFill="accent3" w:themeFillTint="66"/>
          </w:tcPr>
          <w:p w14:paraId="67D46710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A64323">
              <w:rPr>
                <w:rFonts w:ascii="Calibri" w:hAnsi="Calibri" w:cs="Calibri"/>
                <w:lang w:val="es-419"/>
              </w:rPr>
              <w:t>Garantizar la participación de las personas con discapacidad, en edad de trabajar, en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A64323">
              <w:rPr>
                <w:rFonts w:ascii="Calibri" w:hAnsi="Calibri" w:cs="Calibri"/>
                <w:lang w:val="es-419"/>
              </w:rPr>
              <w:t>actividades económicas dependientes o independientes</w:t>
            </w:r>
          </w:p>
        </w:tc>
        <w:tc>
          <w:tcPr>
            <w:tcW w:w="329" w:type="pct"/>
            <w:shd w:val="clear" w:color="auto" w:fill="DBDBDB" w:themeFill="accent3" w:themeFillTint="66"/>
          </w:tcPr>
          <w:p w14:paraId="5A82B870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  <w:shd w:val="clear" w:color="auto" w:fill="DBDBDB" w:themeFill="accent3" w:themeFillTint="66"/>
          </w:tcPr>
          <w:p w14:paraId="5762FCBD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  <w:shd w:val="clear" w:color="auto" w:fill="DBDBDB" w:themeFill="accent3" w:themeFillTint="66"/>
          </w:tcPr>
          <w:p w14:paraId="63EA828B" w14:textId="36B84CB1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  <w:shd w:val="clear" w:color="auto" w:fill="DBDBDB" w:themeFill="accent3" w:themeFillTint="66"/>
          </w:tcPr>
          <w:p w14:paraId="369EF0E1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  <w:shd w:val="clear" w:color="auto" w:fill="DBDBDB" w:themeFill="accent3" w:themeFillTint="66"/>
          </w:tcPr>
          <w:p w14:paraId="0A8BAE2D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  <w:shd w:val="clear" w:color="auto" w:fill="DBDBDB" w:themeFill="accent3" w:themeFillTint="66"/>
          </w:tcPr>
          <w:p w14:paraId="2BA59DEF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 w:themeFill="accent3" w:themeFillTint="66"/>
          </w:tcPr>
          <w:p w14:paraId="0BA8AC66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 w:themeFill="accent3" w:themeFillTint="66"/>
          </w:tcPr>
          <w:p w14:paraId="60EA7EF9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 w:themeFill="accent3" w:themeFillTint="66"/>
          </w:tcPr>
          <w:p w14:paraId="1F15FFF5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 w:themeFill="accent3" w:themeFillTint="66"/>
          </w:tcPr>
          <w:p w14:paraId="2A092A41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 w:themeFill="accent3" w:themeFillTint="66"/>
          </w:tcPr>
          <w:p w14:paraId="2F7AC7AC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  <w:shd w:val="clear" w:color="auto" w:fill="DBDBDB" w:themeFill="accent3" w:themeFillTint="66"/>
          </w:tcPr>
          <w:p w14:paraId="641D54DD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  <w:shd w:val="clear" w:color="auto" w:fill="DBDBDB" w:themeFill="accent3" w:themeFillTint="66"/>
          </w:tcPr>
          <w:p w14:paraId="3CA6C7B2" w14:textId="331913E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  <w:shd w:val="clear" w:color="auto" w:fill="DBDBDB" w:themeFill="accent3" w:themeFillTint="66"/>
          </w:tcPr>
          <w:p w14:paraId="6547C776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  <w:shd w:val="clear" w:color="auto" w:fill="DBDBDB" w:themeFill="accent3" w:themeFillTint="66"/>
          </w:tcPr>
          <w:p w14:paraId="0DBBE4DE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  <w:shd w:val="clear" w:color="auto" w:fill="DBDBDB" w:themeFill="accent3" w:themeFillTint="66"/>
          </w:tcPr>
          <w:p w14:paraId="546AAA46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  <w:shd w:val="clear" w:color="auto" w:fill="DBDBDB" w:themeFill="accent3" w:themeFillTint="66"/>
          </w:tcPr>
          <w:p w14:paraId="7C47DACF" w14:textId="4EF3AF63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  <w:shd w:val="clear" w:color="auto" w:fill="DBDBDB" w:themeFill="accent3" w:themeFillTint="66"/>
          </w:tcPr>
          <w:p w14:paraId="334546F9" w14:textId="77777777" w:rsidR="006A757C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  <w:shd w:val="clear" w:color="auto" w:fill="FFE599" w:themeFill="accent4" w:themeFillTint="66"/>
          </w:tcPr>
          <w:p w14:paraId="6BA21FF2" w14:textId="0745E181" w:rsidR="006A757C" w:rsidRPr="000C4C3F" w:rsidRDefault="006A757C" w:rsidP="00124435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0C4C3F">
              <w:rPr>
                <w:rFonts w:ascii="Calibri" w:hAnsi="Calibri" w:cs="Calibri"/>
                <w:b/>
                <w:bCs/>
                <w:lang w:val="es-419"/>
              </w:rPr>
              <w:t>9</w:t>
            </w:r>
            <w:r w:rsidR="00E83987" w:rsidRPr="000C4C3F">
              <w:rPr>
                <w:rFonts w:ascii="Calibri" w:hAnsi="Calibri" w:cs="Calibri"/>
                <w:b/>
                <w:bCs/>
                <w:lang w:val="es-419"/>
              </w:rPr>
              <w:t>0.1</w:t>
            </w:r>
          </w:p>
        </w:tc>
      </w:tr>
      <w:tr w:rsidR="00E83987" w:rsidRPr="009F2576" w14:paraId="3488D2F3" w14:textId="5B472FB2" w:rsidTr="00D75FB8">
        <w:tc>
          <w:tcPr>
            <w:tcW w:w="383" w:type="pct"/>
            <w:shd w:val="clear" w:color="auto" w:fill="ACB9CA" w:themeFill="text2" w:themeFillTint="66"/>
          </w:tcPr>
          <w:p w14:paraId="1FE05FC9" w14:textId="77777777" w:rsidR="006A757C" w:rsidRPr="000955F7" w:rsidRDefault="006A757C" w:rsidP="00124435">
            <w:r w:rsidRPr="000955F7">
              <w:t>IOP.02.01</w:t>
            </w:r>
          </w:p>
        </w:tc>
        <w:tc>
          <w:tcPr>
            <w:tcW w:w="784" w:type="pct"/>
          </w:tcPr>
          <w:p w14:paraId="7DC76CCB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A64323">
              <w:rPr>
                <w:rFonts w:ascii="Calibri" w:hAnsi="Calibri" w:cs="Calibri"/>
                <w:lang w:val="es-419"/>
              </w:rPr>
              <w:t>Porcentaje de personas con discapacidad en edad de trabajar que están ocupadas</w:t>
            </w:r>
          </w:p>
        </w:tc>
        <w:tc>
          <w:tcPr>
            <w:tcW w:w="329" w:type="pct"/>
          </w:tcPr>
          <w:p w14:paraId="66A5B296" w14:textId="7BC3B8A5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9517A8">
              <w:rPr>
                <w:rFonts w:ascii="Calibri" w:hAnsi="Calibri" w:cs="Calibri"/>
                <w:lang w:val="es-419"/>
              </w:rPr>
              <w:t>MTPE</w:t>
            </w:r>
          </w:p>
        </w:tc>
        <w:tc>
          <w:tcPr>
            <w:tcW w:w="357" w:type="pct"/>
          </w:tcPr>
          <w:p w14:paraId="4BC26844" w14:textId="77777777" w:rsidR="006A757C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7DC114A8" w14:textId="0B86C1B8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Ascendente</w:t>
            </w:r>
          </w:p>
        </w:tc>
        <w:tc>
          <w:tcPr>
            <w:tcW w:w="296" w:type="pct"/>
          </w:tcPr>
          <w:p w14:paraId="73426E02" w14:textId="0C19B9BF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No acumulado</w:t>
            </w:r>
          </w:p>
        </w:tc>
        <w:tc>
          <w:tcPr>
            <w:tcW w:w="167" w:type="pct"/>
          </w:tcPr>
          <w:p w14:paraId="56834207" w14:textId="77777777" w:rsidR="006A757C" w:rsidRPr="00710BA7" w:rsidRDefault="006A757C" w:rsidP="00124435">
            <w:r w:rsidRPr="00710BA7">
              <w:t>2019</w:t>
            </w:r>
          </w:p>
        </w:tc>
        <w:tc>
          <w:tcPr>
            <w:tcW w:w="165" w:type="pct"/>
          </w:tcPr>
          <w:p w14:paraId="0488F7C3" w14:textId="77777777" w:rsidR="006A757C" w:rsidRPr="00710BA7" w:rsidRDefault="006A757C" w:rsidP="00124435">
            <w:r w:rsidRPr="00710BA7">
              <w:t>43.1</w:t>
            </w:r>
          </w:p>
        </w:tc>
        <w:tc>
          <w:tcPr>
            <w:tcW w:w="173" w:type="pct"/>
          </w:tcPr>
          <w:p w14:paraId="1595B8ED" w14:textId="77777777" w:rsidR="006A757C" w:rsidRDefault="006A757C" w:rsidP="00124435">
            <w:r w:rsidRPr="002E19C0">
              <w:t>N</w:t>
            </w:r>
            <w:r w:rsidRPr="002E19C0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2BE421B5" w14:textId="77777777" w:rsidR="006A757C" w:rsidRDefault="006A757C" w:rsidP="00124435">
            <w:r w:rsidRPr="002E19C0">
              <w:t>N</w:t>
            </w:r>
            <w:r w:rsidRPr="002E19C0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69EDECC6" w14:textId="77777777" w:rsidR="006A757C" w:rsidRPr="00710BA7" w:rsidRDefault="006A757C" w:rsidP="00124435">
            <w:r w:rsidRPr="00710BA7">
              <w:t>43.1</w:t>
            </w:r>
          </w:p>
        </w:tc>
        <w:tc>
          <w:tcPr>
            <w:tcW w:w="173" w:type="pct"/>
          </w:tcPr>
          <w:p w14:paraId="67A167D5" w14:textId="77777777" w:rsidR="006A757C" w:rsidRPr="00710BA7" w:rsidRDefault="006A757C" w:rsidP="00124435">
            <w:r w:rsidRPr="00710BA7">
              <w:t>43.5</w:t>
            </w:r>
          </w:p>
        </w:tc>
        <w:tc>
          <w:tcPr>
            <w:tcW w:w="173" w:type="pct"/>
          </w:tcPr>
          <w:p w14:paraId="19F33829" w14:textId="085368E5" w:rsidR="006A757C" w:rsidRPr="0059482D" w:rsidRDefault="006A757C" w:rsidP="00124435">
            <w:r>
              <w:t>44.0</w:t>
            </w:r>
          </w:p>
        </w:tc>
        <w:tc>
          <w:tcPr>
            <w:tcW w:w="117" w:type="pct"/>
          </w:tcPr>
          <w:p w14:paraId="404893A0" w14:textId="528E6A82" w:rsidR="006A757C" w:rsidRPr="0059482D" w:rsidRDefault="00682359" w:rsidP="00124435">
            <w:r>
              <w:t>44.4</w:t>
            </w:r>
          </w:p>
        </w:tc>
        <w:tc>
          <w:tcPr>
            <w:tcW w:w="165" w:type="pct"/>
          </w:tcPr>
          <w:p w14:paraId="3619328B" w14:textId="544D9B38" w:rsidR="006A757C" w:rsidRDefault="006A757C" w:rsidP="00124435">
            <w:r w:rsidRPr="0059482D">
              <w:t>N</w:t>
            </w:r>
            <w:r w:rsidRPr="0059482D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7FB4C201" w14:textId="77777777" w:rsidR="006A757C" w:rsidRDefault="006A757C" w:rsidP="00124435">
            <w:r w:rsidRPr="0059482D">
              <w:t>N</w:t>
            </w:r>
            <w:r w:rsidRPr="0059482D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54839374" w14:textId="77777777" w:rsidR="006A757C" w:rsidRPr="00844A44" w:rsidRDefault="006A757C" w:rsidP="00124435">
            <w:pPr>
              <w:rPr>
                <w:lang w:val="en-US"/>
              </w:rPr>
            </w:pPr>
            <w:r>
              <w:rPr>
                <w:lang w:val="en-US"/>
              </w:rPr>
              <w:t>41.8</w:t>
            </w:r>
          </w:p>
        </w:tc>
        <w:tc>
          <w:tcPr>
            <w:tcW w:w="171" w:type="pct"/>
          </w:tcPr>
          <w:p w14:paraId="49FBF85D" w14:textId="5FCCDD2C" w:rsidR="006A757C" w:rsidRDefault="006A757C" w:rsidP="00124435">
            <w:pPr>
              <w:rPr>
                <w:lang w:val="en-US"/>
              </w:rPr>
            </w:pPr>
            <w:r>
              <w:rPr>
                <w:lang w:val="en-US"/>
              </w:rPr>
              <w:t>41.8</w:t>
            </w:r>
          </w:p>
        </w:tc>
        <w:tc>
          <w:tcPr>
            <w:tcW w:w="171" w:type="pct"/>
          </w:tcPr>
          <w:p w14:paraId="56BCA2FB" w14:textId="5B0EDB4E" w:rsidR="006A757C" w:rsidRPr="0038019E" w:rsidRDefault="006A757C" w:rsidP="00124435">
            <w:r>
              <w:t>42.5</w:t>
            </w:r>
          </w:p>
        </w:tc>
        <w:tc>
          <w:tcPr>
            <w:tcW w:w="161" w:type="pct"/>
          </w:tcPr>
          <w:p w14:paraId="0C9FC44E" w14:textId="4EDE18E9" w:rsidR="006A757C" w:rsidRDefault="00867653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40.0</w:t>
            </w:r>
          </w:p>
        </w:tc>
        <w:tc>
          <w:tcPr>
            <w:tcW w:w="209" w:type="pct"/>
            <w:shd w:val="clear" w:color="auto" w:fill="FFE599" w:themeFill="accent4" w:themeFillTint="66"/>
          </w:tcPr>
          <w:p w14:paraId="1DC548DC" w14:textId="391FEF29" w:rsidR="006A757C" w:rsidRPr="000C4C3F" w:rsidRDefault="006A757C" w:rsidP="00124435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0C4C3F">
              <w:rPr>
                <w:rFonts w:ascii="Calibri" w:hAnsi="Calibri" w:cs="Calibri"/>
                <w:b/>
                <w:bCs/>
                <w:lang w:val="es-419"/>
              </w:rPr>
              <w:t>9</w:t>
            </w:r>
            <w:r w:rsidR="00E83987" w:rsidRPr="000C4C3F">
              <w:rPr>
                <w:rFonts w:ascii="Calibri" w:hAnsi="Calibri" w:cs="Calibri"/>
                <w:b/>
                <w:bCs/>
                <w:lang w:val="es-419"/>
              </w:rPr>
              <w:t>0.1</w:t>
            </w:r>
          </w:p>
        </w:tc>
      </w:tr>
      <w:tr w:rsidR="00E83987" w:rsidRPr="009F2576" w14:paraId="2DBEBC73" w14:textId="240FEC55" w:rsidTr="006A757C">
        <w:tc>
          <w:tcPr>
            <w:tcW w:w="383" w:type="pct"/>
          </w:tcPr>
          <w:p w14:paraId="00118282" w14:textId="77777777" w:rsidR="006A757C" w:rsidRPr="000955F7" w:rsidRDefault="006A757C" w:rsidP="00124435">
            <w:r w:rsidRPr="000955F7">
              <w:t>LN.02.01</w:t>
            </w:r>
          </w:p>
        </w:tc>
        <w:tc>
          <w:tcPr>
            <w:tcW w:w="784" w:type="pct"/>
          </w:tcPr>
          <w:p w14:paraId="3AC85A9E" w14:textId="77777777" w:rsidR="006A757C" w:rsidRPr="00A64323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A64323">
              <w:rPr>
                <w:rFonts w:ascii="Calibri" w:hAnsi="Calibri" w:cs="Calibri"/>
                <w:lang w:val="es-419"/>
              </w:rPr>
              <w:t>Mejorar la empleabilidad e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A64323">
              <w:rPr>
                <w:rFonts w:ascii="Calibri" w:hAnsi="Calibri" w:cs="Calibri"/>
                <w:lang w:val="es-419"/>
              </w:rPr>
              <w:t>incrementar las competencias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A64323">
              <w:rPr>
                <w:rFonts w:ascii="Calibri" w:hAnsi="Calibri" w:cs="Calibri"/>
                <w:lang w:val="es-419"/>
              </w:rPr>
              <w:t>laborales de las personas</w:t>
            </w:r>
          </w:p>
          <w:p w14:paraId="33492B61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A64323">
              <w:rPr>
                <w:rFonts w:ascii="Calibri" w:hAnsi="Calibri" w:cs="Calibri"/>
                <w:lang w:val="es-419"/>
              </w:rPr>
              <w:t>con discapacidad</w:t>
            </w:r>
          </w:p>
        </w:tc>
        <w:tc>
          <w:tcPr>
            <w:tcW w:w="329" w:type="pct"/>
          </w:tcPr>
          <w:p w14:paraId="1911F066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771D5F0A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60402975" w14:textId="7C26C9EC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18835462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0148F624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671781F1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BE0E39B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D886336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452E769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7B8463FC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79DEA9CE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2BBFAC60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20FCA745" w14:textId="3B544AA0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17A9CB20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67E241EC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12502C8D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6E07D685" w14:textId="319AF08A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2B7FD0FE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3DBD99B6" w14:textId="683A9C01" w:rsidR="006A757C" w:rsidRPr="000C4C3F" w:rsidRDefault="006A757C" w:rsidP="00124435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9F2576" w14:paraId="5E4B7389" w14:textId="642F5D21" w:rsidTr="006A757C">
        <w:tc>
          <w:tcPr>
            <w:tcW w:w="383" w:type="pct"/>
          </w:tcPr>
          <w:p w14:paraId="09505FBF" w14:textId="77777777" w:rsidR="006A757C" w:rsidRPr="000955F7" w:rsidRDefault="006A757C" w:rsidP="00124435">
            <w:r w:rsidRPr="000955F7">
              <w:t>SS.02.01.01</w:t>
            </w:r>
          </w:p>
        </w:tc>
        <w:tc>
          <w:tcPr>
            <w:tcW w:w="784" w:type="pct"/>
          </w:tcPr>
          <w:p w14:paraId="6B75DF4D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A64323">
              <w:rPr>
                <w:rFonts w:ascii="Calibri" w:hAnsi="Calibri" w:cs="Calibri"/>
                <w:lang w:val="es-419"/>
              </w:rPr>
              <w:t>Capacitación laboral para las personas con discapacidad.</w:t>
            </w:r>
          </w:p>
        </w:tc>
        <w:tc>
          <w:tcPr>
            <w:tcW w:w="329" w:type="pct"/>
          </w:tcPr>
          <w:p w14:paraId="240480AA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28B7C8F2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5BC8BE9E" w14:textId="3CD3E9A9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3F458A77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69DDD39D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7E0C2CCF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34200E4A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CD107EC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A29B6D0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7D570760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23B647BA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2BC5D4CE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0EC2E876" w14:textId="7344A6F4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665CB0A3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0CF138C8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61F08DD8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1D1C02C9" w14:textId="56745ACD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3F0E3E05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56A3A05A" w14:textId="61817910" w:rsidR="006A757C" w:rsidRPr="000C4C3F" w:rsidRDefault="006A757C" w:rsidP="00124435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9F2576" w14:paraId="39D3315E" w14:textId="19593249" w:rsidTr="006A757C">
        <w:tc>
          <w:tcPr>
            <w:tcW w:w="383" w:type="pct"/>
            <w:shd w:val="clear" w:color="auto" w:fill="ACB9CA" w:themeFill="text2" w:themeFillTint="66"/>
          </w:tcPr>
          <w:p w14:paraId="0F9C3C9E" w14:textId="77777777" w:rsidR="006A757C" w:rsidRPr="000955F7" w:rsidRDefault="006A757C" w:rsidP="00124435">
            <w:r w:rsidRPr="00A64323">
              <w:t>ISS.02.01.01.01</w:t>
            </w:r>
          </w:p>
        </w:tc>
        <w:tc>
          <w:tcPr>
            <w:tcW w:w="784" w:type="pct"/>
          </w:tcPr>
          <w:p w14:paraId="77CE37D0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A64323">
              <w:rPr>
                <w:rFonts w:ascii="Calibri" w:hAnsi="Calibri" w:cs="Calibri"/>
                <w:lang w:val="es-419"/>
              </w:rPr>
              <w:t>Porcentaje de personas con discapacidad capacitadas y certificadas en programas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A64323">
              <w:rPr>
                <w:rFonts w:ascii="Calibri" w:hAnsi="Calibri" w:cs="Calibri"/>
                <w:lang w:val="es-419"/>
              </w:rPr>
              <w:t>formativos de capacitación laboral</w:t>
            </w:r>
          </w:p>
        </w:tc>
        <w:tc>
          <w:tcPr>
            <w:tcW w:w="329" w:type="pct"/>
          </w:tcPr>
          <w:p w14:paraId="3D400C2A" w14:textId="0B52D65A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9517A8">
              <w:rPr>
                <w:rFonts w:ascii="Calibri" w:hAnsi="Calibri" w:cs="Calibri"/>
                <w:lang w:val="es-419"/>
              </w:rPr>
              <w:t>MTPE</w:t>
            </w:r>
          </w:p>
        </w:tc>
        <w:tc>
          <w:tcPr>
            <w:tcW w:w="357" w:type="pct"/>
          </w:tcPr>
          <w:p w14:paraId="21079F8B" w14:textId="1CBCF294" w:rsidR="006A757C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5F3294">
              <w:rPr>
                <w:rFonts w:ascii="Calibri" w:hAnsi="Calibri" w:cs="Calibri"/>
                <w:lang w:val="es-419"/>
              </w:rPr>
              <w:t>Logro de aprendizajes</w:t>
            </w:r>
          </w:p>
        </w:tc>
        <w:tc>
          <w:tcPr>
            <w:tcW w:w="333" w:type="pct"/>
          </w:tcPr>
          <w:p w14:paraId="5D1F8CC9" w14:textId="2DA4A982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Ascendente</w:t>
            </w:r>
          </w:p>
        </w:tc>
        <w:tc>
          <w:tcPr>
            <w:tcW w:w="296" w:type="pct"/>
          </w:tcPr>
          <w:p w14:paraId="1E68D995" w14:textId="5EB970A6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No acumulado</w:t>
            </w:r>
          </w:p>
        </w:tc>
        <w:tc>
          <w:tcPr>
            <w:tcW w:w="167" w:type="pct"/>
          </w:tcPr>
          <w:p w14:paraId="376FE572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2020</w:t>
            </w:r>
          </w:p>
        </w:tc>
        <w:tc>
          <w:tcPr>
            <w:tcW w:w="165" w:type="pct"/>
          </w:tcPr>
          <w:p w14:paraId="5AC228B8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68.0</w:t>
            </w:r>
          </w:p>
        </w:tc>
        <w:tc>
          <w:tcPr>
            <w:tcW w:w="173" w:type="pct"/>
          </w:tcPr>
          <w:p w14:paraId="65A100AB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D826F4">
              <w:t>N</w:t>
            </w:r>
            <w:r w:rsidRPr="00D826F4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6CA39A8D" w14:textId="77777777" w:rsidR="006A757C" w:rsidRDefault="006A757C" w:rsidP="00124435">
            <w:r w:rsidRPr="001602D4">
              <w:t>N</w:t>
            </w:r>
            <w:r w:rsidRPr="001602D4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5B6D0BC8" w14:textId="77777777" w:rsidR="006A757C" w:rsidRDefault="006A757C" w:rsidP="00124435">
            <w:r w:rsidRPr="001602D4">
              <w:t>N</w:t>
            </w:r>
            <w:r w:rsidRPr="001602D4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0169DB8A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72.0</w:t>
            </w:r>
          </w:p>
        </w:tc>
        <w:tc>
          <w:tcPr>
            <w:tcW w:w="173" w:type="pct"/>
          </w:tcPr>
          <w:p w14:paraId="18DE0DB8" w14:textId="46C27B7D" w:rsidR="006A757C" w:rsidRPr="00D826F4" w:rsidRDefault="006A757C" w:rsidP="00124435">
            <w:r w:rsidRPr="005F3294">
              <w:t>7</w:t>
            </w:r>
            <w:r>
              <w:t>5</w:t>
            </w:r>
            <w:r w:rsidRPr="005F3294">
              <w:t>.0</w:t>
            </w:r>
          </w:p>
        </w:tc>
        <w:tc>
          <w:tcPr>
            <w:tcW w:w="117" w:type="pct"/>
          </w:tcPr>
          <w:p w14:paraId="0C056EFE" w14:textId="76AE4DAD" w:rsidR="006A757C" w:rsidRPr="00D826F4" w:rsidRDefault="00682359" w:rsidP="00124435">
            <w:r>
              <w:t>78.0</w:t>
            </w:r>
          </w:p>
        </w:tc>
        <w:tc>
          <w:tcPr>
            <w:tcW w:w="165" w:type="pct"/>
          </w:tcPr>
          <w:p w14:paraId="5517F57A" w14:textId="5F81A78B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D826F4">
              <w:t>N</w:t>
            </w:r>
            <w:r w:rsidRPr="00D826F4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133139F1" w14:textId="77777777" w:rsidR="006A757C" w:rsidRDefault="006A757C" w:rsidP="00124435">
            <w:r w:rsidRPr="00D12845">
              <w:t>N</w:t>
            </w:r>
            <w:r w:rsidRPr="00D12845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628891B7" w14:textId="77777777" w:rsidR="006A757C" w:rsidRDefault="006A757C" w:rsidP="00124435">
            <w:r w:rsidRPr="00D12845">
              <w:t>N</w:t>
            </w:r>
            <w:r w:rsidRPr="00D12845"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637FC1D7" w14:textId="514DBC79" w:rsidR="006A757C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47.6</w:t>
            </w:r>
          </w:p>
        </w:tc>
        <w:tc>
          <w:tcPr>
            <w:tcW w:w="171" w:type="pct"/>
          </w:tcPr>
          <w:p w14:paraId="2C4AF80B" w14:textId="7A6CD9BB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47.7</w:t>
            </w:r>
          </w:p>
        </w:tc>
        <w:tc>
          <w:tcPr>
            <w:tcW w:w="161" w:type="pct"/>
          </w:tcPr>
          <w:p w14:paraId="38D5E354" w14:textId="2F8A1A35" w:rsidR="006A757C" w:rsidRDefault="00867653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23.3</w:t>
            </w:r>
          </w:p>
        </w:tc>
        <w:tc>
          <w:tcPr>
            <w:tcW w:w="209" w:type="pct"/>
            <w:shd w:val="clear" w:color="auto" w:fill="FF9B97"/>
          </w:tcPr>
          <w:p w14:paraId="531A7A50" w14:textId="58E6ABF6" w:rsidR="006A757C" w:rsidRPr="000C4C3F" w:rsidRDefault="00E83987" w:rsidP="00124435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0C4C3F">
              <w:rPr>
                <w:rFonts w:ascii="Calibri" w:hAnsi="Calibri" w:cs="Calibri"/>
                <w:b/>
                <w:bCs/>
                <w:lang w:val="es-419"/>
              </w:rPr>
              <w:t>29.9</w:t>
            </w:r>
          </w:p>
        </w:tc>
      </w:tr>
      <w:tr w:rsidR="00E83987" w:rsidRPr="009F2576" w14:paraId="78417A1A" w14:textId="03F620ED" w:rsidTr="006A757C">
        <w:tc>
          <w:tcPr>
            <w:tcW w:w="383" w:type="pct"/>
          </w:tcPr>
          <w:p w14:paraId="7619C8F9" w14:textId="77777777" w:rsidR="006A757C" w:rsidRPr="008426CF" w:rsidRDefault="006A757C" w:rsidP="00124435">
            <w:r w:rsidRPr="008426CF">
              <w:t>LN.02.02</w:t>
            </w:r>
          </w:p>
        </w:tc>
        <w:tc>
          <w:tcPr>
            <w:tcW w:w="784" w:type="pct"/>
          </w:tcPr>
          <w:p w14:paraId="563FF2E4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A64323">
              <w:rPr>
                <w:rFonts w:ascii="Calibri" w:hAnsi="Calibri" w:cs="Calibri"/>
                <w:lang w:val="es-419"/>
              </w:rPr>
              <w:t>Generar condiciones para promover la inclusión de las personas con discapacidad en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A64323">
              <w:rPr>
                <w:rFonts w:ascii="Calibri" w:hAnsi="Calibri" w:cs="Calibri"/>
                <w:lang w:val="es-419"/>
              </w:rPr>
              <w:t>el mercado laboral</w:t>
            </w:r>
          </w:p>
        </w:tc>
        <w:tc>
          <w:tcPr>
            <w:tcW w:w="329" w:type="pct"/>
          </w:tcPr>
          <w:p w14:paraId="6E55E72C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2394C3EE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709274B9" w14:textId="3C805DA1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3D94D338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1177E87C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401E880E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6E5664F6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36C3672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6971574D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3C2F2566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B520700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0BA3B9CD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77BAA0A1" w14:textId="477FC48A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4DB133E1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22200E17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1F4B78C3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42C9498B" w14:textId="41D1D6D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1F05A52A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3F173462" w14:textId="007EE436" w:rsidR="006A757C" w:rsidRPr="000C4C3F" w:rsidRDefault="006A757C" w:rsidP="00124435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9F2576" w14:paraId="6F40622B" w14:textId="53C46A30" w:rsidTr="006A757C">
        <w:tc>
          <w:tcPr>
            <w:tcW w:w="383" w:type="pct"/>
          </w:tcPr>
          <w:p w14:paraId="02F623DF" w14:textId="77777777" w:rsidR="006A757C" w:rsidRPr="008426CF" w:rsidRDefault="006A757C" w:rsidP="00124435">
            <w:r w:rsidRPr="008426CF">
              <w:t>SS.02.02.01</w:t>
            </w:r>
          </w:p>
        </w:tc>
        <w:tc>
          <w:tcPr>
            <w:tcW w:w="784" w:type="pct"/>
          </w:tcPr>
          <w:p w14:paraId="37CACF32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A64323">
              <w:rPr>
                <w:rFonts w:ascii="Calibri" w:hAnsi="Calibri" w:cs="Calibri"/>
                <w:lang w:val="es-419"/>
              </w:rPr>
              <w:t>Dotación de mecanismos de orientación y asesoramiento para las personas con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A64323">
              <w:rPr>
                <w:rFonts w:ascii="Calibri" w:hAnsi="Calibri" w:cs="Calibri"/>
                <w:lang w:val="es-419"/>
              </w:rPr>
              <w:t>discapacidad para la inserción laboral.</w:t>
            </w:r>
          </w:p>
        </w:tc>
        <w:tc>
          <w:tcPr>
            <w:tcW w:w="329" w:type="pct"/>
          </w:tcPr>
          <w:p w14:paraId="7A7B78F2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6BB63CF3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6DDBCD34" w14:textId="1D2D3E28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245C364F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009C3644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03DA7FB6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706214A6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7DBF1E18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27F26DFD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A7252B6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D539AD3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78F6F98C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2EDBD4C1" w14:textId="231BB4E2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427DB246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6B2D102D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08A45605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3AD28C01" w14:textId="6E314472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66E2BB5C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3A51CD5E" w14:textId="369E02EB" w:rsidR="006A757C" w:rsidRPr="000C4C3F" w:rsidRDefault="006A757C" w:rsidP="00124435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9F2576" w14:paraId="041138D8" w14:textId="4A88B6CC" w:rsidTr="006A757C">
        <w:tc>
          <w:tcPr>
            <w:tcW w:w="383" w:type="pct"/>
            <w:shd w:val="clear" w:color="auto" w:fill="ACB9CA" w:themeFill="text2" w:themeFillTint="66"/>
          </w:tcPr>
          <w:p w14:paraId="1402EF5B" w14:textId="77777777" w:rsidR="006A757C" w:rsidRPr="008426CF" w:rsidRDefault="006A757C" w:rsidP="00124435">
            <w:r w:rsidRPr="00A64323">
              <w:t>ISS.02.02.01.01</w:t>
            </w:r>
          </w:p>
        </w:tc>
        <w:tc>
          <w:tcPr>
            <w:tcW w:w="784" w:type="pct"/>
          </w:tcPr>
          <w:p w14:paraId="4FA5208B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A64323">
              <w:rPr>
                <w:rFonts w:ascii="Calibri" w:hAnsi="Calibri" w:cs="Calibri"/>
                <w:lang w:val="es-419"/>
              </w:rPr>
              <w:t>Tasa de variación del número de personas con discapacidad que acceden a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A64323">
              <w:rPr>
                <w:rFonts w:ascii="Calibri" w:hAnsi="Calibri" w:cs="Calibri"/>
                <w:lang w:val="es-419"/>
              </w:rPr>
              <w:t>mecanismos de orientación y asesoramiento laboral a través de los servicios del Centro de Empleo</w:t>
            </w:r>
          </w:p>
        </w:tc>
        <w:tc>
          <w:tcPr>
            <w:tcW w:w="329" w:type="pct"/>
          </w:tcPr>
          <w:p w14:paraId="0CDE4DF7" w14:textId="0C66E8EC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9517A8">
              <w:rPr>
                <w:rFonts w:ascii="Calibri" w:hAnsi="Calibri" w:cs="Calibri"/>
                <w:lang w:val="es-419"/>
              </w:rPr>
              <w:t>MTPE</w:t>
            </w:r>
          </w:p>
        </w:tc>
        <w:tc>
          <w:tcPr>
            <w:tcW w:w="357" w:type="pct"/>
          </w:tcPr>
          <w:p w14:paraId="30E54D3B" w14:textId="1A3EDBC7" w:rsidR="006A757C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Cobertura</w:t>
            </w:r>
          </w:p>
        </w:tc>
        <w:tc>
          <w:tcPr>
            <w:tcW w:w="333" w:type="pct"/>
          </w:tcPr>
          <w:p w14:paraId="4761AB8F" w14:textId="494D2DDD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Ascendente</w:t>
            </w:r>
          </w:p>
        </w:tc>
        <w:tc>
          <w:tcPr>
            <w:tcW w:w="296" w:type="pct"/>
          </w:tcPr>
          <w:p w14:paraId="08FF7AF3" w14:textId="6E369CDD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No acumulado</w:t>
            </w:r>
          </w:p>
        </w:tc>
        <w:tc>
          <w:tcPr>
            <w:tcW w:w="167" w:type="pct"/>
          </w:tcPr>
          <w:p w14:paraId="4C1C6244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2020</w:t>
            </w:r>
          </w:p>
        </w:tc>
        <w:tc>
          <w:tcPr>
            <w:tcW w:w="165" w:type="pct"/>
          </w:tcPr>
          <w:p w14:paraId="77F2A810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-22.0</w:t>
            </w:r>
          </w:p>
        </w:tc>
        <w:tc>
          <w:tcPr>
            <w:tcW w:w="173" w:type="pct"/>
          </w:tcPr>
          <w:p w14:paraId="33265417" w14:textId="77777777" w:rsidR="006A757C" w:rsidRDefault="006A757C" w:rsidP="00124435">
            <w:r w:rsidRPr="00C520C5">
              <w:t>N</w:t>
            </w:r>
            <w:r w:rsidRPr="00C520C5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6074CDF2" w14:textId="77777777" w:rsidR="006A757C" w:rsidRDefault="006A757C" w:rsidP="00124435">
            <w:r w:rsidRPr="00C520C5">
              <w:t>N</w:t>
            </w:r>
            <w:r w:rsidRPr="00C520C5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7C0DA3B6" w14:textId="77777777" w:rsidR="006A757C" w:rsidRDefault="006A757C" w:rsidP="00124435">
            <w:r w:rsidRPr="00C520C5">
              <w:t>N</w:t>
            </w:r>
            <w:r w:rsidRPr="00C520C5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324E856A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5.0</w:t>
            </w:r>
          </w:p>
        </w:tc>
        <w:tc>
          <w:tcPr>
            <w:tcW w:w="173" w:type="pct"/>
          </w:tcPr>
          <w:p w14:paraId="21E74C19" w14:textId="1C628A2A" w:rsidR="006A757C" w:rsidRPr="005A3817" w:rsidRDefault="006A757C" w:rsidP="00124435">
            <w:r w:rsidRPr="00F40B7A">
              <w:t>5.0</w:t>
            </w:r>
          </w:p>
        </w:tc>
        <w:tc>
          <w:tcPr>
            <w:tcW w:w="117" w:type="pct"/>
          </w:tcPr>
          <w:p w14:paraId="15098E5C" w14:textId="5D38627A" w:rsidR="006A757C" w:rsidRPr="005A3817" w:rsidRDefault="00682359" w:rsidP="00124435">
            <w:r>
              <w:t>5.0</w:t>
            </w:r>
          </w:p>
        </w:tc>
        <w:tc>
          <w:tcPr>
            <w:tcW w:w="165" w:type="pct"/>
          </w:tcPr>
          <w:p w14:paraId="0960F693" w14:textId="35D05996" w:rsidR="006A757C" w:rsidRDefault="006A757C" w:rsidP="00124435">
            <w:r w:rsidRPr="005A3817">
              <w:t>N</w:t>
            </w:r>
            <w:r w:rsidRPr="005A3817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67E00851" w14:textId="77777777" w:rsidR="006A757C" w:rsidRDefault="006A757C" w:rsidP="00124435">
            <w:r w:rsidRPr="005A3817">
              <w:t>N</w:t>
            </w:r>
            <w:r w:rsidRPr="005A3817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18ABFDFE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202938">
              <w:t>N</w:t>
            </w:r>
            <w:r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3205D947" w14:textId="2E443F7B" w:rsidR="006A757C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-45.2</w:t>
            </w:r>
          </w:p>
        </w:tc>
        <w:tc>
          <w:tcPr>
            <w:tcW w:w="171" w:type="pct"/>
          </w:tcPr>
          <w:p w14:paraId="193BC8B3" w14:textId="61B0E3C9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25.7</w:t>
            </w:r>
          </w:p>
        </w:tc>
        <w:tc>
          <w:tcPr>
            <w:tcW w:w="161" w:type="pct"/>
          </w:tcPr>
          <w:p w14:paraId="1E090C77" w14:textId="245DAA2E" w:rsidR="006A757C" w:rsidRDefault="00867653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215.5</w:t>
            </w:r>
          </w:p>
        </w:tc>
        <w:tc>
          <w:tcPr>
            <w:tcW w:w="209" w:type="pct"/>
            <w:shd w:val="clear" w:color="auto" w:fill="C5E0B3"/>
          </w:tcPr>
          <w:p w14:paraId="258F432F" w14:textId="5D75DD86" w:rsidR="006A757C" w:rsidRPr="000C4C3F" w:rsidRDefault="00E83987" w:rsidP="00124435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0C4C3F">
              <w:rPr>
                <w:rFonts w:ascii="Calibri" w:hAnsi="Calibri" w:cs="Calibri"/>
                <w:b/>
                <w:bCs/>
                <w:lang w:val="es-419"/>
              </w:rPr>
              <w:t>4310</w:t>
            </w:r>
            <w:r w:rsidR="006A757C" w:rsidRPr="000C4C3F">
              <w:rPr>
                <w:rFonts w:ascii="Calibri" w:hAnsi="Calibri" w:cs="Calibri"/>
                <w:b/>
                <w:bCs/>
                <w:lang w:val="es-419"/>
              </w:rPr>
              <w:t>.2</w:t>
            </w:r>
          </w:p>
        </w:tc>
      </w:tr>
      <w:tr w:rsidR="00E83987" w:rsidRPr="009F2576" w14:paraId="3E977EEA" w14:textId="2B73CB18" w:rsidTr="006A757C">
        <w:tc>
          <w:tcPr>
            <w:tcW w:w="383" w:type="pct"/>
          </w:tcPr>
          <w:p w14:paraId="23BE76FC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A64323">
              <w:rPr>
                <w:rFonts w:ascii="Calibri" w:hAnsi="Calibri" w:cs="Calibri"/>
                <w:lang w:val="es-419"/>
              </w:rPr>
              <w:t>LN.02.03</w:t>
            </w:r>
          </w:p>
        </w:tc>
        <w:tc>
          <w:tcPr>
            <w:tcW w:w="784" w:type="pct"/>
          </w:tcPr>
          <w:p w14:paraId="5CE76415" w14:textId="77777777" w:rsidR="006A757C" w:rsidRPr="00A64323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A64323">
              <w:rPr>
                <w:rFonts w:ascii="Calibri" w:hAnsi="Calibri" w:cs="Calibri"/>
                <w:lang w:val="es-419"/>
              </w:rPr>
              <w:t>Generar entornos laborales inclusivos en las entidades de la Administración Pública</w:t>
            </w:r>
          </w:p>
          <w:p w14:paraId="33F75EDC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A64323">
              <w:rPr>
                <w:rFonts w:ascii="Calibri" w:hAnsi="Calibri" w:cs="Calibri"/>
                <w:lang w:val="es-419"/>
              </w:rPr>
              <w:t>para fomentar la inserción de las personas con discapacidad</w:t>
            </w:r>
          </w:p>
        </w:tc>
        <w:tc>
          <w:tcPr>
            <w:tcW w:w="329" w:type="pct"/>
          </w:tcPr>
          <w:p w14:paraId="33FEE09C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47585CAF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53FB8D79" w14:textId="67D09105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746F3BC3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6A549BC0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4AE814F4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478A650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63912473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5230445D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20BB95E7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7684D834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68D458F9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57728AE5" w14:textId="2AA7221C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60475412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2B71316C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6A6D2C09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3081D1E1" w14:textId="582ED6CF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3576D924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7F5D6FD0" w14:textId="5C2FEBD3" w:rsidR="006A757C" w:rsidRPr="000C4C3F" w:rsidRDefault="006A757C" w:rsidP="00124435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9F2576" w14:paraId="165A83FF" w14:textId="6FDF977B" w:rsidTr="006A757C">
        <w:tc>
          <w:tcPr>
            <w:tcW w:w="383" w:type="pct"/>
          </w:tcPr>
          <w:p w14:paraId="54ECB6B1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A64323">
              <w:rPr>
                <w:rFonts w:ascii="Calibri" w:hAnsi="Calibri" w:cs="Calibri"/>
                <w:lang w:val="es-419"/>
              </w:rPr>
              <w:t>SS.02.03.01</w:t>
            </w:r>
          </w:p>
        </w:tc>
        <w:tc>
          <w:tcPr>
            <w:tcW w:w="784" w:type="pct"/>
          </w:tcPr>
          <w:p w14:paraId="18297C6B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A64323">
              <w:rPr>
                <w:rFonts w:ascii="Calibri" w:hAnsi="Calibri" w:cs="Calibri"/>
                <w:lang w:val="es-419"/>
              </w:rPr>
              <w:t>Orientación y asesoramiento para las personas con discapacidad que desean iniciar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A64323">
              <w:rPr>
                <w:rFonts w:ascii="Calibri" w:hAnsi="Calibri" w:cs="Calibri"/>
                <w:lang w:val="es-419"/>
              </w:rPr>
              <w:t>un negocio propio o cuenten con negocio.</w:t>
            </w:r>
          </w:p>
        </w:tc>
        <w:tc>
          <w:tcPr>
            <w:tcW w:w="329" w:type="pct"/>
          </w:tcPr>
          <w:p w14:paraId="0A96DFBA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2A83AAA3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5911A7A7" w14:textId="23E886AF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15599DA4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2A016C9A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13B0297D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68345635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3ADC1921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28BCD3B7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6F12ED51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524EF869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2B49E341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44273476" w14:textId="35662944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2F146C68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3D8FADF2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0AB3D7AE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4C10E06D" w14:textId="7B96AF5D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444ADE66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3E7E8253" w14:textId="2B750B9A" w:rsidR="006A757C" w:rsidRPr="000C4C3F" w:rsidRDefault="006A757C" w:rsidP="00124435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9F2576" w14:paraId="7A442DB8" w14:textId="32079A70" w:rsidTr="000C4C3F">
        <w:tc>
          <w:tcPr>
            <w:tcW w:w="383" w:type="pct"/>
            <w:shd w:val="clear" w:color="auto" w:fill="ACB9CA" w:themeFill="text2" w:themeFillTint="66"/>
          </w:tcPr>
          <w:p w14:paraId="298678F2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A64323">
              <w:rPr>
                <w:rFonts w:ascii="Calibri" w:hAnsi="Calibri" w:cs="Calibri"/>
                <w:lang w:val="es-419"/>
              </w:rPr>
              <w:lastRenderedPageBreak/>
              <w:t>ISS.02.03.01.01</w:t>
            </w:r>
          </w:p>
        </w:tc>
        <w:tc>
          <w:tcPr>
            <w:tcW w:w="784" w:type="pct"/>
          </w:tcPr>
          <w:p w14:paraId="26DAB54E" w14:textId="77777777" w:rsidR="006A757C" w:rsidRPr="00A64323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A64323">
              <w:rPr>
                <w:rFonts w:ascii="Calibri" w:hAnsi="Calibri" w:cs="Calibri"/>
                <w:lang w:val="es-419"/>
              </w:rPr>
              <w:t>Tasa de variación del número de personas con discapacidad emprendedoras o que</w:t>
            </w:r>
          </w:p>
          <w:p w14:paraId="2F6A3F90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A64323">
              <w:rPr>
                <w:rFonts w:ascii="Calibri" w:hAnsi="Calibri" w:cs="Calibri"/>
                <w:lang w:val="es-419"/>
              </w:rPr>
              <w:t>desean emprender un negocio beneficiarias del programa de asesoramiento empresarial.</w:t>
            </w:r>
          </w:p>
        </w:tc>
        <w:tc>
          <w:tcPr>
            <w:tcW w:w="329" w:type="pct"/>
          </w:tcPr>
          <w:p w14:paraId="1A154311" w14:textId="5553FF44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9517A8">
              <w:rPr>
                <w:rFonts w:ascii="Calibri" w:hAnsi="Calibri" w:cs="Calibri"/>
                <w:lang w:val="es-419"/>
              </w:rPr>
              <w:t>PRODUC</w:t>
            </w:r>
            <w:r>
              <w:rPr>
                <w:rFonts w:ascii="Calibri" w:hAnsi="Calibri" w:cs="Calibri"/>
                <w:lang w:val="es-419"/>
              </w:rPr>
              <w:t>E</w:t>
            </w:r>
          </w:p>
        </w:tc>
        <w:tc>
          <w:tcPr>
            <w:tcW w:w="357" w:type="pct"/>
          </w:tcPr>
          <w:p w14:paraId="698AEC56" w14:textId="6FB59CF5" w:rsidR="006A757C" w:rsidRPr="00C33D72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Cobertura</w:t>
            </w:r>
          </w:p>
        </w:tc>
        <w:tc>
          <w:tcPr>
            <w:tcW w:w="333" w:type="pct"/>
          </w:tcPr>
          <w:p w14:paraId="3CBAAF27" w14:textId="1835F87F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C33D72">
              <w:rPr>
                <w:rFonts w:ascii="Calibri" w:hAnsi="Calibri" w:cs="Calibri"/>
                <w:lang w:val="es-419"/>
              </w:rPr>
              <w:t>Ascendente</w:t>
            </w:r>
          </w:p>
        </w:tc>
        <w:tc>
          <w:tcPr>
            <w:tcW w:w="296" w:type="pct"/>
          </w:tcPr>
          <w:p w14:paraId="60DE4C0C" w14:textId="7D39A868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No acumulado</w:t>
            </w:r>
          </w:p>
        </w:tc>
        <w:tc>
          <w:tcPr>
            <w:tcW w:w="167" w:type="pct"/>
          </w:tcPr>
          <w:p w14:paraId="4B18633E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2020</w:t>
            </w:r>
          </w:p>
        </w:tc>
        <w:tc>
          <w:tcPr>
            <w:tcW w:w="165" w:type="pct"/>
          </w:tcPr>
          <w:p w14:paraId="01A4172C" w14:textId="77777777" w:rsidR="006A757C" w:rsidRDefault="006A757C" w:rsidP="00124435">
            <w:r w:rsidRPr="00BE0605">
              <w:t>N</w:t>
            </w:r>
            <w:r w:rsidRPr="00BE0605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0F1997B4" w14:textId="77777777" w:rsidR="006A757C" w:rsidRDefault="006A757C" w:rsidP="00124435">
            <w:r w:rsidRPr="00BE0605">
              <w:t>N</w:t>
            </w:r>
            <w:r w:rsidRPr="00BE0605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63DD8804" w14:textId="77777777" w:rsidR="006A757C" w:rsidRDefault="006A757C" w:rsidP="00124435">
            <w:r w:rsidRPr="00BE0605">
              <w:t>N</w:t>
            </w:r>
            <w:r w:rsidRPr="00BE0605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44B7EC90" w14:textId="77777777" w:rsidR="006A757C" w:rsidRDefault="006A757C" w:rsidP="00124435">
            <w:r w:rsidRPr="00BE0605">
              <w:t>N</w:t>
            </w:r>
            <w:r w:rsidRPr="00BE0605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5EFB3012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11.1</w:t>
            </w:r>
          </w:p>
        </w:tc>
        <w:tc>
          <w:tcPr>
            <w:tcW w:w="173" w:type="pct"/>
          </w:tcPr>
          <w:p w14:paraId="2B88A328" w14:textId="1B8239D2" w:rsidR="006A757C" w:rsidRPr="00AE1476" w:rsidRDefault="006A757C" w:rsidP="00124435">
            <w:r>
              <w:t>22.2</w:t>
            </w:r>
          </w:p>
        </w:tc>
        <w:tc>
          <w:tcPr>
            <w:tcW w:w="117" w:type="pct"/>
          </w:tcPr>
          <w:p w14:paraId="335469F1" w14:textId="451EC660" w:rsidR="006A757C" w:rsidRPr="00AE1476" w:rsidRDefault="00682359" w:rsidP="00124435">
            <w:r>
              <w:t>33.3</w:t>
            </w:r>
          </w:p>
        </w:tc>
        <w:tc>
          <w:tcPr>
            <w:tcW w:w="165" w:type="pct"/>
          </w:tcPr>
          <w:p w14:paraId="6570019F" w14:textId="4CA00E60" w:rsidR="006A757C" w:rsidRDefault="006A757C" w:rsidP="00124435">
            <w:r w:rsidRPr="00AE1476">
              <w:t>N</w:t>
            </w:r>
            <w:r w:rsidRPr="00AE1476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14FB1DDC" w14:textId="77777777" w:rsidR="006A757C" w:rsidRDefault="006A757C" w:rsidP="00124435">
            <w:r w:rsidRPr="00AE1476">
              <w:t>N</w:t>
            </w:r>
            <w:r w:rsidRPr="00AE1476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00B54662" w14:textId="77777777" w:rsidR="006A757C" w:rsidRDefault="006A757C" w:rsidP="00124435">
            <w:r w:rsidRPr="00AE1476">
              <w:t>N</w:t>
            </w:r>
            <w:r w:rsidRPr="00AE1476"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502567E2" w14:textId="0B441D24" w:rsidR="006A757C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31.3</w:t>
            </w:r>
          </w:p>
        </w:tc>
        <w:tc>
          <w:tcPr>
            <w:tcW w:w="171" w:type="pct"/>
          </w:tcPr>
          <w:p w14:paraId="4559DFB0" w14:textId="21922D8B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t>67.2</w:t>
            </w:r>
          </w:p>
        </w:tc>
        <w:tc>
          <w:tcPr>
            <w:tcW w:w="161" w:type="pct"/>
          </w:tcPr>
          <w:p w14:paraId="27A070AF" w14:textId="5133BF00" w:rsidR="006A757C" w:rsidRDefault="00867653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210.1</w:t>
            </w:r>
          </w:p>
        </w:tc>
        <w:tc>
          <w:tcPr>
            <w:tcW w:w="209" w:type="pct"/>
            <w:shd w:val="clear" w:color="auto" w:fill="C5E0B3" w:themeFill="accent6" w:themeFillTint="66"/>
          </w:tcPr>
          <w:p w14:paraId="23E744B9" w14:textId="2C3137EE" w:rsidR="006A757C" w:rsidRPr="000C4C3F" w:rsidRDefault="00E83987" w:rsidP="00124435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0C4C3F">
              <w:rPr>
                <w:rFonts w:ascii="Calibri" w:hAnsi="Calibri" w:cs="Calibri"/>
                <w:b/>
                <w:bCs/>
                <w:lang w:val="es-419"/>
              </w:rPr>
              <w:t>630.9</w:t>
            </w:r>
          </w:p>
        </w:tc>
      </w:tr>
      <w:tr w:rsidR="00E83987" w:rsidRPr="009F2576" w14:paraId="20BFDFF0" w14:textId="22E33004" w:rsidTr="000C4C3F">
        <w:tc>
          <w:tcPr>
            <w:tcW w:w="383" w:type="pct"/>
            <w:shd w:val="clear" w:color="auto" w:fill="ACB9CA" w:themeFill="text2" w:themeFillTint="66"/>
          </w:tcPr>
          <w:p w14:paraId="249AD4BF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A64323">
              <w:rPr>
                <w:rFonts w:ascii="Calibri" w:hAnsi="Calibri" w:cs="Calibri"/>
                <w:lang w:val="es-419"/>
              </w:rPr>
              <w:t>ISS.02.03.01.02</w:t>
            </w:r>
          </w:p>
        </w:tc>
        <w:tc>
          <w:tcPr>
            <w:tcW w:w="784" w:type="pct"/>
          </w:tcPr>
          <w:p w14:paraId="62E06240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A64323">
              <w:rPr>
                <w:rFonts w:ascii="Calibri" w:hAnsi="Calibri" w:cs="Calibri"/>
                <w:lang w:val="es-419"/>
              </w:rPr>
              <w:t>Tasa de variación del número de personas con discapacidad que formalizaron un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A64323">
              <w:rPr>
                <w:rFonts w:ascii="Calibri" w:hAnsi="Calibri" w:cs="Calibri"/>
                <w:lang w:val="es-419"/>
              </w:rPr>
              <w:t>negocio propio.</w:t>
            </w:r>
          </w:p>
        </w:tc>
        <w:tc>
          <w:tcPr>
            <w:tcW w:w="329" w:type="pct"/>
          </w:tcPr>
          <w:p w14:paraId="55261A4C" w14:textId="2D0E8192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9517A8">
              <w:rPr>
                <w:rFonts w:ascii="Calibri" w:hAnsi="Calibri" w:cs="Calibri"/>
                <w:lang w:val="es-419"/>
              </w:rPr>
              <w:t>PRODUCE</w:t>
            </w:r>
          </w:p>
        </w:tc>
        <w:tc>
          <w:tcPr>
            <w:tcW w:w="357" w:type="pct"/>
          </w:tcPr>
          <w:p w14:paraId="4BF71C10" w14:textId="2678372A" w:rsidR="006A757C" w:rsidRDefault="00BD6E1B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Fiabilidad</w:t>
            </w:r>
          </w:p>
        </w:tc>
        <w:tc>
          <w:tcPr>
            <w:tcW w:w="333" w:type="pct"/>
          </w:tcPr>
          <w:p w14:paraId="31CBC8C6" w14:textId="11999508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Ascendente</w:t>
            </w:r>
          </w:p>
        </w:tc>
        <w:tc>
          <w:tcPr>
            <w:tcW w:w="296" w:type="pct"/>
          </w:tcPr>
          <w:p w14:paraId="71E234BC" w14:textId="54E77C85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A3189E">
              <w:rPr>
                <w:rFonts w:ascii="Calibri" w:hAnsi="Calibri" w:cs="Calibri"/>
                <w:lang w:val="es-419"/>
              </w:rPr>
              <w:t>No acumulado</w:t>
            </w:r>
          </w:p>
        </w:tc>
        <w:tc>
          <w:tcPr>
            <w:tcW w:w="167" w:type="pct"/>
          </w:tcPr>
          <w:p w14:paraId="0E0E0437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2020</w:t>
            </w:r>
          </w:p>
        </w:tc>
        <w:tc>
          <w:tcPr>
            <w:tcW w:w="165" w:type="pct"/>
          </w:tcPr>
          <w:p w14:paraId="4AC46575" w14:textId="77777777" w:rsidR="006A757C" w:rsidRDefault="006A757C" w:rsidP="00124435">
            <w:r w:rsidRPr="00BC698B">
              <w:t>N</w:t>
            </w:r>
            <w:r w:rsidRPr="00BC698B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6B750B2C" w14:textId="77777777" w:rsidR="006A757C" w:rsidRDefault="006A757C" w:rsidP="00124435">
            <w:r w:rsidRPr="00BC698B">
              <w:t>N</w:t>
            </w:r>
            <w:r w:rsidRPr="00BC698B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043A96BE" w14:textId="77777777" w:rsidR="006A757C" w:rsidRDefault="006A757C" w:rsidP="00124435">
            <w:r w:rsidRPr="00BC698B">
              <w:t>N</w:t>
            </w:r>
            <w:r w:rsidRPr="00BC698B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56B59EF6" w14:textId="77777777" w:rsidR="006A757C" w:rsidRDefault="006A757C" w:rsidP="00124435">
            <w:r w:rsidRPr="00BC698B">
              <w:t>N</w:t>
            </w:r>
            <w:r w:rsidRPr="00BC698B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10A01617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2.4</w:t>
            </w:r>
          </w:p>
        </w:tc>
        <w:tc>
          <w:tcPr>
            <w:tcW w:w="173" w:type="pct"/>
          </w:tcPr>
          <w:p w14:paraId="6421D50B" w14:textId="0053F2CA" w:rsidR="006A757C" w:rsidRPr="00195D8C" w:rsidRDefault="006A757C" w:rsidP="00124435">
            <w:r>
              <w:t>7.1</w:t>
            </w:r>
          </w:p>
        </w:tc>
        <w:tc>
          <w:tcPr>
            <w:tcW w:w="117" w:type="pct"/>
          </w:tcPr>
          <w:p w14:paraId="36E7D3AA" w14:textId="2F393F62" w:rsidR="00682359" w:rsidRPr="00195D8C" w:rsidRDefault="00682359" w:rsidP="00124435">
            <w:r>
              <w:t>14.3</w:t>
            </w:r>
          </w:p>
        </w:tc>
        <w:tc>
          <w:tcPr>
            <w:tcW w:w="165" w:type="pct"/>
          </w:tcPr>
          <w:p w14:paraId="687C3836" w14:textId="48712010" w:rsidR="006A757C" w:rsidRDefault="006A757C" w:rsidP="00124435">
            <w:r w:rsidRPr="00195D8C">
              <w:t>N</w:t>
            </w:r>
            <w:r w:rsidRPr="00195D8C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008550E1" w14:textId="77777777" w:rsidR="006A757C" w:rsidRDefault="006A757C" w:rsidP="00124435">
            <w:r w:rsidRPr="00195D8C">
              <w:t>N</w:t>
            </w:r>
            <w:r w:rsidRPr="00195D8C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157C7260" w14:textId="77777777" w:rsidR="006A757C" w:rsidRDefault="006A757C" w:rsidP="00124435">
            <w:r w:rsidRPr="00195D8C">
              <w:t>N</w:t>
            </w:r>
            <w:r w:rsidRPr="00195D8C"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500C6E95" w14:textId="4F1E9E2E" w:rsidR="006A757C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218.8</w:t>
            </w:r>
          </w:p>
        </w:tc>
        <w:tc>
          <w:tcPr>
            <w:tcW w:w="171" w:type="pct"/>
          </w:tcPr>
          <w:p w14:paraId="623C8DEA" w14:textId="6925CE0C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t>193.8</w:t>
            </w:r>
          </w:p>
        </w:tc>
        <w:tc>
          <w:tcPr>
            <w:tcW w:w="161" w:type="pct"/>
          </w:tcPr>
          <w:p w14:paraId="63C2F6F2" w14:textId="3475E569" w:rsidR="006A757C" w:rsidRDefault="00867653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607.5</w:t>
            </w:r>
          </w:p>
        </w:tc>
        <w:tc>
          <w:tcPr>
            <w:tcW w:w="209" w:type="pct"/>
            <w:shd w:val="clear" w:color="auto" w:fill="C5E0B3" w:themeFill="accent6" w:themeFillTint="66"/>
          </w:tcPr>
          <w:p w14:paraId="481D2276" w14:textId="1D6897CB" w:rsidR="006A757C" w:rsidRPr="000C4C3F" w:rsidRDefault="00E83987" w:rsidP="00124435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0C4C3F">
              <w:rPr>
                <w:rFonts w:ascii="Calibri" w:hAnsi="Calibri" w:cs="Calibri"/>
                <w:b/>
                <w:bCs/>
                <w:lang w:val="es-419"/>
              </w:rPr>
              <w:t>4248.3</w:t>
            </w:r>
          </w:p>
        </w:tc>
      </w:tr>
      <w:tr w:rsidR="00E83987" w:rsidRPr="009F2576" w14:paraId="4209542C" w14:textId="5706C92B" w:rsidTr="006A757C">
        <w:tc>
          <w:tcPr>
            <w:tcW w:w="383" w:type="pct"/>
          </w:tcPr>
          <w:p w14:paraId="7BFEB035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C33D72">
              <w:rPr>
                <w:rFonts w:ascii="Calibri" w:hAnsi="Calibri" w:cs="Calibri"/>
                <w:lang w:val="es-419"/>
              </w:rPr>
              <w:t>LN.02.04</w:t>
            </w:r>
          </w:p>
        </w:tc>
        <w:tc>
          <w:tcPr>
            <w:tcW w:w="784" w:type="pct"/>
          </w:tcPr>
          <w:p w14:paraId="74BAE008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C33D72">
              <w:rPr>
                <w:rFonts w:ascii="Calibri" w:hAnsi="Calibri" w:cs="Calibri"/>
                <w:lang w:val="es-419"/>
              </w:rPr>
              <w:t>Establecer mecanismos para incorporar a las personas con discapacidad en programas de desarrollo y formalización de emprendimientos productivos individuales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C33D72">
              <w:rPr>
                <w:rFonts w:ascii="Calibri" w:hAnsi="Calibri" w:cs="Calibri"/>
                <w:lang w:val="es-419"/>
              </w:rPr>
              <w:t>y colectivos, que permitan la generación de ingresos autónomos</w:t>
            </w:r>
          </w:p>
        </w:tc>
        <w:tc>
          <w:tcPr>
            <w:tcW w:w="329" w:type="pct"/>
          </w:tcPr>
          <w:p w14:paraId="403179A2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2B44DCA5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451416E4" w14:textId="61FC6894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2EBEF6E8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6F12E018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422BF34D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2B21B11B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694345F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3EA9F901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9C262B3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A7B1F26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5698437D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51511D81" w14:textId="76AFF00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2FE5CBB6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1DC4C389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47D0BC14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208E1E03" w14:textId="7C573F10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18645A39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07221842" w14:textId="4988990D" w:rsidR="006A757C" w:rsidRPr="000C4C3F" w:rsidRDefault="006A757C" w:rsidP="00124435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9F2576" w14:paraId="145E5974" w14:textId="1B1B6618" w:rsidTr="000C4C3F">
        <w:tc>
          <w:tcPr>
            <w:tcW w:w="383" w:type="pct"/>
            <w:shd w:val="clear" w:color="auto" w:fill="DBDBDB" w:themeFill="accent3" w:themeFillTint="66"/>
          </w:tcPr>
          <w:p w14:paraId="7AEEFEA9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C33D72">
              <w:rPr>
                <w:rFonts w:ascii="Calibri" w:hAnsi="Calibri" w:cs="Calibri"/>
                <w:lang w:val="es-419"/>
              </w:rPr>
              <w:t>OP.03</w:t>
            </w:r>
          </w:p>
        </w:tc>
        <w:tc>
          <w:tcPr>
            <w:tcW w:w="784" w:type="pct"/>
            <w:shd w:val="clear" w:color="auto" w:fill="DBDBDB" w:themeFill="accent3" w:themeFillTint="66"/>
          </w:tcPr>
          <w:p w14:paraId="3DACA210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C33D72">
              <w:rPr>
                <w:rFonts w:ascii="Calibri" w:hAnsi="Calibri" w:cs="Calibri"/>
                <w:lang w:val="es-419"/>
              </w:rPr>
              <w:t>Asegurar el acceso y cobertura de servicios integrales de salud para las personas con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C33D72">
              <w:rPr>
                <w:rFonts w:ascii="Calibri" w:hAnsi="Calibri" w:cs="Calibri"/>
                <w:lang w:val="es-419"/>
              </w:rPr>
              <w:t>discapacidad</w:t>
            </w:r>
          </w:p>
        </w:tc>
        <w:tc>
          <w:tcPr>
            <w:tcW w:w="329" w:type="pct"/>
            <w:shd w:val="clear" w:color="auto" w:fill="DBDBDB" w:themeFill="accent3" w:themeFillTint="66"/>
          </w:tcPr>
          <w:p w14:paraId="22D225A4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  <w:shd w:val="clear" w:color="auto" w:fill="DBDBDB" w:themeFill="accent3" w:themeFillTint="66"/>
          </w:tcPr>
          <w:p w14:paraId="7BA1F58C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  <w:shd w:val="clear" w:color="auto" w:fill="DBDBDB" w:themeFill="accent3" w:themeFillTint="66"/>
          </w:tcPr>
          <w:p w14:paraId="72FAD8A5" w14:textId="0BD1687B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  <w:shd w:val="clear" w:color="auto" w:fill="DBDBDB" w:themeFill="accent3" w:themeFillTint="66"/>
          </w:tcPr>
          <w:p w14:paraId="1C562A81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  <w:shd w:val="clear" w:color="auto" w:fill="DBDBDB" w:themeFill="accent3" w:themeFillTint="66"/>
          </w:tcPr>
          <w:p w14:paraId="30A95461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  <w:shd w:val="clear" w:color="auto" w:fill="DBDBDB" w:themeFill="accent3" w:themeFillTint="66"/>
          </w:tcPr>
          <w:p w14:paraId="6B16EBF2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 w:themeFill="accent3" w:themeFillTint="66"/>
          </w:tcPr>
          <w:p w14:paraId="69669387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 w:themeFill="accent3" w:themeFillTint="66"/>
          </w:tcPr>
          <w:p w14:paraId="1F36A28C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 w:themeFill="accent3" w:themeFillTint="66"/>
          </w:tcPr>
          <w:p w14:paraId="0E069C0B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 w:themeFill="accent3" w:themeFillTint="66"/>
          </w:tcPr>
          <w:p w14:paraId="2E9D1AE7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 w:themeFill="accent3" w:themeFillTint="66"/>
          </w:tcPr>
          <w:p w14:paraId="7FDF31F8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  <w:shd w:val="clear" w:color="auto" w:fill="DBDBDB" w:themeFill="accent3" w:themeFillTint="66"/>
          </w:tcPr>
          <w:p w14:paraId="0A7A5BDF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  <w:shd w:val="clear" w:color="auto" w:fill="DBDBDB" w:themeFill="accent3" w:themeFillTint="66"/>
          </w:tcPr>
          <w:p w14:paraId="5C1DDFA4" w14:textId="2A61F17F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  <w:shd w:val="clear" w:color="auto" w:fill="DBDBDB" w:themeFill="accent3" w:themeFillTint="66"/>
          </w:tcPr>
          <w:p w14:paraId="01197A9D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  <w:shd w:val="clear" w:color="auto" w:fill="DBDBDB" w:themeFill="accent3" w:themeFillTint="66"/>
          </w:tcPr>
          <w:p w14:paraId="498178F4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  <w:shd w:val="clear" w:color="auto" w:fill="DBDBDB" w:themeFill="accent3" w:themeFillTint="66"/>
          </w:tcPr>
          <w:p w14:paraId="0A2020D9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  <w:shd w:val="clear" w:color="auto" w:fill="DBDBDB" w:themeFill="accent3" w:themeFillTint="66"/>
          </w:tcPr>
          <w:p w14:paraId="070A1105" w14:textId="425FE08D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  <w:shd w:val="clear" w:color="auto" w:fill="DBDBDB" w:themeFill="accent3" w:themeFillTint="66"/>
          </w:tcPr>
          <w:p w14:paraId="7C27EDA6" w14:textId="77777777" w:rsidR="006A757C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  <w:shd w:val="clear" w:color="auto" w:fill="FFE599" w:themeFill="accent4" w:themeFillTint="66"/>
          </w:tcPr>
          <w:p w14:paraId="283BACBB" w14:textId="0DF3C0D6" w:rsidR="006A757C" w:rsidRPr="000C4C3F" w:rsidRDefault="00E83987" w:rsidP="00124435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0C4C3F">
              <w:rPr>
                <w:rFonts w:ascii="Calibri" w:hAnsi="Calibri" w:cs="Calibri"/>
                <w:b/>
                <w:bCs/>
                <w:lang w:val="es-419"/>
              </w:rPr>
              <w:t>80.0</w:t>
            </w:r>
          </w:p>
        </w:tc>
      </w:tr>
      <w:tr w:rsidR="00E83987" w:rsidRPr="009F2576" w14:paraId="765FB5D8" w14:textId="7901D75B" w:rsidTr="000C4C3F">
        <w:tc>
          <w:tcPr>
            <w:tcW w:w="383" w:type="pct"/>
            <w:shd w:val="clear" w:color="auto" w:fill="ACB9CA" w:themeFill="text2" w:themeFillTint="66"/>
          </w:tcPr>
          <w:p w14:paraId="029A709D" w14:textId="77777777" w:rsidR="006A757C" w:rsidRPr="0076004D" w:rsidRDefault="006A757C" w:rsidP="00124435">
            <w:r w:rsidRPr="0076004D">
              <w:t>IOP.03.01</w:t>
            </w:r>
          </w:p>
        </w:tc>
        <w:tc>
          <w:tcPr>
            <w:tcW w:w="784" w:type="pct"/>
          </w:tcPr>
          <w:p w14:paraId="79DEF6B9" w14:textId="77777777" w:rsidR="006A757C" w:rsidRPr="0076004D" w:rsidRDefault="006A757C" w:rsidP="00124435">
            <w:r>
              <w:t>Porcentaje de personas con discapacidad que no se atendieron en un centro de salud</w:t>
            </w:r>
            <w:r w:rsidRPr="00C5093A">
              <w:rPr>
                <w:lang w:val="es-419"/>
              </w:rPr>
              <w:t xml:space="preserve"> </w:t>
            </w:r>
            <w:r>
              <w:t>debido a un motivo que refleja exclusión o falta de oportunidades</w:t>
            </w:r>
          </w:p>
        </w:tc>
        <w:tc>
          <w:tcPr>
            <w:tcW w:w="329" w:type="pct"/>
          </w:tcPr>
          <w:p w14:paraId="79AC002E" w14:textId="5492918E" w:rsidR="006A757C" w:rsidRPr="00C33D72" w:rsidRDefault="006A757C" w:rsidP="00124435">
            <w:pPr>
              <w:tabs>
                <w:tab w:val="left" w:pos="977"/>
              </w:tabs>
              <w:rPr>
                <w:rFonts w:ascii="Calibri" w:hAnsi="Calibri" w:cs="Calibri"/>
                <w:lang w:val="es-419"/>
              </w:rPr>
            </w:pPr>
            <w:r w:rsidRPr="00C33D72">
              <w:rPr>
                <w:rFonts w:ascii="Calibri" w:hAnsi="Calibri" w:cs="Calibri"/>
                <w:lang w:val="es-419"/>
              </w:rPr>
              <w:t>MINSA</w:t>
            </w:r>
          </w:p>
        </w:tc>
        <w:tc>
          <w:tcPr>
            <w:tcW w:w="357" w:type="pct"/>
          </w:tcPr>
          <w:p w14:paraId="6D3B8B98" w14:textId="77777777" w:rsidR="006A757C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568FE7E9" w14:textId="0F55E4EA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Descendente</w:t>
            </w:r>
          </w:p>
        </w:tc>
        <w:tc>
          <w:tcPr>
            <w:tcW w:w="296" w:type="pct"/>
          </w:tcPr>
          <w:p w14:paraId="69C0B194" w14:textId="32B6ED9D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No acumulado</w:t>
            </w:r>
          </w:p>
        </w:tc>
        <w:tc>
          <w:tcPr>
            <w:tcW w:w="167" w:type="pct"/>
          </w:tcPr>
          <w:p w14:paraId="2069761A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2019</w:t>
            </w:r>
          </w:p>
        </w:tc>
        <w:tc>
          <w:tcPr>
            <w:tcW w:w="165" w:type="pct"/>
          </w:tcPr>
          <w:p w14:paraId="08E4762D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15.6</w:t>
            </w:r>
          </w:p>
        </w:tc>
        <w:tc>
          <w:tcPr>
            <w:tcW w:w="173" w:type="pct"/>
          </w:tcPr>
          <w:p w14:paraId="3F964EB3" w14:textId="77777777" w:rsidR="006A757C" w:rsidRDefault="006A757C" w:rsidP="00124435">
            <w:r w:rsidRPr="0046516C">
              <w:t>N</w:t>
            </w:r>
            <w:r w:rsidRPr="0046516C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04560545" w14:textId="77777777" w:rsidR="006A757C" w:rsidRDefault="006A757C" w:rsidP="00124435">
            <w:r w:rsidRPr="0046516C">
              <w:t>N</w:t>
            </w:r>
            <w:r w:rsidRPr="0046516C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7314CC2E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14.4</w:t>
            </w:r>
          </w:p>
        </w:tc>
        <w:tc>
          <w:tcPr>
            <w:tcW w:w="173" w:type="pct"/>
          </w:tcPr>
          <w:p w14:paraId="7FE9EFAD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13.8</w:t>
            </w:r>
          </w:p>
        </w:tc>
        <w:tc>
          <w:tcPr>
            <w:tcW w:w="173" w:type="pct"/>
          </w:tcPr>
          <w:p w14:paraId="2AE26FAD" w14:textId="2B157C57" w:rsidR="006A757C" w:rsidRPr="00867848" w:rsidRDefault="006A757C" w:rsidP="00124435">
            <w:r>
              <w:t>13.3</w:t>
            </w:r>
          </w:p>
        </w:tc>
        <w:tc>
          <w:tcPr>
            <w:tcW w:w="117" w:type="pct"/>
          </w:tcPr>
          <w:p w14:paraId="4A46C70B" w14:textId="021C0CA6" w:rsidR="006A757C" w:rsidRPr="00867848" w:rsidRDefault="00682359" w:rsidP="00124435">
            <w:r>
              <w:t>12.8</w:t>
            </w:r>
          </w:p>
        </w:tc>
        <w:tc>
          <w:tcPr>
            <w:tcW w:w="165" w:type="pct"/>
          </w:tcPr>
          <w:p w14:paraId="4C9CC080" w14:textId="13233F79" w:rsidR="006A757C" w:rsidRDefault="006A757C" w:rsidP="00124435">
            <w:r w:rsidRPr="00867848">
              <w:t>N</w:t>
            </w:r>
            <w:r w:rsidRPr="00867848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3491C3B2" w14:textId="77777777" w:rsidR="006A757C" w:rsidRDefault="006A757C" w:rsidP="00124435">
            <w:r w:rsidRPr="00867848">
              <w:t>N</w:t>
            </w:r>
            <w:r w:rsidRPr="00867848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570D4B4B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15.1</w:t>
            </w:r>
          </w:p>
        </w:tc>
        <w:tc>
          <w:tcPr>
            <w:tcW w:w="171" w:type="pct"/>
          </w:tcPr>
          <w:p w14:paraId="3D139056" w14:textId="64A73C13" w:rsidR="006A757C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14.9</w:t>
            </w:r>
          </w:p>
        </w:tc>
        <w:tc>
          <w:tcPr>
            <w:tcW w:w="171" w:type="pct"/>
          </w:tcPr>
          <w:p w14:paraId="340E6EF6" w14:textId="2E84FFDF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13.9</w:t>
            </w:r>
          </w:p>
        </w:tc>
        <w:tc>
          <w:tcPr>
            <w:tcW w:w="161" w:type="pct"/>
          </w:tcPr>
          <w:p w14:paraId="5DF6733F" w14:textId="53B28425" w:rsidR="006A757C" w:rsidRDefault="00867653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16.0</w:t>
            </w:r>
          </w:p>
        </w:tc>
        <w:tc>
          <w:tcPr>
            <w:tcW w:w="209" w:type="pct"/>
            <w:shd w:val="clear" w:color="auto" w:fill="FFE599" w:themeFill="accent4" w:themeFillTint="66"/>
          </w:tcPr>
          <w:p w14:paraId="28C3B0BB" w14:textId="759AA6B1" w:rsidR="006A757C" w:rsidRPr="000C4C3F" w:rsidRDefault="00E83987" w:rsidP="00124435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0C4C3F">
              <w:rPr>
                <w:rFonts w:ascii="Calibri" w:hAnsi="Calibri" w:cs="Calibri"/>
                <w:b/>
                <w:bCs/>
                <w:lang w:val="es-419"/>
              </w:rPr>
              <w:t>80.0</w:t>
            </w:r>
          </w:p>
        </w:tc>
      </w:tr>
      <w:tr w:rsidR="00E83987" w:rsidRPr="009F2576" w14:paraId="3D66F883" w14:textId="30C96F27" w:rsidTr="006A757C">
        <w:tc>
          <w:tcPr>
            <w:tcW w:w="383" w:type="pct"/>
          </w:tcPr>
          <w:p w14:paraId="50D01D59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C33D72">
              <w:rPr>
                <w:rFonts w:ascii="Calibri" w:hAnsi="Calibri" w:cs="Calibri"/>
                <w:lang w:val="es-419"/>
              </w:rPr>
              <w:t>LN.03.01</w:t>
            </w:r>
          </w:p>
        </w:tc>
        <w:tc>
          <w:tcPr>
            <w:tcW w:w="784" w:type="pct"/>
          </w:tcPr>
          <w:p w14:paraId="5B02BF2A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C33D72">
              <w:rPr>
                <w:rFonts w:ascii="Calibri" w:hAnsi="Calibri" w:cs="Calibri"/>
                <w:lang w:val="es-419"/>
              </w:rPr>
              <w:t>Mejorar el acceso a la certificación de la discapacidad a nivel nacional</w:t>
            </w:r>
          </w:p>
        </w:tc>
        <w:tc>
          <w:tcPr>
            <w:tcW w:w="329" w:type="pct"/>
          </w:tcPr>
          <w:p w14:paraId="136C9450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3267AD31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478283AC" w14:textId="206734F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750249AE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73D17D23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46BA9B54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7FE5C9D7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2D7D45A0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39E4E32B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CEBAC82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60FBB684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22F8F7B5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1845C06F" w14:textId="184ED2C8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46F4278F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1F9E6C7F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193B064A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1BB50BEC" w14:textId="6C3D2C75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4B50D3F4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0B9710AA" w14:textId="52B02A3A" w:rsidR="006A757C" w:rsidRPr="000C4C3F" w:rsidRDefault="006A757C" w:rsidP="00124435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9F2576" w14:paraId="36BF9143" w14:textId="0AD82C80" w:rsidTr="006A757C">
        <w:tc>
          <w:tcPr>
            <w:tcW w:w="383" w:type="pct"/>
          </w:tcPr>
          <w:p w14:paraId="3258A09E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C33D72">
              <w:rPr>
                <w:rFonts w:ascii="Calibri" w:hAnsi="Calibri" w:cs="Calibri"/>
                <w:lang w:val="es-419"/>
              </w:rPr>
              <w:t>SS.03.01.01</w:t>
            </w:r>
          </w:p>
        </w:tc>
        <w:tc>
          <w:tcPr>
            <w:tcW w:w="784" w:type="pct"/>
          </w:tcPr>
          <w:p w14:paraId="0D169DE0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C33D72">
              <w:rPr>
                <w:rFonts w:ascii="Calibri" w:hAnsi="Calibri" w:cs="Calibri"/>
                <w:lang w:val="es-419"/>
              </w:rPr>
              <w:t>Certificación de la discapacidad.</w:t>
            </w:r>
          </w:p>
        </w:tc>
        <w:tc>
          <w:tcPr>
            <w:tcW w:w="329" w:type="pct"/>
          </w:tcPr>
          <w:p w14:paraId="37B35100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1E51D040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7537306F" w14:textId="4E6BF2E3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6149FE72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6EB33972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6CAFC90A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2EC083F0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2A92590B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B6EC014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72CBAB3C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413B31A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72299745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0A751330" w14:textId="4443A54F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486DCB9D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37292233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58F0A28A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4011C20A" w14:textId="763AEDC6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0C3F568B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044DC65D" w14:textId="76E00C28" w:rsidR="006A757C" w:rsidRPr="000C4C3F" w:rsidRDefault="006A757C" w:rsidP="00124435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9F2576" w14:paraId="76CB6800" w14:textId="224C6705" w:rsidTr="006A757C">
        <w:tc>
          <w:tcPr>
            <w:tcW w:w="383" w:type="pct"/>
            <w:shd w:val="clear" w:color="auto" w:fill="ACB9CA" w:themeFill="text2" w:themeFillTint="66"/>
          </w:tcPr>
          <w:p w14:paraId="6E348902" w14:textId="77777777" w:rsidR="006A757C" w:rsidRPr="009F2576" w:rsidRDefault="006A757C" w:rsidP="00124435">
            <w:pPr>
              <w:tabs>
                <w:tab w:val="left" w:pos="1423"/>
              </w:tabs>
              <w:rPr>
                <w:rFonts w:ascii="Calibri" w:hAnsi="Calibri" w:cs="Calibri"/>
                <w:lang w:val="es-419"/>
              </w:rPr>
            </w:pPr>
            <w:r w:rsidRPr="00C33D72">
              <w:rPr>
                <w:rFonts w:ascii="Calibri" w:hAnsi="Calibri" w:cs="Calibri"/>
                <w:lang w:val="es-419"/>
              </w:rPr>
              <w:t>SS.03.01.01.01</w:t>
            </w:r>
          </w:p>
        </w:tc>
        <w:tc>
          <w:tcPr>
            <w:tcW w:w="784" w:type="pct"/>
          </w:tcPr>
          <w:p w14:paraId="7079117A" w14:textId="4326884D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C33D72">
              <w:rPr>
                <w:rFonts w:ascii="Calibri" w:hAnsi="Calibri" w:cs="Calibri"/>
                <w:lang w:val="es-419"/>
              </w:rPr>
              <w:t xml:space="preserve">Porcentaje de personas con </w:t>
            </w:r>
            <w:r>
              <w:rPr>
                <w:rFonts w:ascii="Calibri" w:hAnsi="Calibri" w:cs="Calibri"/>
                <w:lang w:val="es-419"/>
              </w:rPr>
              <w:t>discapacidad</w:t>
            </w:r>
            <w:r w:rsidRPr="00C33D72">
              <w:rPr>
                <w:rFonts w:ascii="Calibri" w:hAnsi="Calibri" w:cs="Calibri"/>
                <w:lang w:val="es-419"/>
              </w:rPr>
              <w:t xml:space="preserve"> que cuentan con certificado de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C33D72">
              <w:rPr>
                <w:rFonts w:ascii="Calibri" w:hAnsi="Calibri" w:cs="Calibri"/>
                <w:lang w:val="es-419"/>
              </w:rPr>
              <w:t>discapacidad</w:t>
            </w:r>
          </w:p>
        </w:tc>
        <w:tc>
          <w:tcPr>
            <w:tcW w:w="329" w:type="pct"/>
          </w:tcPr>
          <w:p w14:paraId="6FA069FB" w14:textId="15E6D339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C33D72">
              <w:rPr>
                <w:rFonts w:ascii="Calibri" w:hAnsi="Calibri" w:cs="Calibri"/>
                <w:lang w:val="es-419"/>
              </w:rPr>
              <w:t>MINSA</w:t>
            </w:r>
          </w:p>
        </w:tc>
        <w:tc>
          <w:tcPr>
            <w:tcW w:w="357" w:type="pct"/>
          </w:tcPr>
          <w:p w14:paraId="26464087" w14:textId="32F46898" w:rsidR="006A757C" w:rsidRPr="00C33D72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Cobertura</w:t>
            </w:r>
          </w:p>
        </w:tc>
        <w:tc>
          <w:tcPr>
            <w:tcW w:w="333" w:type="pct"/>
          </w:tcPr>
          <w:p w14:paraId="780EBB57" w14:textId="43AEDC4D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C33D72">
              <w:rPr>
                <w:rFonts w:ascii="Calibri" w:hAnsi="Calibri" w:cs="Calibri"/>
                <w:lang w:val="es-419"/>
              </w:rPr>
              <w:t>Ascendente</w:t>
            </w:r>
          </w:p>
        </w:tc>
        <w:tc>
          <w:tcPr>
            <w:tcW w:w="296" w:type="pct"/>
          </w:tcPr>
          <w:p w14:paraId="6835EDDE" w14:textId="344A2A9C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No acumulado</w:t>
            </w:r>
          </w:p>
        </w:tc>
        <w:tc>
          <w:tcPr>
            <w:tcW w:w="167" w:type="pct"/>
          </w:tcPr>
          <w:p w14:paraId="77F341D3" w14:textId="77777777" w:rsidR="006A757C" w:rsidRPr="00E374D4" w:rsidRDefault="006A757C" w:rsidP="00124435">
            <w:r w:rsidRPr="00E374D4">
              <w:t>2020</w:t>
            </w:r>
          </w:p>
        </w:tc>
        <w:tc>
          <w:tcPr>
            <w:tcW w:w="165" w:type="pct"/>
          </w:tcPr>
          <w:p w14:paraId="4A31363C" w14:textId="77777777" w:rsidR="006A757C" w:rsidRPr="00E374D4" w:rsidRDefault="006A757C" w:rsidP="00124435">
            <w:r w:rsidRPr="00E374D4">
              <w:t>13.7</w:t>
            </w:r>
          </w:p>
        </w:tc>
        <w:tc>
          <w:tcPr>
            <w:tcW w:w="173" w:type="pct"/>
          </w:tcPr>
          <w:p w14:paraId="5CFA7BEE" w14:textId="77777777" w:rsidR="006A757C" w:rsidRDefault="006A757C" w:rsidP="00124435">
            <w:r w:rsidRPr="006743B8">
              <w:t>N</w:t>
            </w:r>
            <w:r w:rsidRPr="006743B8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10713507" w14:textId="77777777" w:rsidR="006A757C" w:rsidRDefault="006A757C" w:rsidP="00124435">
            <w:r w:rsidRPr="006743B8">
              <w:t>N</w:t>
            </w:r>
            <w:r w:rsidRPr="006743B8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620BFFAB" w14:textId="77777777" w:rsidR="006A757C" w:rsidRPr="00E374D4" w:rsidRDefault="006A757C" w:rsidP="00124435">
            <w:r w:rsidRPr="00E374D4">
              <w:t>15</w:t>
            </w:r>
          </w:p>
        </w:tc>
        <w:tc>
          <w:tcPr>
            <w:tcW w:w="173" w:type="pct"/>
          </w:tcPr>
          <w:p w14:paraId="015C30D2" w14:textId="77777777" w:rsidR="006A757C" w:rsidRPr="00E374D4" w:rsidRDefault="006A757C" w:rsidP="00124435">
            <w:r w:rsidRPr="00E374D4">
              <w:t>17.5</w:t>
            </w:r>
          </w:p>
        </w:tc>
        <w:tc>
          <w:tcPr>
            <w:tcW w:w="173" w:type="pct"/>
          </w:tcPr>
          <w:p w14:paraId="41F5D773" w14:textId="007D020A" w:rsidR="006A757C" w:rsidRPr="005D6E54" w:rsidRDefault="006A757C" w:rsidP="00124435">
            <w:r>
              <w:t>20.0</w:t>
            </w:r>
          </w:p>
        </w:tc>
        <w:tc>
          <w:tcPr>
            <w:tcW w:w="117" w:type="pct"/>
          </w:tcPr>
          <w:p w14:paraId="690E9947" w14:textId="28FF5A42" w:rsidR="006A757C" w:rsidRPr="005D6E54" w:rsidRDefault="00682359" w:rsidP="00124435">
            <w:r>
              <w:t>22.5</w:t>
            </w:r>
          </w:p>
        </w:tc>
        <w:tc>
          <w:tcPr>
            <w:tcW w:w="165" w:type="pct"/>
          </w:tcPr>
          <w:p w14:paraId="48C998C4" w14:textId="409D2E86" w:rsidR="006A757C" w:rsidRDefault="006A757C" w:rsidP="00124435">
            <w:r w:rsidRPr="005D6E54">
              <w:t>N</w:t>
            </w:r>
            <w:r w:rsidRPr="005D6E54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78F6850C" w14:textId="77777777" w:rsidR="006A757C" w:rsidRDefault="006A757C" w:rsidP="00124435">
            <w:r w:rsidRPr="005D6E54">
              <w:t>N</w:t>
            </w:r>
            <w:r w:rsidRPr="005D6E54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245B0D9B" w14:textId="77777777" w:rsidR="006A757C" w:rsidRPr="00E374D4" w:rsidRDefault="006A757C" w:rsidP="00124435">
            <w:r w:rsidRPr="00E374D4">
              <w:t>17.9</w:t>
            </w:r>
          </w:p>
        </w:tc>
        <w:tc>
          <w:tcPr>
            <w:tcW w:w="171" w:type="pct"/>
          </w:tcPr>
          <w:p w14:paraId="4C520F5A" w14:textId="7EB89E48" w:rsidR="006A757C" w:rsidRPr="00E374D4" w:rsidRDefault="006A757C" w:rsidP="00124435">
            <w:r w:rsidRPr="00E374D4">
              <w:t>21.3</w:t>
            </w:r>
          </w:p>
        </w:tc>
        <w:tc>
          <w:tcPr>
            <w:tcW w:w="171" w:type="pct"/>
          </w:tcPr>
          <w:p w14:paraId="5425AAAE" w14:textId="6EB5124C" w:rsidR="006A757C" w:rsidRDefault="006A757C" w:rsidP="00124435">
            <w:r>
              <w:t>26.0</w:t>
            </w:r>
          </w:p>
        </w:tc>
        <w:tc>
          <w:tcPr>
            <w:tcW w:w="161" w:type="pct"/>
          </w:tcPr>
          <w:p w14:paraId="786F4C79" w14:textId="0C222E28" w:rsidR="006A757C" w:rsidRDefault="00867653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31.0</w:t>
            </w:r>
          </w:p>
        </w:tc>
        <w:tc>
          <w:tcPr>
            <w:tcW w:w="209" w:type="pct"/>
            <w:shd w:val="clear" w:color="auto" w:fill="C5E0B3"/>
          </w:tcPr>
          <w:p w14:paraId="4411B7F7" w14:textId="02DD38F9" w:rsidR="006A757C" w:rsidRPr="000C4C3F" w:rsidRDefault="00E83987" w:rsidP="00124435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0C4C3F">
              <w:rPr>
                <w:rFonts w:ascii="Calibri" w:hAnsi="Calibri" w:cs="Calibri"/>
                <w:b/>
                <w:bCs/>
                <w:lang w:val="es-419"/>
              </w:rPr>
              <w:t>138.0</w:t>
            </w:r>
          </w:p>
        </w:tc>
      </w:tr>
      <w:tr w:rsidR="00E83987" w:rsidRPr="009F2576" w14:paraId="020B45B9" w14:textId="1EBB41E9" w:rsidTr="006A757C">
        <w:tc>
          <w:tcPr>
            <w:tcW w:w="383" w:type="pct"/>
          </w:tcPr>
          <w:p w14:paraId="7461D011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C33D72">
              <w:rPr>
                <w:rFonts w:ascii="Calibri" w:hAnsi="Calibri" w:cs="Calibri"/>
                <w:lang w:val="es-419"/>
              </w:rPr>
              <w:t>LN.03.02</w:t>
            </w:r>
          </w:p>
        </w:tc>
        <w:tc>
          <w:tcPr>
            <w:tcW w:w="784" w:type="pct"/>
          </w:tcPr>
          <w:p w14:paraId="677816FB" w14:textId="77777777" w:rsidR="006A757C" w:rsidRPr="00C33D72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C33D72">
              <w:rPr>
                <w:rFonts w:ascii="Calibri" w:hAnsi="Calibri" w:cs="Calibri"/>
                <w:lang w:val="es-419"/>
              </w:rPr>
              <w:t>Implementar el modelo de cuidado integral de salud de la población con discapacidad</w:t>
            </w:r>
          </w:p>
          <w:p w14:paraId="0516904D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C33D72">
              <w:rPr>
                <w:rFonts w:ascii="Calibri" w:hAnsi="Calibri" w:cs="Calibri"/>
                <w:lang w:val="es-419"/>
              </w:rPr>
              <w:t>por curso de vida</w:t>
            </w:r>
          </w:p>
        </w:tc>
        <w:tc>
          <w:tcPr>
            <w:tcW w:w="329" w:type="pct"/>
          </w:tcPr>
          <w:p w14:paraId="4DAA89C7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0809657F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22746CCA" w14:textId="70264A9D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677E3E86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71317CE8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1291D582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7FB88E33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663440A6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7DA0FF89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247825CE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FF6834E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5CC2DEB3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304F0D34" w14:textId="701B2762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63BA54A9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7E4ED040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0E4AE634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309826EE" w14:textId="008C4042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0331F98B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581A3FB7" w14:textId="60D5BFF5" w:rsidR="006A757C" w:rsidRPr="000C4C3F" w:rsidRDefault="006A757C" w:rsidP="00124435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9F2576" w14:paraId="432FE7A4" w14:textId="6CF738DF" w:rsidTr="006A757C">
        <w:tc>
          <w:tcPr>
            <w:tcW w:w="383" w:type="pct"/>
          </w:tcPr>
          <w:p w14:paraId="057E6F73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C33D72">
              <w:rPr>
                <w:rFonts w:ascii="Calibri" w:hAnsi="Calibri" w:cs="Calibri"/>
                <w:lang w:val="es-419"/>
              </w:rPr>
              <w:t>SS.03.02.01</w:t>
            </w:r>
          </w:p>
        </w:tc>
        <w:tc>
          <w:tcPr>
            <w:tcW w:w="784" w:type="pct"/>
          </w:tcPr>
          <w:p w14:paraId="5E864CD2" w14:textId="77777777" w:rsidR="006A757C" w:rsidRPr="00C33D72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C33D72">
              <w:rPr>
                <w:rFonts w:ascii="Calibri" w:hAnsi="Calibri" w:cs="Calibri"/>
                <w:lang w:val="es-419"/>
              </w:rPr>
              <w:t>Capacitación para la atención de las personas con discapacidad en los</w:t>
            </w:r>
          </w:p>
          <w:p w14:paraId="613DEE0B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C33D72">
              <w:rPr>
                <w:rFonts w:ascii="Calibri" w:hAnsi="Calibri" w:cs="Calibri"/>
                <w:lang w:val="es-419"/>
              </w:rPr>
              <w:t>establecimientos de salud</w:t>
            </w:r>
          </w:p>
        </w:tc>
        <w:tc>
          <w:tcPr>
            <w:tcW w:w="329" w:type="pct"/>
          </w:tcPr>
          <w:p w14:paraId="1FE1FDC8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43AF681B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3BD196B5" w14:textId="6B87615F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728F684E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02A16E47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061049AD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39E727F3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73F4654A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1DEB881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5858E0A3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67372123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325ED0CD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64AEBAC3" w14:textId="3AE65BDC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1E3FAAC0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0B864E69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1D5B7E1E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3A7AD0A3" w14:textId="03668DFC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1C22E92A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14A2C36D" w14:textId="2F3EED50" w:rsidR="006A757C" w:rsidRPr="000C4C3F" w:rsidRDefault="006A757C" w:rsidP="00124435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0C4C3F" w14:paraId="586C4192" w14:textId="34533FD6" w:rsidTr="000C4C3F">
        <w:tc>
          <w:tcPr>
            <w:tcW w:w="383" w:type="pct"/>
            <w:shd w:val="clear" w:color="auto" w:fill="ACB9CA" w:themeFill="text2" w:themeFillTint="66"/>
          </w:tcPr>
          <w:p w14:paraId="1FD65D84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C33D72">
              <w:rPr>
                <w:rFonts w:ascii="Calibri" w:hAnsi="Calibri" w:cs="Calibri"/>
                <w:lang w:val="es-419"/>
              </w:rPr>
              <w:t>ISS.03.02.01.01</w:t>
            </w:r>
          </w:p>
        </w:tc>
        <w:tc>
          <w:tcPr>
            <w:tcW w:w="784" w:type="pct"/>
          </w:tcPr>
          <w:p w14:paraId="7DCE49BF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C33D72">
              <w:rPr>
                <w:rFonts w:ascii="Calibri" w:hAnsi="Calibri" w:cs="Calibri"/>
                <w:lang w:val="es-419"/>
              </w:rPr>
              <w:t xml:space="preserve">Porcentaje de establecimientos públicos de salud que cuentan con </w:t>
            </w:r>
            <w:r w:rsidRPr="00C33D72">
              <w:rPr>
                <w:rFonts w:ascii="Calibri" w:hAnsi="Calibri" w:cs="Calibri"/>
                <w:lang w:val="es-419"/>
              </w:rPr>
              <w:lastRenderedPageBreak/>
              <w:t>personal de salud y administrativos capacitados para la atención a las personas con discapacidad.</w:t>
            </w:r>
          </w:p>
        </w:tc>
        <w:tc>
          <w:tcPr>
            <w:tcW w:w="329" w:type="pct"/>
          </w:tcPr>
          <w:p w14:paraId="6DF01873" w14:textId="2D2F901A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C33D72">
              <w:rPr>
                <w:rFonts w:ascii="Calibri" w:hAnsi="Calibri" w:cs="Calibri"/>
                <w:lang w:val="es-419"/>
              </w:rPr>
              <w:lastRenderedPageBreak/>
              <w:t>MINSA</w:t>
            </w:r>
          </w:p>
        </w:tc>
        <w:tc>
          <w:tcPr>
            <w:tcW w:w="357" w:type="pct"/>
          </w:tcPr>
          <w:p w14:paraId="2F5D0441" w14:textId="1C404D84" w:rsidR="006A757C" w:rsidRPr="00C33D72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Cobertura</w:t>
            </w:r>
          </w:p>
        </w:tc>
        <w:tc>
          <w:tcPr>
            <w:tcW w:w="333" w:type="pct"/>
          </w:tcPr>
          <w:p w14:paraId="2EE6DB8E" w14:textId="3B39B18B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C33D72">
              <w:rPr>
                <w:rFonts w:ascii="Calibri" w:hAnsi="Calibri" w:cs="Calibri"/>
                <w:lang w:val="es-419"/>
              </w:rPr>
              <w:t>Ascendente</w:t>
            </w:r>
          </w:p>
        </w:tc>
        <w:tc>
          <w:tcPr>
            <w:tcW w:w="296" w:type="pct"/>
          </w:tcPr>
          <w:p w14:paraId="6981A017" w14:textId="563AF331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C33D72">
              <w:rPr>
                <w:rFonts w:ascii="Calibri" w:hAnsi="Calibri" w:cs="Calibri"/>
                <w:lang w:val="es-419"/>
              </w:rPr>
              <w:t xml:space="preserve">No </w:t>
            </w:r>
            <w:r>
              <w:rPr>
                <w:rFonts w:ascii="Calibri" w:hAnsi="Calibri" w:cs="Calibri"/>
                <w:lang w:val="es-419"/>
              </w:rPr>
              <w:t>acumulado</w:t>
            </w:r>
          </w:p>
        </w:tc>
        <w:tc>
          <w:tcPr>
            <w:tcW w:w="167" w:type="pct"/>
          </w:tcPr>
          <w:p w14:paraId="2CE77377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2020</w:t>
            </w:r>
          </w:p>
        </w:tc>
        <w:tc>
          <w:tcPr>
            <w:tcW w:w="165" w:type="pct"/>
          </w:tcPr>
          <w:p w14:paraId="46455F4B" w14:textId="77777777" w:rsidR="006A757C" w:rsidRDefault="006A757C" w:rsidP="00124435">
            <w:r w:rsidRPr="000303E9">
              <w:t>N</w:t>
            </w:r>
            <w:r w:rsidRPr="000303E9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6E658986" w14:textId="77777777" w:rsidR="006A757C" w:rsidRDefault="006A757C" w:rsidP="00124435">
            <w:r w:rsidRPr="000303E9">
              <w:t>N</w:t>
            </w:r>
            <w:r w:rsidRPr="000303E9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4859CC3F" w14:textId="77777777" w:rsidR="006A757C" w:rsidRDefault="006A757C" w:rsidP="00124435">
            <w:r w:rsidRPr="000303E9">
              <w:t>N</w:t>
            </w:r>
            <w:r w:rsidRPr="000303E9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37FD5C63" w14:textId="77777777" w:rsidR="006A757C" w:rsidRDefault="006A757C" w:rsidP="00124435">
            <w:r w:rsidRPr="000303E9">
              <w:t>N</w:t>
            </w:r>
            <w:r w:rsidRPr="000303E9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0DCE1118" w14:textId="77777777" w:rsidR="006A757C" w:rsidRDefault="006A757C" w:rsidP="00124435">
            <w:r w:rsidRPr="000303E9">
              <w:t>N</w:t>
            </w:r>
            <w:r w:rsidRPr="000303E9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7E85C7C3" w14:textId="490852A6" w:rsidR="006A757C" w:rsidRPr="000303E9" w:rsidRDefault="006A757C" w:rsidP="00124435">
            <w:r>
              <w:t>5.0</w:t>
            </w:r>
          </w:p>
        </w:tc>
        <w:tc>
          <w:tcPr>
            <w:tcW w:w="117" w:type="pct"/>
          </w:tcPr>
          <w:p w14:paraId="2E29E245" w14:textId="1E138EE4" w:rsidR="006A757C" w:rsidRPr="000303E9" w:rsidRDefault="00682359" w:rsidP="00124435">
            <w:r>
              <w:t>7.5</w:t>
            </w:r>
          </w:p>
        </w:tc>
        <w:tc>
          <w:tcPr>
            <w:tcW w:w="165" w:type="pct"/>
          </w:tcPr>
          <w:p w14:paraId="35727201" w14:textId="7A7D260E" w:rsidR="006A757C" w:rsidRDefault="006A757C" w:rsidP="00124435">
            <w:r w:rsidRPr="000303E9">
              <w:t>N</w:t>
            </w:r>
            <w:r w:rsidRPr="000303E9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028C5141" w14:textId="77777777" w:rsidR="006A757C" w:rsidRDefault="006A757C" w:rsidP="00124435">
            <w:r w:rsidRPr="000303E9">
              <w:t>N</w:t>
            </w:r>
            <w:r w:rsidRPr="000303E9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5C15E9A0" w14:textId="77777777" w:rsidR="006A757C" w:rsidRDefault="006A757C" w:rsidP="00124435">
            <w:r w:rsidRPr="000303E9">
              <w:t>N</w:t>
            </w:r>
            <w:r w:rsidRPr="000303E9"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181572E3" w14:textId="0B9D3A41" w:rsidR="006A757C" w:rsidRPr="000303E9" w:rsidRDefault="006A757C" w:rsidP="00124435">
            <w:r w:rsidRPr="000303E9">
              <w:t>N</w:t>
            </w:r>
            <w:r w:rsidRPr="000303E9"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4FB0961D" w14:textId="6D37879D" w:rsidR="006A757C" w:rsidRDefault="006A757C" w:rsidP="00124435">
            <w:r>
              <w:t>3.9</w:t>
            </w:r>
          </w:p>
        </w:tc>
        <w:tc>
          <w:tcPr>
            <w:tcW w:w="161" w:type="pct"/>
          </w:tcPr>
          <w:p w14:paraId="776AB261" w14:textId="503973F1" w:rsidR="006A757C" w:rsidRDefault="00867653" w:rsidP="00313C4E">
            <w:r>
              <w:t>0.4</w:t>
            </w:r>
          </w:p>
        </w:tc>
        <w:tc>
          <w:tcPr>
            <w:tcW w:w="209" w:type="pct"/>
            <w:shd w:val="clear" w:color="auto" w:fill="FF9B97"/>
          </w:tcPr>
          <w:p w14:paraId="447BB219" w14:textId="0E2BE768" w:rsidR="006A757C" w:rsidRPr="000C4C3F" w:rsidRDefault="00E83987" w:rsidP="00313C4E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0C4C3F">
              <w:rPr>
                <w:rFonts w:ascii="Calibri" w:hAnsi="Calibri" w:cs="Calibri"/>
                <w:b/>
                <w:bCs/>
                <w:lang w:val="es-419"/>
              </w:rPr>
              <w:t>4.7</w:t>
            </w:r>
          </w:p>
        </w:tc>
      </w:tr>
      <w:tr w:rsidR="00E83987" w:rsidRPr="009F2576" w14:paraId="5978704F" w14:textId="2FA0AE09" w:rsidTr="006A757C">
        <w:tc>
          <w:tcPr>
            <w:tcW w:w="383" w:type="pct"/>
          </w:tcPr>
          <w:p w14:paraId="4C1C6BBC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C33D72">
              <w:rPr>
                <w:rFonts w:ascii="Calibri" w:hAnsi="Calibri" w:cs="Calibri"/>
                <w:lang w:val="es-419"/>
              </w:rPr>
              <w:t>LN.03.03</w:t>
            </w:r>
          </w:p>
        </w:tc>
        <w:tc>
          <w:tcPr>
            <w:tcW w:w="784" w:type="pct"/>
          </w:tcPr>
          <w:p w14:paraId="795DE223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C33D72">
              <w:rPr>
                <w:rFonts w:ascii="Calibri" w:hAnsi="Calibri" w:cs="Calibri"/>
                <w:lang w:val="es-419"/>
              </w:rPr>
              <w:t>Fortalecer las intervenciones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C33D72">
              <w:rPr>
                <w:rFonts w:ascii="Calibri" w:hAnsi="Calibri" w:cs="Calibri"/>
                <w:lang w:val="es-419"/>
              </w:rPr>
              <w:t>orientadas a la prevención y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C33D72">
              <w:rPr>
                <w:rFonts w:ascii="Calibri" w:hAnsi="Calibri" w:cs="Calibri"/>
                <w:lang w:val="es-419"/>
              </w:rPr>
              <w:t>detección temprana de la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C33D72">
              <w:rPr>
                <w:rFonts w:ascii="Calibri" w:hAnsi="Calibri" w:cs="Calibri"/>
                <w:lang w:val="es-419"/>
              </w:rPr>
              <w:t>discapacidad</w:t>
            </w:r>
          </w:p>
        </w:tc>
        <w:tc>
          <w:tcPr>
            <w:tcW w:w="329" w:type="pct"/>
          </w:tcPr>
          <w:p w14:paraId="21B94690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21499A63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5BD4C0E0" w14:textId="1E78F48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0BF844EB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4E78A24B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04F6F68F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15D813A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B33472A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93DFFD6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2A8C6599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FAA645E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2A45114D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6722628A" w14:textId="17DA3C39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2D2B3EAC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6F100D98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37C6BB8A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55E67A80" w14:textId="4106B611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5FB8A954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05F66B20" w14:textId="534A2D4C" w:rsidR="006A757C" w:rsidRPr="000C4C3F" w:rsidRDefault="006A757C" w:rsidP="00124435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9F2576" w14:paraId="115035CA" w14:textId="63335FCA" w:rsidTr="006A757C">
        <w:tc>
          <w:tcPr>
            <w:tcW w:w="383" w:type="pct"/>
          </w:tcPr>
          <w:p w14:paraId="7C795DB0" w14:textId="77777777" w:rsidR="006A757C" w:rsidRPr="00871EE5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871EE5">
              <w:rPr>
                <w:rFonts w:ascii="Calibri" w:hAnsi="Calibri" w:cs="Calibri"/>
                <w:lang w:val="es-419"/>
              </w:rPr>
              <w:t>SS.03.03.01</w:t>
            </w:r>
          </w:p>
        </w:tc>
        <w:tc>
          <w:tcPr>
            <w:tcW w:w="784" w:type="pct"/>
          </w:tcPr>
          <w:p w14:paraId="570C24B8" w14:textId="77777777" w:rsidR="006A757C" w:rsidRPr="00871EE5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871EE5">
              <w:rPr>
                <w:rFonts w:ascii="Calibri" w:hAnsi="Calibri" w:cs="Calibri"/>
                <w:lang w:val="es-419"/>
              </w:rPr>
              <w:t>Prevención, detección e intervención temprana de la discapacidad, con perspectiva</w:t>
            </w:r>
          </w:p>
          <w:p w14:paraId="07E98362" w14:textId="77777777" w:rsidR="006A757C" w:rsidRPr="00C33D72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871EE5">
              <w:rPr>
                <w:rFonts w:ascii="Calibri" w:hAnsi="Calibri" w:cs="Calibri"/>
                <w:lang w:val="es-419"/>
              </w:rPr>
              <w:t>interdisciplinaria</w:t>
            </w:r>
          </w:p>
        </w:tc>
        <w:tc>
          <w:tcPr>
            <w:tcW w:w="329" w:type="pct"/>
          </w:tcPr>
          <w:p w14:paraId="24620698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6EE136D1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5FA3AD57" w14:textId="1FB49C69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253DBE52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4CBB0FDA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3F5C03A6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804CEE5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7B820DFD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75FAB34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3C37D351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6AFD70F4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6EC08A63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44B293B5" w14:textId="36B59276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11D952F6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5950506D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79429776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792A541D" w14:textId="074C6988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50F2D09D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67E9D9AA" w14:textId="4A44EADC" w:rsidR="006A757C" w:rsidRPr="000C4C3F" w:rsidRDefault="006A757C" w:rsidP="00124435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9F2576" w14:paraId="77E83A8F" w14:textId="14841758" w:rsidTr="006A757C">
        <w:tc>
          <w:tcPr>
            <w:tcW w:w="383" w:type="pct"/>
            <w:shd w:val="clear" w:color="auto" w:fill="ACB9CA" w:themeFill="text2" w:themeFillTint="66"/>
          </w:tcPr>
          <w:p w14:paraId="4D2C307E" w14:textId="77777777" w:rsidR="006A757C" w:rsidRPr="00C33D72" w:rsidRDefault="006A757C" w:rsidP="00097895">
            <w:pPr>
              <w:rPr>
                <w:rFonts w:ascii="Calibri" w:hAnsi="Calibri" w:cs="Calibri"/>
                <w:lang w:val="es-419"/>
              </w:rPr>
            </w:pPr>
            <w:r w:rsidRPr="00871EE5">
              <w:rPr>
                <w:rFonts w:ascii="Calibri" w:hAnsi="Calibri" w:cs="Calibri"/>
                <w:lang w:val="es-419"/>
              </w:rPr>
              <w:t>ISS.03.03.01.01</w:t>
            </w:r>
          </w:p>
        </w:tc>
        <w:tc>
          <w:tcPr>
            <w:tcW w:w="784" w:type="pct"/>
          </w:tcPr>
          <w:p w14:paraId="334D2EC3" w14:textId="77777777" w:rsidR="006A757C" w:rsidRPr="00C33D72" w:rsidRDefault="006A757C" w:rsidP="00097895">
            <w:pPr>
              <w:rPr>
                <w:rFonts w:ascii="Calibri" w:hAnsi="Calibri" w:cs="Calibri"/>
                <w:lang w:val="es-419"/>
              </w:rPr>
            </w:pPr>
            <w:r w:rsidRPr="00871EE5">
              <w:rPr>
                <w:rFonts w:ascii="Calibri" w:hAnsi="Calibri" w:cs="Calibri"/>
                <w:lang w:val="es-419"/>
              </w:rPr>
              <w:t>Porcentaje de niñas y niños menores de 5 años detectados con una deficiencia discapacitante o con riesgo de adquirirla que han recibido un tratamiento de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871EE5">
              <w:rPr>
                <w:rFonts w:ascii="Calibri" w:hAnsi="Calibri" w:cs="Calibri"/>
                <w:lang w:val="es-419"/>
              </w:rPr>
              <w:t>prevención, detección e intervención temprana de la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871EE5">
              <w:rPr>
                <w:rFonts w:ascii="Calibri" w:hAnsi="Calibri" w:cs="Calibri"/>
                <w:lang w:val="es-419"/>
              </w:rPr>
              <w:t>discapacidad</w:t>
            </w:r>
          </w:p>
        </w:tc>
        <w:tc>
          <w:tcPr>
            <w:tcW w:w="329" w:type="pct"/>
          </w:tcPr>
          <w:p w14:paraId="3307B247" w14:textId="2E4EDF00" w:rsidR="006A757C" w:rsidRPr="009F2576" w:rsidRDefault="006A757C" w:rsidP="00097895">
            <w:pPr>
              <w:rPr>
                <w:rFonts w:ascii="Calibri" w:hAnsi="Calibri" w:cs="Calibri"/>
                <w:lang w:val="es-419"/>
              </w:rPr>
            </w:pPr>
            <w:r w:rsidRPr="00871EE5">
              <w:rPr>
                <w:rFonts w:ascii="Calibri" w:hAnsi="Calibri" w:cs="Calibri"/>
                <w:lang w:val="es-419"/>
              </w:rPr>
              <w:t>MINSA</w:t>
            </w:r>
          </w:p>
        </w:tc>
        <w:tc>
          <w:tcPr>
            <w:tcW w:w="357" w:type="pct"/>
          </w:tcPr>
          <w:p w14:paraId="2A70C61A" w14:textId="63FEEA82" w:rsidR="006A757C" w:rsidRPr="00D64485" w:rsidRDefault="006A757C" w:rsidP="00097895">
            <w:r>
              <w:rPr>
                <w:rFonts w:ascii="Calibri" w:hAnsi="Calibri" w:cs="Calibri"/>
                <w:lang w:val="es-419"/>
              </w:rPr>
              <w:t>Cobertura</w:t>
            </w:r>
          </w:p>
        </w:tc>
        <w:tc>
          <w:tcPr>
            <w:tcW w:w="333" w:type="pct"/>
          </w:tcPr>
          <w:p w14:paraId="494F138D" w14:textId="10989EBA" w:rsidR="006A757C" w:rsidRPr="00D64485" w:rsidRDefault="006A757C" w:rsidP="00097895">
            <w:r w:rsidRPr="00C33D72">
              <w:rPr>
                <w:rFonts w:ascii="Calibri" w:hAnsi="Calibri" w:cs="Calibri"/>
                <w:lang w:val="es-419"/>
              </w:rPr>
              <w:t>Ascendente</w:t>
            </w:r>
          </w:p>
        </w:tc>
        <w:tc>
          <w:tcPr>
            <w:tcW w:w="296" w:type="pct"/>
          </w:tcPr>
          <w:p w14:paraId="79ADE62E" w14:textId="16C17FE5" w:rsidR="006A757C" w:rsidRDefault="006A757C" w:rsidP="00097895">
            <w:r w:rsidRPr="00C33D72">
              <w:rPr>
                <w:rFonts w:ascii="Calibri" w:hAnsi="Calibri" w:cs="Calibri"/>
                <w:lang w:val="es-419"/>
              </w:rPr>
              <w:t xml:space="preserve">No </w:t>
            </w:r>
            <w:r>
              <w:rPr>
                <w:rFonts w:ascii="Calibri" w:hAnsi="Calibri" w:cs="Calibri"/>
                <w:lang w:val="es-419"/>
              </w:rPr>
              <w:t>acumulado</w:t>
            </w:r>
          </w:p>
        </w:tc>
        <w:tc>
          <w:tcPr>
            <w:tcW w:w="167" w:type="pct"/>
          </w:tcPr>
          <w:p w14:paraId="1F646A60" w14:textId="77777777" w:rsidR="006A757C" w:rsidRPr="009F2576" w:rsidRDefault="006A757C" w:rsidP="0009789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2020</w:t>
            </w:r>
          </w:p>
        </w:tc>
        <w:tc>
          <w:tcPr>
            <w:tcW w:w="165" w:type="pct"/>
          </w:tcPr>
          <w:p w14:paraId="6A519B7F" w14:textId="77777777" w:rsidR="006A757C" w:rsidRDefault="006A757C" w:rsidP="00097895">
            <w:r w:rsidRPr="00A96E5A">
              <w:t>N</w:t>
            </w:r>
            <w:r w:rsidRPr="00A96E5A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57C740EF" w14:textId="77777777" w:rsidR="006A757C" w:rsidRDefault="006A757C" w:rsidP="00097895">
            <w:r w:rsidRPr="00A96E5A">
              <w:t>N</w:t>
            </w:r>
            <w:r w:rsidRPr="00A96E5A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1212FCF3" w14:textId="77777777" w:rsidR="006A757C" w:rsidRDefault="006A757C" w:rsidP="00097895">
            <w:r w:rsidRPr="00A96E5A">
              <w:t>N</w:t>
            </w:r>
            <w:r w:rsidRPr="00A96E5A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7D7EADDF" w14:textId="77777777" w:rsidR="006A757C" w:rsidRDefault="006A757C" w:rsidP="00097895">
            <w:r w:rsidRPr="00A96E5A">
              <w:t>N</w:t>
            </w:r>
            <w:r w:rsidRPr="00A96E5A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7FE13BAB" w14:textId="77777777" w:rsidR="006A757C" w:rsidRDefault="006A757C" w:rsidP="00097895">
            <w:r w:rsidRPr="00A96E5A">
              <w:t>N</w:t>
            </w:r>
            <w:r w:rsidRPr="00A96E5A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0491AC57" w14:textId="3FADDF56" w:rsidR="006A757C" w:rsidRPr="00A96E5A" w:rsidRDefault="0032170B" w:rsidP="00097895">
            <w:r>
              <w:t>2.5</w:t>
            </w:r>
          </w:p>
        </w:tc>
        <w:tc>
          <w:tcPr>
            <w:tcW w:w="117" w:type="pct"/>
          </w:tcPr>
          <w:p w14:paraId="24DA7433" w14:textId="6491A6FC" w:rsidR="006A757C" w:rsidRPr="00A96E5A" w:rsidRDefault="0032170B" w:rsidP="00097895">
            <w:r>
              <w:t>5.0</w:t>
            </w:r>
          </w:p>
        </w:tc>
        <w:tc>
          <w:tcPr>
            <w:tcW w:w="165" w:type="pct"/>
          </w:tcPr>
          <w:p w14:paraId="7EBB1278" w14:textId="6B89E9C7" w:rsidR="006A757C" w:rsidRDefault="006A757C" w:rsidP="00097895">
            <w:r w:rsidRPr="00A96E5A">
              <w:t>N</w:t>
            </w:r>
            <w:r w:rsidRPr="00A96E5A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69C06F77" w14:textId="77777777" w:rsidR="006A757C" w:rsidRDefault="006A757C" w:rsidP="00097895">
            <w:r w:rsidRPr="00A96E5A">
              <w:t>N</w:t>
            </w:r>
            <w:r w:rsidRPr="00A96E5A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16811B66" w14:textId="77777777" w:rsidR="006A757C" w:rsidRDefault="006A757C" w:rsidP="00097895">
            <w:r w:rsidRPr="00A96E5A">
              <w:t>N</w:t>
            </w:r>
            <w:r w:rsidRPr="00A96E5A"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09BF140D" w14:textId="29D07A19" w:rsidR="006A757C" w:rsidRPr="00A96E5A" w:rsidRDefault="006A757C" w:rsidP="00097895">
            <w:r w:rsidRPr="00A96E5A">
              <w:t>N</w:t>
            </w:r>
            <w:r w:rsidRPr="00A96E5A"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7204D27F" w14:textId="39BE19B6" w:rsidR="006A757C" w:rsidRDefault="006A757C" w:rsidP="00097895">
            <w:r w:rsidRPr="003E4878">
              <w:t>No Dato</w:t>
            </w:r>
          </w:p>
        </w:tc>
        <w:tc>
          <w:tcPr>
            <w:tcW w:w="161" w:type="pct"/>
          </w:tcPr>
          <w:p w14:paraId="60C36892" w14:textId="3CB9CBA6" w:rsidR="006A757C" w:rsidRPr="00A96E5A" w:rsidRDefault="00867653" w:rsidP="00097895">
            <w:r>
              <w:t>72.9</w:t>
            </w:r>
          </w:p>
        </w:tc>
        <w:tc>
          <w:tcPr>
            <w:tcW w:w="209" w:type="pct"/>
            <w:shd w:val="clear" w:color="auto" w:fill="C5E0B3"/>
          </w:tcPr>
          <w:p w14:paraId="3E0C460D" w14:textId="6FB0CCD3" w:rsidR="006A757C" w:rsidRPr="000C4C3F" w:rsidRDefault="00E83987" w:rsidP="00097895">
            <w:pPr>
              <w:rPr>
                <w:b/>
                <w:bCs/>
              </w:rPr>
            </w:pPr>
            <w:r w:rsidRPr="000C4C3F">
              <w:rPr>
                <w:b/>
                <w:bCs/>
              </w:rPr>
              <w:t>1457.8</w:t>
            </w:r>
          </w:p>
        </w:tc>
      </w:tr>
      <w:tr w:rsidR="00E83987" w:rsidRPr="009F2576" w14:paraId="5F224B94" w14:textId="16191F61" w:rsidTr="006A757C">
        <w:tc>
          <w:tcPr>
            <w:tcW w:w="383" w:type="pct"/>
          </w:tcPr>
          <w:p w14:paraId="231B77FD" w14:textId="77777777" w:rsidR="006A757C" w:rsidRPr="00C33D72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871EE5">
              <w:rPr>
                <w:rFonts w:ascii="Calibri" w:hAnsi="Calibri" w:cs="Calibri"/>
                <w:lang w:val="es-419"/>
              </w:rPr>
              <w:t>LN.03.04</w:t>
            </w:r>
          </w:p>
        </w:tc>
        <w:tc>
          <w:tcPr>
            <w:tcW w:w="784" w:type="pct"/>
          </w:tcPr>
          <w:p w14:paraId="6FD6D815" w14:textId="77777777" w:rsidR="006A757C" w:rsidRPr="00871EE5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871EE5">
              <w:rPr>
                <w:rFonts w:ascii="Calibri" w:hAnsi="Calibri" w:cs="Calibri"/>
                <w:lang w:val="es-419"/>
              </w:rPr>
              <w:t>Incrementar el acceso a los servicios de habilitación y rehabilitación para personas con</w:t>
            </w:r>
          </w:p>
          <w:p w14:paraId="202CA028" w14:textId="77777777" w:rsidR="006A757C" w:rsidRPr="00C33D72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871EE5">
              <w:rPr>
                <w:rFonts w:ascii="Calibri" w:hAnsi="Calibri" w:cs="Calibri"/>
                <w:lang w:val="es-419"/>
              </w:rPr>
              <w:t>discapacidad</w:t>
            </w:r>
          </w:p>
        </w:tc>
        <w:tc>
          <w:tcPr>
            <w:tcW w:w="329" w:type="pct"/>
          </w:tcPr>
          <w:p w14:paraId="6B08E230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37F0A158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4EDA4C77" w14:textId="436C972E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27B442FB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497A512E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74891BD0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AFCED0D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641EFA8A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37E72C7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7505EC52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3B860FCB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3E3ECF45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7F47F02F" w14:textId="6BA89A92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05D63895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06456933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439B7841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2FE17E6E" w14:textId="2A7DC216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75435065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78BBFE93" w14:textId="438F8DE5" w:rsidR="006A757C" w:rsidRPr="000C4C3F" w:rsidRDefault="006A757C" w:rsidP="00124435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9F2576" w14:paraId="5E55C4F1" w14:textId="0906B953" w:rsidTr="006A757C">
        <w:tc>
          <w:tcPr>
            <w:tcW w:w="383" w:type="pct"/>
          </w:tcPr>
          <w:p w14:paraId="41BA6879" w14:textId="77777777" w:rsidR="006A757C" w:rsidRPr="00C33D72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871EE5">
              <w:rPr>
                <w:rFonts w:ascii="Calibri" w:hAnsi="Calibri" w:cs="Calibri"/>
                <w:lang w:val="es-419"/>
              </w:rPr>
              <w:t>SS.03.04.01</w:t>
            </w:r>
          </w:p>
        </w:tc>
        <w:tc>
          <w:tcPr>
            <w:tcW w:w="784" w:type="pct"/>
          </w:tcPr>
          <w:p w14:paraId="2746BF87" w14:textId="77777777" w:rsidR="006A757C" w:rsidRPr="00C33D72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871EE5">
              <w:rPr>
                <w:rFonts w:ascii="Calibri" w:hAnsi="Calibri" w:cs="Calibri"/>
                <w:lang w:val="es-419"/>
              </w:rPr>
              <w:t>Habilitación y rehabilitación para las personas con discapacidad.</w:t>
            </w:r>
          </w:p>
        </w:tc>
        <w:tc>
          <w:tcPr>
            <w:tcW w:w="329" w:type="pct"/>
          </w:tcPr>
          <w:p w14:paraId="602E6227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00E83A37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6E785047" w14:textId="256A7A72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18AC9308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2F91484A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738F0311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50758841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7F900CD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36A0947C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96D34FC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BCA4B89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13D10218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7D967C83" w14:textId="0AA26A34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1133AD0C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068257CA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34041FAF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516E9D39" w14:textId="44B10BE4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167F9FCE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1B92806E" w14:textId="32703A76" w:rsidR="006A757C" w:rsidRPr="000C4C3F" w:rsidRDefault="006A757C" w:rsidP="00124435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9F2576" w14:paraId="1514129B" w14:textId="41C530A0" w:rsidTr="006A757C">
        <w:tc>
          <w:tcPr>
            <w:tcW w:w="383" w:type="pct"/>
            <w:shd w:val="clear" w:color="auto" w:fill="ACB9CA" w:themeFill="text2" w:themeFillTint="66"/>
          </w:tcPr>
          <w:p w14:paraId="1B71283F" w14:textId="77777777" w:rsidR="006A757C" w:rsidRPr="00C33D72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871EE5">
              <w:rPr>
                <w:rFonts w:ascii="Calibri" w:hAnsi="Calibri" w:cs="Calibri"/>
                <w:lang w:val="es-419"/>
              </w:rPr>
              <w:t>ISS.03.04.01.01</w:t>
            </w:r>
          </w:p>
        </w:tc>
        <w:tc>
          <w:tcPr>
            <w:tcW w:w="784" w:type="pct"/>
          </w:tcPr>
          <w:p w14:paraId="5F21B26E" w14:textId="77777777" w:rsidR="006A757C" w:rsidRPr="00871EE5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871EE5">
              <w:rPr>
                <w:rFonts w:ascii="Calibri" w:hAnsi="Calibri" w:cs="Calibri"/>
                <w:lang w:val="es-419"/>
              </w:rPr>
              <w:t>Porcentaje de personas con discapacidad atendidas de los servicios de habilitación y</w:t>
            </w:r>
          </w:p>
          <w:p w14:paraId="2AC712FC" w14:textId="77777777" w:rsidR="006A757C" w:rsidRPr="00C33D72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871EE5">
              <w:rPr>
                <w:rFonts w:ascii="Calibri" w:hAnsi="Calibri" w:cs="Calibri"/>
                <w:lang w:val="es-419"/>
              </w:rPr>
              <w:t>rehabilitación.</w:t>
            </w:r>
          </w:p>
        </w:tc>
        <w:tc>
          <w:tcPr>
            <w:tcW w:w="329" w:type="pct"/>
          </w:tcPr>
          <w:p w14:paraId="32300C0A" w14:textId="589026DB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871EE5">
              <w:rPr>
                <w:rFonts w:ascii="Calibri" w:hAnsi="Calibri" w:cs="Calibri"/>
                <w:lang w:val="es-419"/>
              </w:rPr>
              <w:t>MINSA</w:t>
            </w:r>
          </w:p>
        </w:tc>
        <w:tc>
          <w:tcPr>
            <w:tcW w:w="357" w:type="pct"/>
          </w:tcPr>
          <w:p w14:paraId="7B00E42F" w14:textId="3A376747" w:rsidR="006A757C" w:rsidRPr="00D64485" w:rsidRDefault="006A757C" w:rsidP="00124435">
            <w:r>
              <w:t>Cobertura</w:t>
            </w:r>
          </w:p>
        </w:tc>
        <w:tc>
          <w:tcPr>
            <w:tcW w:w="333" w:type="pct"/>
          </w:tcPr>
          <w:p w14:paraId="784AA1D6" w14:textId="680DF871" w:rsidR="006A757C" w:rsidRPr="00D64485" w:rsidRDefault="006A757C" w:rsidP="00124435">
            <w:r w:rsidRPr="00D64485">
              <w:t>Ascendente</w:t>
            </w:r>
          </w:p>
        </w:tc>
        <w:tc>
          <w:tcPr>
            <w:tcW w:w="296" w:type="pct"/>
          </w:tcPr>
          <w:p w14:paraId="622F9683" w14:textId="42BB8CE7" w:rsidR="006A757C" w:rsidRDefault="006A757C" w:rsidP="00124435">
            <w:r w:rsidRPr="00D64485">
              <w:t xml:space="preserve">No </w:t>
            </w:r>
            <w:r>
              <w:t>acumulado</w:t>
            </w:r>
          </w:p>
        </w:tc>
        <w:tc>
          <w:tcPr>
            <w:tcW w:w="167" w:type="pct"/>
          </w:tcPr>
          <w:p w14:paraId="56ADFE86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2020</w:t>
            </w:r>
          </w:p>
        </w:tc>
        <w:tc>
          <w:tcPr>
            <w:tcW w:w="165" w:type="pct"/>
          </w:tcPr>
          <w:p w14:paraId="6C0A39D6" w14:textId="77777777" w:rsidR="006A757C" w:rsidRDefault="006A757C" w:rsidP="00124435">
            <w:r w:rsidRPr="009D4EB6">
              <w:t>N</w:t>
            </w:r>
            <w:r w:rsidRPr="009D4EB6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5F59BACE" w14:textId="77777777" w:rsidR="006A757C" w:rsidRDefault="006A757C" w:rsidP="00124435">
            <w:r w:rsidRPr="009D4EB6">
              <w:t>N</w:t>
            </w:r>
            <w:r w:rsidRPr="009D4EB6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1060589D" w14:textId="77777777" w:rsidR="006A757C" w:rsidRDefault="006A757C" w:rsidP="00124435">
            <w:r w:rsidRPr="009D4EB6">
              <w:t>N</w:t>
            </w:r>
            <w:r w:rsidRPr="009D4EB6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5B344877" w14:textId="77777777" w:rsidR="006A757C" w:rsidRDefault="006A757C" w:rsidP="00124435">
            <w:r w:rsidRPr="009D4EB6">
              <w:t>N</w:t>
            </w:r>
            <w:r w:rsidRPr="009D4EB6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7FCCD75E" w14:textId="77777777" w:rsidR="006A757C" w:rsidRDefault="006A757C" w:rsidP="00124435">
            <w:r w:rsidRPr="009D4EB6">
              <w:t>N</w:t>
            </w:r>
            <w:r w:rsidRPr="009D4EB6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3B822AF9" w14:textId="64D3740E" w:rsidR="006A757C" w:rsidRPr="009D4EB6" w:rsidRDefault="006A757C" w:rsidP="00124435">
            <w:r>
              <w:t>2.5</w:t>
            </w:r>
          </w:p>
        </w:tc>
        <w:tc>
          <w:tcPr>
            <w:tcW w:w="117" w:type="pct"/>
          </w:tcPr>
          <w:p w14:paraId="36A8C02A" w14:textId="12F4B233" w:rsidR="006A757C" w:rsidRPr="009D4EB6" w:rsidRDefault="0032170B" w:rsidP="00124435">
            <w:r>
              <w:t>5.0</w:t>
            </w:r>
          </w:p>
        </w:tc>
        <w:tc>
          <w:tcPr>
            <w:tcW w:w="165" w:type="pct"/>
          </w:tcPr>
          <w:p w14:paraId="706F1EB1" w14:textId="544A04D8" w:rsidR="006A757C" w:rsidRDefault="006A757C" w:rsidP="00124435">
            <w:r w:rsidRPr="009D4EB6">
              <w:t>N</w:t>
            </w:r>
            <w:r w:rsidRPr="009D4EB6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71F95BB7" w14:textId="77777777" w:rsidR="006A757C" w:rsidRDefault="006A757C" w:rsidP="00124435">
            <w:r w:rsidRPr="009D4EB6">
              <w:t>N</w:t>
            </w:r>
            <w:r w:rsidRPr="009D4EB6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06407F95" w14:textId="77777777" w:rsidR="006A757C" w:rsidRDefault="006A757C" w:rsidP="00124435">
            <w:r w:rsidRPr="009D4EB6">
              <w:t>N</w:t>
            </w:r>
            <w:r w:rsidRPr="009D4EB6"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46A7C48B" w14:textId="3DE8EA8C" w:rsidR="006A757C" w:rsidRPr="009D4EB6" w:rsidRDefault="006A757C" w:rsidP="00124435">
            <w:r w:rsidRPr="009D4EB6">
              <w:t>N</w:t>
            </w:r>
            <w:r w:rsidRPr="009D4EB6"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736B3398" w14:textId="1283FA39" w:rsidR="006A757C" w:rsidRDefault="006A757C" w:rsidP="00124435">
            <w:r>
              <w:t>6.9</w:t>
            </w:r>
          </w:p>
        </w:tc>
        <w:tc>
          <w:tcPr>
            <w:tcW w:w="161" w:type="pct"/>
          </w:tcPr>
          <w:p w14:paraId="75FBC68D" w14:textId="4E9AC8BC" w:rsidR="006A757C" w:rsidRDefault="00867653" w:rsidP="00124435">
            <w:r>
              <w:t>6.0</w:t>
            </w:r>
          </w:p>
        </w:tc>
        <w:tc>
          <w:tcPr>
            <w:tcW w:w="209" w:type="pct"/>
            <w:shd w:val="clear" w:color="auto" w:fill="C5E0B3"/>
          </w:tcPr>
          <w:p w14:paraId="72A73E75" w14:textId="05EE7815" w:rsidR="006A757C" w:rsidRPr="000C4C3F" w:rsidRDefault="00E83987" w:rsidP="00124435">
            <w:pPr>
              <w:rPr>
                <w:b/>
                <w:bCs/>
              </w:rPr>
            </w:pPr>
            <w:r w:rsidRPr="000C4C3F">
              <w:rPr>
                <w:b/>
                <w:bCs/>
              </w:rPr>
              <w:t>119.8</w:t>
            </w:r>
          </w:p>
        </w:tc>
      </w:tr>
      <w:tr w:rsidR="00E83987" w:rsidRPr="009F2576" w14:paraId="35D3D5A4" w14:textId="7938149A" w:rsidTr="006A757C">
        <w:tc>
          <w:tcPr>
            <w:tcW w:w="383" w:type="pct"/>
          </w:tcPr>
          <w:p w14:paraId="3E1A80C7" w14:textId="77777777" w:rsidR="006A757C" w:rsidRPr="00C33D72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LN.03.05</w:t>
            </w:r>
          </w:p>
        </w:tc>
        <w:tc>
          <w:tcPr>
            <w:tcW w:w="784" w:type="pct"/>
          </w:tcPr>
          <w:p w14:paraId="19CB1C2D" w14:textId="77777777" w:rsidR="006A757C" w:rsidRPr="00C33D72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Gestionar el acceso a las tecnologías de apoyo, dispositivos y ayudas compensatorias que promuevan la vida independiente para personas con discapacidad</w:t>
            </w:r>
          </w:p>
        </w:tc>
        <w:tc>
          <w:tcPr>
            <w:tcW w:w="329" w:type="pct"/>
          </w:tcPr>
          <w:p w14:paraId="2004A192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437B735E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6CB732DB" w14:textId="6C3EE245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4B26ED13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2F61D2F0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56E5FD47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5032808E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3C7AB9C7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B35DA3D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6C0232EB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5FC1A35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084EC6EE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2B685CA1" w14:textId="02E0E21B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5DB65EAF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385B4361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08FB3EE2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2034B7FB" w14:textId="515ABFE9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4199A48F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2182E690" w14:textId="56FCF6EC" w:rsidR="006A757C" w:rsidRPr="000C4C3F" w:rsidRDefault="006A757C" w:rsidP="00124435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9F2576" w14:paraId="1981CDED" w14:textId="53392CCF" w:rsidTr="006A757C">
        <w:tc>
          <w:tcPr>
            <w:tcW w:w="383" w:type="pct"/>
          </w:tcPr>
          <w:p w14:paraId="1AB7B851" w14:textId="77777777" w:rsidR="006A757C" w:rsidRPr="00C33D72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SS.03.05.01</w:t>
            </w:r>
          </w:p>
        </w:tc>
        <w:tc>
          <w:tcPr>
            <w:tcW w:w="784" w:type="pct"/>
          </w:tcPr>
          <w:p w14:paraId="1526B6B2" w14:textId="77777777" w:rsidR="006A757C" w:rsidRPr="00C33D72" w:rsidRDefault="006A757C" w:rsidP="00124435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Otorgamiento de productos de apoyo prioritario para las personas con discapacidad.</w:t>
            </w:r>
          </w:p>
        </w:tc>
        <w:tc>
          <w:tcPr>
            <w:tcW w:w="329" w:type="pct"/>
          </w:tcPr>
          <w:p w14:paraId="093B9825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5F91E1DB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4E486FE0" w14:textId="7205B230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4BF8B333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1EFF88AA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4C2AB321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D26DCDF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76F40F5B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BFE06AE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2B52F4FD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C701B18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133BCBF9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288D5518" w14:textId="513256E1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510642A0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7836C3D8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2EB4B06D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68043FDC" w14:textId="767507F2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59883E6C" w14:textId="77777777" w:rsidR="006A757C" w:rsidRPr="009F2576" w:rsidRDefault="006A757C" w:rsidP="0012443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0612C7A6" w14:textId="3E4AE036" w:rsidR="006A757C" w:rsidRPr="000C4C3F" w:rsidRDefault="006A757C" w:rsidP="00124435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9F2576" w14:paraId="17E4CC58" w14:textId="5E0AA538" w:rsidTr="006A757C">
        <w:tc>
          <w:tcPr>
            <w:tcW w:w="383" w:type="pct"/>
            <w:shd w:val="clear" w:color="auto" w:fill="ACB9CA" w:themeFill="text2" w:themeFillTint="66"/>
          </w:tcPr>
          <w:p w14:paraId="23C5AD6E" w14:textId="77777777" w:rsidR="006A757C" w:rsidRPr="00C33D72" w:rsidRDefault="006A757C" w:rsidP="00A53578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ISS.03.05.01.01</w:t>
            </w:r>
          </w:p>
        </w:tc>
        <w:tc>
          <w:tcPr>
            <w:tcW w:w="784" w:type="pct"/>
          </w:tcPr>
          <w:p w14:paraId="719B0E81" w14:textId="77777777" w:rsidR="006A757C" w:rsidRPr="007962F0" w:rsidRDefault="006A757C" w:rsidP="00A53578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Porcentaje de personas con discapacidad que recibieron productos de apoyo</w:t>
            </w:r>
          </w:p>
          <w:p w14:paraId="648857E2" w14:textId="77777777" w:rsidR="006A757C" w:rsidRPr="00C33D72" w:rsidRDefault="006A757C" w:rsidP="00A53578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prioritarios</w:t>
            </w:r>
          </w:p>
        </w:tc>
        <w:tc>
          <w:tcPr>
            <w:tcW w:w="329" w:type="pct"/>
          </w:tcPr>
          <w:p w14:paraId="5DA05E07" w14:textId="36BE5D35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MINSA</w:t>
            </w:r>
          </w:p>
        </w:tc>
        <w:tc>
          <w:tcPr>
            <w:tcW w:w="357" w:type="pct"/>
          </w:tcPr>
          <w:p w14:paraId="62B8294E" w14:textId="415F26F7" w:rsidR="006A757C" w:rsidRPr="00D64485" w:rsidRDefault="006A757C" w:rsidP="00A53578">
            <w:r>
              <w:t>Cobertura</w:t>
            </w:r>
          </w:p>
        </w:tc>
        <w:tc>
          <w:tcPr>
            <w:tcW w:w="333" w:type="pct"/>
          </w:tcPr>
          <w:p w14:paraId="6C442614" w14:textId="516EBF16" w:rsidR="006A757C" w:rsidRPr="00D64485" w:rsidRDefault="006A757C" w:rsidP="00A53578">
            <w:r w:rsidRPr="00D64485">
              <w:t>Ascendente</w:t>
            </w:r>
          </w:p>
        </w:tc>
        <w:tc>
          <w:tcPr>
            <w:tcW w:w="296" w:type="pct"/>
          </w:tcPr>
          <w:p w14:paraId="0D75D0EB" w14:textId="0C818265" w:rsidR="006A757C" w:rsidRPr="007962F0" w:rsidRDefault="006A757C" w:rsidP="00A53578">
            <w:pPr>
              <w:rPr>
                <w:rFonts w:cstheme="minorHAnsi"/>
              </w:rPr>
            </w:pPr>
            <w:r w:rsidRPr="00D64485">
              <w:t xml:space="preserve">No </w:t>
            </w:r>
            <w:r>
              <w:t>acumulado</w:t>
            </w:r>
          </w:p>
        </w:tc>
        <w:tc>
          <w:tcPr>
            <w:tcW w:w="167" w:type="pct"/>
          </w:tcPr>
          <w:p w14:paraId="7BDC8063" w14:textId="77777777" w:rsidR="006A757C" w:rsidRPr="00E34100" w:rsidRDefault="006A757C" w:rsidP="00A53578">
            <w:r w:rsidRPr="00E34100">
              <w:t>2020</w:t>
            </w:r>
          </w:p>
        </w:tc>
        <w:tc>
          <w:tcPr>
            <w:tcW w:w="165" w:type="pct"/>
          </w:tcPr>
          <w:p w14:paraId="55365EEF" w14:textId="77777777" w:rsidR="006A757C" w:rsidRDefault="006A757C" w:rsidP="00A53578">
            <w:r w:rsidRPr="003E5CE4">
              <w:t>N</w:t>
            </w:r>
            <w:r w:rsidRPr="003E5CE4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21E4D22A" w14:textId="77777777" w:rsidR="006A757C" w:rsidRDefault="006A757C" w:rsidP="00A53578">
            <w:r w:rsidRPr="003E5CE4">
              <w:t>N</w:t>
            </w:r>
            <w:r w:rsidRPr="003E5CE4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625F58D7" w14:textId="77777777" w:rsidR="006A757C" w:rsidRDefault="006A757C" w:rsidP="00A53578">
            <w:r w:rsidRPr="003E5CE4">
              <w:t>N</w:t>
            </w:r>
            <w:r w:rsidRPr="003E5CE4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7EE02A29" w14:textId="77777777" w:rsidR="006A757C" w:rsidRDefault="006A757C" w:rsidP="00A53578">
            <w:r w:rsidRPr="003E5CE4">
              <w:t>N</w:t>
            </w:r>
            <w:r w:rsidRPr="003E5CE4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78BE62F9" w14:textId="77777777" w:rsidR="006A757C" w:rsidRDefault="006A757C" w:rsidP="00A53578">
            <w:r w:rsidRPr="003E5CE4">
              <w:t>N</w:t>
            </w:r>
            <w:r w:rsidRPr="003E5CE4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4DCAFED2" w14:textId="4F082E7C" w:rsidR="006A757C" w:rsidRPr="003E5CE4" w:rsidRDefault="006A757C" w:rsidP="00A53578">
            <w:r>
              <w:t>5.0</w:t>
            </w:r>
          </w:p>
        </w:tc>
        <w:tc>
          <w:tcPr>
            <w:tcW w:w="117" w:type="pct"/>
          </w:tcPr>
          <w:p w14:paraId="20791024" w14:textId="638326C6" w:rsidR="006A757C" w:rsidRPr="003E5CE4" w:rsidRDefault="0032170B" w:rsidP="00A53578">
            <w:r>
              <w:t>10.0</w:t>
            </w:r>
          </w:p>
        </w:tc>
        <w:tc>
          <w:tcPr>
            <w:tcW w:w="165" w:type="pct"/>
          </w:tcPr>
          <w:p w14:paraId="3AE7E2DE" w14:textId="780CDCA1" w:rsidR="006A757C" w:rsidRDefault="006A757C" w:rsidP="00A53578">
            <w:r w:rsidRPr="003E5CE4">
              <w:t>N</w:t>
            </w:r>
            <w:r w:rsidRPr="003E5CE4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6CF73497" w14:textId="77777777" w:rsidR="006A757C" w:rsidRDefault="006A757C" w:rsidP="00A53578">
            <w:r w:rsidRPr="003E5CE4">
              <w:t>N</w:t>
            </w:r>
            <w:r w:rsidRPr="003E5CE4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62A96BCE" w14:textId="77777777" w:rsidR="006A757C" w:rsidRDefault="006A757C" w:rsidP="00A53578">
            <w:r w:rsidRPr="003E5CE4">
              <w:t>N</w:t>
            </w:r>
            <w:r w:rsidRPr="003E5CE4"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27300F06" w14:textId="2B7AD20E" w:rsidR="006A757C" w:rsidRPr="003E5CE4" w:rsidRDefault="006A757C" w:rsidP="00A53578">
            <w:r w:rsidRPr="003E5CE4">
              <w:t>N</w:t>
            </w:r>
            <w:r w:rsidRPr="003E5CE4"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1899ADDB" w14:textId="7C5C767A" w:rsidR="006A757C" w:rsidRDefault="006A757C" w:rsidP="00A53578">
            <w:r w:rsidRPr="00A53578">
              <w:t>No Dato</w:t>
            </w:r>
          </w:p>
        </w:tc>
        <w:tc>
          <w:tcPr>
            <w:tcW w:w="161" w:type="pct"/>
          </w:tcPr>
          <w:p w14:paraId="6B6DD282" w14:textId="47F9AD97" w:rsidR="006A757C" w:rsidRPr="003E5CE4" w:rsidRDefault="00867653" w:rsidP="00A53578">
            <w:r>
              <w:t>13.0</w:t>
            </w:r>
          </w:p>
        </w:tc>
        <w:tc>
          <w:tcPr>
            <w:tcW w:w="209" w:type="pct"/>
            <w:shd w:val="clear" w:color="auto" w:fill="C5E0B3"/>
          </w:tcPr>
          <w:p w14:paraId="5AAF733D" w14:textId="57EEF5AC" w:rsidR="006A757C" w:rsidRPr="000C4C3F" w:rsidRDefault="00E83987" w:rsidP="00A53578">
            <w:pPr>
              <w:rPr>
                <w:b/>
                <w:bCs/>
              </w:rPr>
            </w:pPr>
            <w:r w:rsidRPr="000C4C3F">
              <w:rPr>
                <w:b/>
                <w:bCs/>
              </w:rPr>
              <w:t>129.7</w:t>
            </w:r>
          </w:p>
        </w:tc>
      </w:tr>
      <w:tr w:rsidR="00E83987" w:rsidRPr="009F2576" w14:paraId="53125BCF" w14:textId="66936B17" w:rsidTr="00DF3DAD">
        <w:tc>
          <w:tcPr>
            <w:tcW w:w="383" w:type="pct"/>
            <w:shd w:val="clear" w:color="auto" w:fill="DBDBDB" w:themeFill="accent3" w:themeFillTint="66"/>
          </w:tcPr>
          <w:p w14:paraId="3F801600" w14:textId="77777777" w:rsidR="006A757C" w:rsidRPr="00C33D72" w:rsidRDefault="006A757C" w:rsidP="00A53578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lastRenderedPageBreak/>
              <w:t>OP.04</w:t>
            </w:r>
          </w:p>
        </w:tc>
        <w:tc>
          <w:tcPr>
            <w:tcW w:w="784" w:type="pct"/>
            <w:shd w:val="clear" w:color="auto" w:fill="DBDBDB" w:themeFill="accent3" w:themeFillTint="66"/>
          </w:tcPr>
          <w:p w14:paraId="2FD8C329" w14:textId="77777777" w:rsidR="006A757C" w:rsidRPr="00C33D72" w:rsidRDefault="006A757C" w:rsidP="00A53578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Garantizar que las personas con discapacidad desarrollen sus competencias en igualdad de oportunidades, a través del acceso, participación, aprendizaje y culminación oportuna, a lo largo de su trayectoria educativa, en los diferentes niveles y modalidades</w:t>
            </w:r>
          </w:p>
        </w:tc>
        <w:tc>
          <w:tcPr>
            <w:tcW w:w="329" w:type="pct"/>
            <w:shd w:val="clear" w:color="auto" w:fill="DBDBDB" w:themeFill="accent3" w:themeFillTint="66"/>
          </w:tcPr>
          <w:p w14:paraId="29C3C879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  <w:shd w:val="clear" w:color="auto" w:fill="DBDBDB" w:themeFill="accent3" w:themeFillTint="66"/>
          </w:tcPr>
          <w:p w14:paraId="290BCF5D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  <w:shd w:val="clear" w:color="auto" w:fill="DBDBDB" w:themeFill="accent3" w:themeFillTint="66"/>
          </w:tcPr>
          <w:p w14:paraId="56EE95DC" w14:textId="4E157A90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  <w:shd w:val="clear" w:color="auto" w:fill="DBDBDB" w:themeFill="accent3" w:themeFillTint="66"/>
          </w:tcPr>
          <w:p w14:paraId="19F7F2D7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  <w:shd w:val="clear" w:color="auto" w:fill="DBDBDB" w:themeFill="accent3" w:themeFillTint="66"/>
          </w:tcPr>
          <w:p w14:paraId="582BD462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  <w:shd w:val="clear" w:color="auto" w:fill="DBDBDB" w:themeFill="accent3" w:themeFillTint="66"/>
          </w:tcPr>
          <w:p w14:paraId="247F88DF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 w:themeFill="accent3" w:themeFillTint="66"/>
          </w:tcPr>
          <w:p w14:paraId="4BB2A19C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 w:themeFill="accent3" w:themeFillTint="66"/>
          </w:tcPr>
          <w:p w14:paraId="1EEECC45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 w:themeFill="accent3" w:themeFillTint="66"/>
          </w:tcPr>
          <w:p w14:paraId="4A1F2A70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 w:themeFill="accent3" w:themeFillTint="66"/>
          </w:tcPr>
          <w:p w14:paraId="28ABED72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 w:themeFill="accent3" w:themeFillTint="66"/>
          </w:tcPr>
          <w:p w14:paraId="012DE7F3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  <w:shd w:val="clear" w:color="auto" w:fill="DBDBDB" w:themeFill="accent3" w:themeFillTint="66"/>
          </w:tcPr>
          <w:p w14:paraId="70F717AF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  <w:shd w:val="clear" w:color="auto" w:fill="DBDBDB" w:themeFill="accent3" w:themeFillTint="66"/>
          </w:tcPr>
          <w:p w14:paraId="66C0F153" w14:textId="5F6CEE19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  <w:shd w:val="clear" w:color="auto" w:fill="DBDBDB" w:themeFill="accent3" w:themeFillTint="66"/>
          </w:tcPr>
          <w:p w14:paraId="12F6DEDD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  <w:shd w:val="clear" w:color="auto" w:fill="DBDBDB" w:themeFill="accent3" w:themeFillTint="66"/>
          </w:tcPr>
          <w:p w14:paraId="23D0725E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  <w:shd w:val="clear" w:color="auto" w:fill="DBDBDB" w:themeFill="accent3" w:themeFillTint="66"/>
          </w:tcPr>
          <w:p w14:paraId="65FA0AEC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  <w:shd w:val="clear" w:color="auto" w:fill="DBDBDB" w:themeFill="accent3" w:themeFillTint="66"/>
          </w:tcPr>
          <w:p w14:paraId="0EC04ED4" w14:textId="663B1495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  <w:shd w:val="clear" w:color="auto" w:fill="DBDBDB" w:themeFill="accent3" w:themeFillTint="66"/>
          </w:tcPr>
          <w:p w14:paraId="5EEF32A4" w14:textId="77777777" w:rsidR="006A757C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  <w:shd w:val="clear" w:color="auto" w:fill="C5E0B3" w:themeFill="accent6" w:themeFillTint="66"/>
          </w:tcPr>
          <w:p w14:paraId="029CC3DB" w14:textId="6F31A761" w:rsidR="006A757C" w:rsidRPr="000C4C3F" w:rsidRDefault="006A757C" w:rsidP="00A53578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0C4C3F">
              <w:rPr>
                <w:rFonts w:ascii="Calibri" w:hAnsi="Calibri" w:cs="Calibri"/>
                <w:b/>
                <w:bCs/>
                <w:lang w:val="es-419"/>
              </w:rPr>
              <w:t>100.0</w:t>
            </w:r>
          </w:p>
        </w:tc>
      </w:tr>
      <w:tr w:rsidR="00E83987" w:rsidRPr="009F2576" w14:paraId="73F67773" w14:textId="10B826D2" w:rsidTr="006A757C">
        <w:tc>
          <w:tcPr>
            <w:tcW w:w="383" w:type="pct"/>
            <w:shd w:val="clear" w:color="auto" w:fill="ACB9CA" w:themeFill="text2" w:themeFillTint="66"/>
          </w:tcPr>
          <w:p w14:paraId="0258F756" w14:textId="77777777" w:rsidR="006A757C" w:rsidRPr="00C33D72" w:rsidRDefault="006A757C" w:rsidP="00A53578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IOP.04.01</w:t>
            </w:r>
          </w:p>
        </w:tc>
        <w:tc>
          <w:tcPr>
            <w:tcW w:w="784" w:type="pct"/>
          </w:tcPr>
          <w:p w14:paraId="2A154E46" w14:textId="77777777" w:rsidR="006A757C" w:rsidRPr="00C33D72" w:rsidRDefault="006A757C" w:rsidP="00A53578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Porcentaje de personas con discapacidad que culminan la educación básica</w:t>
            </w:r>
          </w:p>
        </w:tc>
        <w:tc>
          <w:tcPr>
            <w:tcW w:w="329" w:type="pct"/>
          </w:tcPr>
          <w:p w14:paraId="0E689778" w14:textId="5947DA2D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MINEDU</w:t>
            </w:r>
          </w:p>
        </w:tc>
        <w:tc>
          <w:tcPr>
            <w:tcW w:w="357" w:type="pct"/>
          </w:tcPr>
          <w:p w14:paraId="4EDA2E4D" w14:textId="77777777" w:rsidR="006A757C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5D879E60" w14:textId="451EEF96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Ascendente</w:t>
            </w:r>
          </w:p>
        </w:tc>
        <w:tc>
          <w:tcPr>
            <w:tcW w:w="296" w:type="pct"/>
          </w:tcPr>
          <w:p w14:paraId="36D3A32A" w14:textId="1A6E59DE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No acumulado</w:t>
            </w:r>
          </w:p>
        </w:tc>
        <w:tc>
          <w:tcPr>
            <w:tcW w:w="167" w:type="pct"/>
          </w:tcPr>
          <w:p w14:paraId="70275760" w14:textId="77777777" w:rsidR="006A757C" w:rsidRPr="00865107" w:rsidRDefault="006A757C" w:rsidP="00A53578">
            <w:r w:rsidRPr="00865107">
              <w:t>2020</w:t>
            </w:r>
          </w:p>
        </w:tc>
        <w:tc>
          <w:tcPr>
            <w:tcW w:w="165" w:type="pct"/>
          </w:tcPr>
          <w:p w14:paraId="304FE4E7" w14:textId="77777777" w:rsidR="006A757C" w:rsidRPr="00865107" w:rsidRDefault="006A757C" w:rsidP="00A53578">
            <w:r w:rsidRPr="00865107">
              <w:t>39.9</w:t>
            </w:r>
          </w:p>
        </w:tc>
        <w:tc>
          <w:tcPr>
            <w:tcW w:w="173" w:type="pct"/>
          </w:tcPr>
          <w:p w14:paraId="040D4278" w14:textId="77777777" w:rsidR="006A757C" w:rsidRDefault="006A757C" w:rsidP="00A53578">
            <w:r w:rsidRPr="00390E6C">
              <w:t>N</w:t>
            </w:r>
            <w:r w:rsidRPr="00390E6C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0BBBB330" w14:textId="77777777" w:rsidR="006A757C" w:rsidRDefault="006A757C" w:rsidP="00A53578">
            <w:r w:rsidRPr="00390E6C">
              <w:t>N</w:t>
            </w:r>
            <w:r w:rsidRPr="00390E6C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3AD5F7C1" w14:textId="77777777" w:rsidR="006A757C" w:rsidRPr="00865107" w:rsidRDefault="006A757C" w:rsidP="00A53578">
            <w:r w:rsidRPr="00865107">
              <w:t>40.6</w:t>
            </w:r>
          </w:p>
        </w:tc>
        <w:tc>
          <w:tcPr>
            <w:tcW w:w="173" w:type="pct"/>
          </w:tcPr>
          <w:p w14:paraId="3D8E6D3F" w14:textId="77777777" w:rsidR="006A757C" w:rsidRPr="00865107" w:rsidRDefault="006A757C" w:rsidP="00A53578">
            <w:r w:rsidRPr="00865107">
              <w:t>41.5</w:t>
            </w:r>
          </w:p>
        </w:tc>
        <w:tc>
          <w:tcPr>
            <w:tcW w:w="173" w:type="pct"/>
          </w:tcPr>
          <w:p w14:paraId="710418DA" w14:textId="70A9179F" w:rsidR="006A757C" w:rsidRPr="00216B25" w:rsidRDefault="006A757C" w:rsidP="00A53578">
            <w:r>
              <w:t>42.3</w:t>
            </w:r>
          </w:p>
        </w:tc>
        <w:tc>
          <w:tcPr>
            <w:tcW w:w="117" w:type="pct"/>
          </w:tcPr>
          <w:p w14:paraId="1215E575" w14:textId="0B4D9047" w:rsidR="006A757C" w:rsidRPr="00216B25" w:rsidRDefault="0032170B" w:rsidP="00A53578">
            <w:r>
              <w:t>43.1</w:t>
            </w:r>
          </w:p>
        </w:tc>
        <w:tc>
          <w:tcPr>
            <w:tcW w:w="165" w:type="pct"/>
          </w:tcPr>
          <w:p w14:paraId="1C01E454" w14:textId="52549646" w:rsidR="006A757C" w:rsidRDefault="006A757C" w:rsidP="00A53578">
            <w:r w:rsidRPr="00216B25">
              <w:t>N</w:t>
            </w:r>
            <w:r w:rsidRPr="00216B25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0FA12736" w14:textId="77777777" w:rsidR="006A757C" w:rsidRDefault="006A757C" w:rsidP="00A53578">
            <w:r w:rsidRPr="00216B25">
              <w:t>N</w:t>
            </w:r>
            <w:r w:rsidRPr="00216B25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3469FB0A" w14:textId="77777777" w:rsidR="006A757C" w:rsidRPr="00865107" w:rsidRDefault="006A757C" w:rsidP="00A53578">
            <w:r w:rsidRPr="00865107">
              <w:t>37.3</w:t>
            </w:r>
          </w:p>
        </w:tc>
        <w:tc>
          <w:tcPr>
            <w:tcW w:w="171" w:type="pct"/>
          </w:tcPr>
          <w:p w14:paraId="4997F39E" w14:textId="21D92AB8" w:rsidR="006A757C" w:rsidRPr="00865107" w:rsidRDefault="006A757C" w:rsidP="00A53578">
            <w:r w:rsidRPr="00865107">
              <w:t>38.5</w:t>
            </w:r>
          </w:p>
        </w:tc>
        <w:tc>
          <w:tcPr>
            <w:tcW w:w="171" w:type="pct"/>
          </w:tcPr>
          <w:p w14:paraId="60D07FDA" w14:textId="067171E0" w:rsidR="006A757C" w:rsidRPr="00865107" w:rsidRDefault="006A757C" w:rsidP="00A53578">
            <w:r>
              <w:t>43.8</w:t>
            </w:r>
          </w:p>
        </w:tc>
        <w:tc>
          <w:tcPr>
            <w:tcW w:w="161" w:type="pct"/>
          </w:tcPr>
          <w:p w14:paraId="78141917" w14:textId="0F8090E6" w:rsidR="006A757C" w:rsidRDefault="00867653" w:rsidP="00A53578">
            <w:r>
              <w:t>45.3</w:t>
            </w:r>
          </w:p>
        </w:tc>
        <w:tc>
          <w:tcPr>
            <w:tcW w:w="209" w:type="pct"/>
            <w:shd w:val="clear" w:color="auto" w:fill="C5E0B3" w:themeFill="accent6" w:themeFillTint="66"/>
          </w:tcPr>
          <w:p w14:paraId="39C5CA81" w14:textId="36AB537F" w:rsidR="006A757C" w:rsidRPr="000C4C3F" w:rsidRDefault="006A757C" w:rsidP="00A53578">
            <w:pPr>
              <w:rPr>
                <w:b/>
                <w:bCs/>
              </w:rPr>
            </w:pPr>
            <w:r w:rsidRPr="000C4C3F">
              <w:rPr>
                <w:b/>
                <w:bCs/>
              </w:rPr>
              <w:t>10</w:t>
            </w:r>
            <w:r w:rsidR="00E83987" w:rsidRPr="000C4C3F">
              <w:rPr>
                <w:b/>
                <w:bCs/>
              </w:rPr>
              <w:t>5</w:t>
            </w:r>
            <w:r w:rsidRPr="000C4C3F">
              <w:rPr>
                <w:b/>
                <w:bCs/>
              </w:rPr>
              <w:t>.</w:t>
            </w:r>
            <w:r w:rsidR="00E83987" w:rsidRPr="000C4C3F">
              <w:rPr>
                <w:b/>
                <w:bCs/>
              </w:rPr>
              <w:t>1</w:t>
            </w:r>
          </w:p>
        </w:tc>
      </w:tr>
      <w:tr w:rsidR="00E83987" w:rsidRPr="009F2576" w14:paraId="3FA6A43B" w14:textId="791E9025" w:rsidTr="006A757C">
        <w:tc>
          <w:tcPr>
            <w:tcW w:w="383" w:type="pct"/>
          </w:tcPr>
          <w:p w14:paraId="515166A5" w14:textId="77777777" w:rsidR="006A757C" w:rsidRPr="00C33D72" w:rsidRDefault="006A757C" w:rsidP="00A53578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LN.04.01</w:t>
            </w:r>
          </w:p>
        </w:tc>
        <w:tc>
          <w:tcPr>
            <w:tcW w:w="784" w:type="pct"/>
          </w:tcPr>
          <w:p w14:paraId="3ADBA920" w14:textId="77777777" w:rsidR="006A757C" w:rsidRPr="00C33D72" w:rsidRDefault="006A757C" w:rsidP="00A53578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Desarrollar servicios educativos pertinentes, diversos e inclusivos que garanticen el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7962F0">
              <w:rPr>
                <w:rFonts w:ascii="Calibri" w:hAnsi="Calibri" w:cs="Calibri"/>
                <w:lang w:val="es-419"/>
              </w:rPr>
              <w:t>acceso, permanencia, logros de aprendizaje y egreso de las personas con discapacidad</w:t>
            </w:r>
          </w:p>
        </w:tc>
        <w:tc>
          <w:tcPr>
            <w:tcW w:w="329" w:type="pct"/>
          </w:tcPr>
          <w:p w14:paraId="17F3FAA8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5F26A771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05E3C432" w14:textId="232F0D8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0DEA5862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724D4D23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1A9537FF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6991E3E9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CE15D47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CC43B65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5F2759EC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69665002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2A51496F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03B19079" w14:textId="6D106DCD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4E002E59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77FEF59A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2997EF20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0B211D05" w14:textId="56298010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228FB560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1062F6E7" w14:textId="36136ED5" w:rsidR="006A757C" w:rsidRPr="000C4C3F" w:rsidRDefault="006A757C" w:rsidP="00A53578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9F2576" w14:paraId="450DAF46" w14:textId="4A7CDE91" w:rsidTr="006A757C">
        <w:tc>
          <w:tcPr>
            <w:tcW w:w="383" w:type="pct"/>
          </w:tcPr>
          <w:p w14:paraId="76F73AA1" w14:textId="77777777" w:rsidR="006A757C" w:rsidRPr="00C33D72" w:rsidRDefault="006A757C" w:rsidP="00A53578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SS.04.01.01</w:t>
            </w:r>
          </w:p>
        </w:tc>
        <w:tc>
          <w:tcPr>
            <w:tcW w:w="784" w:type="pct"/>
          </w:tcPr>
          <w:p w14:paraId="05913278" w14:textId="77777777" w:rsidR="006A757C" w:rsidRPr="00C33D72" w:rsidRDefault="006A757C" w:rsidP="00A53578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Programa de Intervención Temprana (PRITE) para niñas y niños con discapacidad o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7962F0">
              <w:rPr>
                <w:rFonts w:ascii="Calibri" w:hAnsi="Calibri" w:cs="Calibri"/>
                <w:lang w:val="es-419"/>
              </w:rPr>
              <w:t>en riesgo de adquirirla.</w:t>
            </w:r>
          </w:p>
        </w:tc>
        <w:tc>
          <w:tcPr>
            <w:tcW w:w="329" w:type="pct"/>
          </w:tcPr>
          <w:p w14:paraId="2E49E25D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3BCFDB69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637DC92C" w14:textId="68F28B1E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6B9B9072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4A016218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321D1626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20E78B12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6DCEEE27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36934C59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BE4C7AD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5F22B121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07CEC69B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22CD0D6B" w14:textId="0B7AF9D3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2F8885FB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2388CC4C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2ED277CF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5212387B" w14:textId="7FB73D76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433AA05F" w14:textId="77777777" w:rsidR="006A757C" w:rsidRPr="009F2576" w:rsidRDefault="006A757C" w:rsidP="00A53578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200D9B5B" w14:textId="7E2DEF19" w:rsidR="006A757C" w:rsidRPr="000C4C3F" w:rsidRDefault="006A757C" w:rsidP="00A53578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9F2576" w14:paraId="06BB2707" w14:textId="68DA71A1" w:rsidTr="006A757C">
        <w:tc>
          <w:tcPr>
            <w:tcW w:w="383" w:type="pct"/>
            <w:shd w:val="clear" w:color="auto" w:fill="ACB9CA" w:themeFill="text2" w:themeFillTint="66"/>
          </w:tcPr>
          <w:p w14:paraId="3909F9A1" w14:textId="77777777" w:rsidR="006A757C" w:rsidRPr="00C33D72" w:rsidRDefault="006A757C" w:rsidP="007073BD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ISS.04.01.01.01</w:t>
            </w:r>
          </w:p>
        </w:tc>
        <w:tc>
          <w:tcPr>
            <w:tcW w:w="784" w:type="pct"/>
          </w:tcPr>
          <w:p w14:paraId="4EBA703A" w14:textId="77777777" w:rsidR="006A757C" w:rsidRPr="007962F0" w:rsidRDefault="006A757C" w:rsidP="007073BD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Porcentaje de niñas y niños con discapacidad o en riesgo de adquirirla de 0 a 3 años</w:t>
            </w:r>
          </w:p>
          <w:p w14:paraId="617039A2" w14:textId="77777777" w:rsidR="006A757C" w:rsidRPr="00C33D72" w:rsidRDefault="006A757C" w:rsidP="007073BD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que acceden al Programa de Intervención Temprana (PRITE).</w:t>
            </w:r>
          </w:p>
        </w:tc>
        <w:tc>
          <w:tcPr>
            <w:tcW w:w="329" w:type="pct"/>
          </w:tcPr>
          <w:p w14:paraId="295FF084" w14:textId="199D4823" w:rsidR="006A757C" w:rsidRPr="009F2576" w:rsidRDefault="006A757C" w:rsidP="007073BD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MINED</w:t>
            </w:r>
            <w:r>
              <w:rPr>
                <w:rFonts w:ascii="Calibri" w:hAnsi="Calibri" w:cs="Calibri"/>
                <w:lang w:val="es-419"/>
              </w:rPr>
              <w:t>U</w:t>
            </w:r>
          </w:p>
        </w:tc>
        <w:tc>
          <w:tcPr>
            <w:tcW w:w="357" w:type="pct"/>
          </w:tcPr>
          <w:p w14:paraId="00C8BDEA" w14:textId="01A79CD6" w:rsidR="006A757C" w:rsidRPr="007962F0" w:rsidRDefault="006A757C" w:rsidP="007073BD">
            <w:pPr>
              <w:rPr>
                <w:rFonts w:ascii="Calibri" w:hAnsi="Calibri" w:cs="Calibri"/>
                <w:lang w:val="es-419"/>
              </w:rPr>
            </w:pPr>
            <w:r>
              <w:t>Cobertura</w:t>
            </w:r>
          </w:p>
        </w:tc>
        <w:tc>
          <w:tcPr>
            <w:tcW w:w="333" w:type="pct"/>
          </w:tcPr>
          <w:p w14:paraId="609ACAAC" w14:textId="0B8AC37B" w:rsidR="006A757C" w:rsidRPr="009F2576" w:rsidRDefault="006A757C" w:rsidP="007073BD">
            <w:pPr>
              <w:rPr>
                <w:rFonts w:ascii="Calibri" w:hAnsi="Calibri" w:cs="Calibri"/>
                <w:lang w:val="es-419"/>
              </w:rPr>
            </w:pPr>
            <w:r w:rsidRPr="00D64485">
              <w:t>Ascendente</w:t>
            </w:r>
          </w:p>
        </w:tc>
        <w:tc>
          <w:tcPr>
            <w:tcW w:w="296" w:type="pct"/>
          </w:tcPr>
          <w:p w14:paraId="2D5E16B5" w14:textId="14C9CAF3" w:rsidR="006A757C" w:rsidRPr="009F2576" w:rsidRDefault="006A757C" w:rsidP="007073BD">
            <w:pPr>
              <w:rPr>
                <w:rFonts w:ascii="Calibri" w:hAnsi="Calibri" w:cs="Calibri"/>
                <w:lang w:val="es-419"/>
              </w:rPr>
            </w:pPr>
            <w:r w:rsidRPr="00D64485">
              <w:t xml:space="preserve">No </w:t>
            </w:r>
            <w:r>
              <w:t>acumulado</w:t>
            </w:r>
          </w:p>
        </w:tc>
        <w:tc>
          <w:tcPr>
            <w:tcW w:w="167" w:type="pct"/>
          </w:tcPr>
          <w:p w14:paraId="0D99D8A7" w14:textId="77777777" w:rsidR="006A757C" w:rsidRPr="00696BF5" w:rsidRDefault="006A757C" w:rsidP="007073BD">
            <w:r w:rsidRPr="00696BF5">
              <w:t>2020</w:t>
            </w:r>
          </w:p>
        </w:tc>
        <w:tc>
          <w:tcPr>
            <w:tcW w:w="165" w:type="pct"/>
          </w:tcPr>
          <w:p w14:paraId="6219294D" w14:textId="77777777" w:rsidR="006A757C" w:rsidRPr="00696BF5" w:rsidRDefault="006A757C" w:rsidP="007073BD">
            <w:r w:rsidRPr="00696BF5">
              <w:t>34.0</w:t>
            </w:r>
          </w:p>
        </w:tc>
        <w:tc>
          <w:tcPr>
            <w:tcW w:w="173" w:type="pct"/>
          </w:tcPr>
          <w:p w14:paraId="7A52565F" w14:textId="77777777" w:rsidR="006A757C" w:rsidRDefault="006A757C" w:rsidP="007073BD">
            <w:r w:rsidRPr="00FB60D4">
              <w:t>N</w:t>
            </w:r>
            <w:r w:rsidRPr="00FB60D4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43C86DD4" w14:textId="77777777" w:rsidR="006A757C" w:rsidRDefault="006A757C" w:rsidP="007073BD">
            <w:r w:rsidRPr="00FB60D4">
              <w:t>N</w:t>
            </w:r>
            <w:r w:rsidRPr="00FB60D4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7B2A2678" w14:textId="77777777" w:rsidR="006A757C" w:rsidRPr="00696BF5" w:rsidRDefault="006A757C" w:rsidP="007073BD">
            <w:r w:rsidRPr="00696BF5">
              <w:t>37.0</w:t>
            </w:r>
          </w:p>
        </w:tc>
        <w:tc>
          <w:tcPr>
            <w:tcW w:w="173" w:type="pct"/>
          </w:tcPr>
          <w:p w14:paraId="1B12BC3D" w14:textId="77777777" w:rsidR="006A757C" w:rsidRPr="00696BF5" w:rsidRDefault="006A757C" w:rsidP="007073BD">
            <w:r w:rsidRPr="00696BF5">
              <w:t>40.0</w:t>
            </w:r>
          </w:p>
        </w:tc>
        <w:tc>
          <w:tcPr>
            <w:tcW w:w="173" w:type="pct"/>
          </w:tcPr>
          <w:p w14:paraId="72EBABF8" w14:textId="10603185" w:rsidR="006A757C" w:rsidRPr="00881ADD" w:rsidRDefault="006A757C" w:rsidP="007073BD">
            <w:r>
              <w:t>43.0</w:t>
            </w:r>
          </w:p>
        </w:tc>
        <w:tc>
          <w:tcPr>
            <w:tcW w:w="117" w:type="pct"/>
          </w:tcPr>
          <w:p w14:paraId="52E45D8C" w14:textId="7AE0147F" w:rsidR="006A757C" w:rsidRPr="00881ADD" w:rsidRDefault="0032170B" w:rsidP="007073BD">
            <w:r>
              <w:t>46.0</w:t>
            </w:r>
          </w:p>
        </w:tc>
        <w:tc>
          <w:tcPr>
            <w:tcW w:w="165" w:type="pct"/>
          </w:tcPr>
          <w:p w14:paraId="38CC2057" w14:textId="22A5EF91" w:rsidR="006A757C" w:rsidRDefault="006A757C" w:rsidP="007073BD">
            <w:r w:rsidRPr="00881ADD">
              <w:t>N</w:t>
            </w:r>
            <w:r w:rsidRPr="00881ADD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0A017B95" w14:textId="77777777" w:rsidR="006A757C" w:rsidRDefault="006A757C" w:rsidP="007073BD">
            <w:r w:rsidRPr="00881ADD">
              <w:t>N</w:t>
            </w:r>
            <w:r w:rsidRPr="00881ADD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75EEABAA" w14:textId="77777777" w:rsidR="006A757C" w:rsidRPr="00696BF5" w:rsidRDefault="006A757C" w:rsidP="007073BD">
            <w:r w:rsidRPr="00696BF5">
              <w:t>35.1</w:t>
            </w:r>
          </w:p>
        </w:tc>
        <w:tc>
          <w:tcPr>
            <w:tcW w:w="171" w:type="pct"/>
          </w:tcPr>
          <w:p w14:paraId="66E8B4B5" w14:textId="2348A133" w:rsidR="006A757C" w:rsidRPr="00696BF5" w:rsidRDefault="006A757C" w:rsidP="007073BD">
            <w:r w:rsidRPr="00696BF5">
              <w:t>42.7</w:t>
            </w:r>
          </w:p>
        </w:tc>
        <w:tc>
          <w:tcPr>
            <w:tcW w:w="171" w:type="pct"/>
          </w:tcPr>
          <w:p w14:paraId="603C7CDC" w14:textId="25A3C196" w:rsidR="006A757C" w:rsidRPr="00696BF5" w:rsidRDefault="006A757C" w:rsidP="007073BD">
            <w:r>
              <w:t>44.6</w:t>
            </w:r>
          </w:p>
        </w:tc>
        <w:tc>
          <w:tcPr>
            <w:tcW w:w="161" w:type="pct"/>
          </w:tcPr>
          <w:p w14:paraId="6A00F081" w14:textId="65B91101" w:rsidR="006A757C" w:rsidRPr="00696BF5" w:rsidRDefault="00867653" w:rsidP="007073BD">
            <w:r>
              <w:t>49.8</w:t>
            </w:r>
          </w:p>
        </w:tc>
        <w:tc>
          <w:tcPr>
            <w:tcW w:w="209" w:type="pct"/>
            <w:shd w:val="clear" w:color="auto" w:fill="C5E0B3" w:themeFill="accent6" w:themeFillTint="66"/>
          </w:tcPr>
          <w:p w14:paraId="0B8EF78A" w14:textId="7DD2A8EE" w:rsidR="006A757C" w:rsidRPr="000C4C3F" w:rsidRDefault="006A757C" w:rsidP="007073BD">
            <w:pPr>
              <w:rPr>
                <w:b/>
                <w:bCs/>
              </w:rPr>
            </w:pPr>
            <w:r w:rsidRPr="000C4C3F">
              <w:rPr>
                <w:b/>
                <w:bCs/>
              </w:rPr>
              <w:t>10</w:t>
            </w:r>
            <w:r w:rsidR="009B4087" w:rsidRPr="000C4C3F">
              <w:rPr>
                <w:b/>
                <w:bCs/>
              </w:rPr>
              <w:t>8.2</w:t>
            </w:r>
          </w:p>
        </w:tc>
      </w:tr>
      <w:tr w:rsidR="00E83987" w:rsidRPr="009F2576" w14:paraId="0F89A7F9" w14:textId="5EDB78EF" w:rsidTr="006A757C">
        <w:tc>
          <w:tcPr>
            <w:tcW w:w="383" w:type="pct"/>
          </w:tcPr>
          <w:p w14:paraId="54D4EC5E" w14:textId="77777777" w:rsidR="006A757C" w:rsidRPr="00C33D72" w:rsidRDefault="006A757C" w:rsidP="007073BD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SS.04.01.02</w:t>
            </w:r>
          </w:p>
        </w:tc>
        <w:tc>
          <w:tcPr>
            <w:tcW w:w="784" w:type="pct"/>
          </w:tcPr>
          <w:p w14:paraId="077CAE2A" w14:textId="77777777" w:rsidR="006A757C" w:rsidRPr="00C33D72" w:rsidRDefault="006A757C" w:rsidP="007073BD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Centro de Educación Básica Especial (CEBE) para niños, niñas, adolescentes, jóvenes y adultos en situación de discapacidad severa que requieren apoyos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7962F0">
              <w:rPr>
                <w:rFonts w:ascii="Calibri" w:hAnsi="Calibri" w:cs="Calibri"/>
                <w:lang w:val="es-419"/>
              </w:rPr>
              <w:t>permanentes y especializados.</w:t>
            </w:r>
          </w:p>
        </w:tc>
        <w:tc>
          <w:tcPr>
            <w:tcW w:w="329" w:type="pct"/>
          </w:tcPr>
          <w:p w14:paraId="553236D5" w14:textId="77777777" w:rsidR="006A757C" w:rsidRPr="009F2576" w:rsidRDefault="006A757C" w:rsidP="007073BD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67B9B414" w14:textId="77777777" w:rsidR="006A757C" w:rsidRPr="009F2576" w:rsidRDefault="006A757C" w:rsidP="007073BD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026E5E5A" w14:textId="302A743A" w:rsidR="006A757C" w:rsidRPr="009F2576" w:rsidRDefault="006A757C" w:rsidP="007073BD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5F26556C" w14:textId="77777777" w:rsidR="006A757C" w:rsidRPr="009F2576" w:rsidRDefault="006A757C" w:rsidP="007073BD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5CA7E8F3" w14:textId="77777777" w:rsidR="006A757C" w:rsidRPr="007962F0" w:rsidRDefault="006A757C" w:rsidP="007073BD">
            <w:pPr>
              <w:rPr>
                <w:rFonts w:cstheme="minorHAnsi"/>
                <w:lang w:val="es-419"/>
              </w:rPr>
            </w:pPr>
          </w:p>
        </w:tc>
        <w:tc>
          <w:tcPr>
            <w:tcW w:w="165" w:type="pct"/>
          </w:tcPr>
          <w:p w14:paraId="30A0A585" w14:textId="77777777" w:rsidR="006A757C" w:rsidRPr="007962F0" w:rsidRDefault="006A757C" w:rsidP="007073BD">
            <w:pPr>
              <w:rPr>
                <w:rFonts w:cstheme="minorHAnsi"/>
                <w:lang w:val="es-419"/>
              </w:rPr>
            </w:pPr>
          </w:p>
        </w:tc>
        <w:tc>
          <w:tcPr>
            <w:tcW w:w="173" w:type="pct"/>
          </w:tcPr>
          <w:p w14:paraId="1DFAA0BB" w14:textId="77777777" w:rsidR="006A757C" w:rsidRPr="007962F0" w:rsidRDefault="006A757C" w:rsidP="007073BD">
            <w:pPr>
              <w:rPr>
                <w:rFonts w:cstheme="minorHAnsi"/>
                <w:lang w:val="es-419"/>
              </w:rPr>
            </w:pPr>
          </w:p>
        </w:tc>
        <w:tc>
          <w:tcPr>
            <w:tcW w:w="173" w:type="pct"/>
          </w:tcPr>
          <w:p w14:paraId="32F4EF5D" w14:textId="77777777" w:rsidR="006A757C" w:rsidRPr="007962F0" w:rsidRDefault="006A757C" w:rsidP="007073BD">
            <w:pPr>
              <w:rPr>
                <w:rFonts w:cstheme="minorHAnsi"/>
                <w:lang w:val="es-419"/>
              </w:rPr>
            </w:pPr>
          </w:p>
        </w:tc>
        <w:tc>
          <w:tcPr>
            <w:tcW w:w="173" w:type="pct"/>
          </w:tcPr>
          <w:p w14:paraId="798F9CEC" w14:textId="77777777" w:rsidR="006A757C" w:rsidRPr="007962F0" w:rsidRDefault="006A757C" w:rsidP="007073BD">
            <w:pPr>
              <w:rPr>
                <w:rFonts w:cstheme="minorHAnsi"/>
                <w:lang w:val="es-419"/>
              </w:rPr>
            </w:pPr>
          </w:p>
        </w:tc>
        <w:tc>
          <w:tcPr>
            <w:tcW w:w="173" w:type="pct"/>
          </w:tcPr>
          <w:p w14:paraId="1583F748" w14:textId="77777777" w:rsidR="006A757C" w:rsidRPr="007962F0" w:rsidRDefault="006A757C" w:rsidP="007073BD">
            <w:pPr>
              <w:rPr>
                <w:rFonts w:cstheme="minorHAnsi"/>
                <w:lang w:val="es-419"/>
              </w:rPr>
            </w:pPr>
          </w:p>
        </w:tc>
        <w:tc>
          <w:tcPr>
            <w:tcW w:w="173" w:type="pct"/>
          </w:tcPr>
          <w:p w14:paraId="3A4BEC26" w14:textId="77777777" w:rsidR="006A757C" w:rsidRPr="007962F0" w:rsidRDefault="006A757C" w:rsidP="007073BD">
            <w:pPr>
              <w:rPr>
                <w:rFonts w:cstheme="minorHAnsi"/>
                <w:lang w:val="es-419"/>
              </w:rPr>
            </w:pPr>
          </w:p>
        </w:tc>
        <w:tc>
          <w:tcPr>
            <w:tcW w:w="117" w:type="pct"/>
          </w:tcPr>
          <w:p w14:paraId="107D440F" w14:textId="77777777" w:rsidR="006A757C" w:rsidRPr="007962F0" w:rsidRDefault="006A757C" w:rsidP="007073BD">
            <w:pPr>
              <w:rPr>
                <w:rFonts w:cstheme="minorHAnsi"/>
                <w:lang w:val="es-419"/>
              </w:rPr>
            </w:pPr>
          </w:p>
        </w:tc>
        <w:tc>
          <w:tcPr>
            <w:tcW w:w="165" w:type="pct"/>
          </w:tcPr>
          <w:p w14:paraId="02B24E37" w14:textId="1DE5B5D4" w:rsidR="006A757C" w:rsidRPr="007962F0" w:rsidRDefault="006A757C" w:rsidP="007073BD">
            <w:pPr>
              <w:rPr>
                <w:rFonts w:cstheme="minorHAnsi"/>
                <w:lang w:val="es-419"/>
              </w:rPr>
            </w:pPr>
          </w:p>
        </w:tc>
        <w:tc>
          <w:tcPr>
            <w:tcW w:w="165" w:type="pct"/>
          </w:tcPr>
          <w:p w14:paraId="0D6F4B48" w14:textId="77777777" w:rsidR="006A757C" w:rsidRPr="007962F0" w:rsidRDefault="006A757C" w:rsidP="007073BD">
            <w:pPr>
              <w:rPr>
                <w:rFonts w:cstheme="minorHAnsi"/>
                <w:lang w:val="es-419"/>
              </w:rPr>
            </w:pPr>
          </w:p>
        </w:tc>
        <w:tc>
          <w:tcPr>
            <w:tcW w:w="165" w:type="pct"/>
          </w:tcPr>
          <w:p w14:paraId="01A7BE96" w14:textId="77777777" w:rsidR="006A757C" w:rsidRPr="007962F0" w:rsidRDefault="006A757C" w:rsidP="007073BD">
            <w:pPr>
              <w:rPr>
                <w:rFonts w:cstheme="minorHAnsi"/>
                <w:lang w:val="es-419"/>
              </w:rPr>
            </w:pPr>
          </w:p>
        </w:tc>
        <w:tc>
          <w:tcPr>
            <w:tcW w:w="171" w:type="pct"/>
          </w:tcPr>
          <w:p w14:paraId="4D5AE057" w14:textId="77777777" w:rsidR="006A757C" w:rsidRPr="007962F0" w:rsidRDefault="006A757C" w:rsidP="007073BD">
            <w:pPr>
              <w:rPr>
                <w:rFonts w:cstheme="minorHAnsi"/>
                <w:lang w:val="es-419"/>
              </w:rPr>
            </w:pPr>
          </w:p>
        </w:tc>
        <w:tc>
          <w:tcPr>
            <w:tcW w:w="171" w:type="pct"/>
          </w:tcPr>
          <w:p w14:paraId="1B47382B" w14:textId="3E0E6600" w:rsidR="006A757C" w:rsidRPr="007962F0" w:rsidRDefault="006A757C" w:rsidP="007073BD">
            <w:pPr>
              <w:rPr>
                <w:rFonts w:cstheme="minorHAnsi"/>
                <w:lang w:val="es-419"/>
              </w:rPr>
            </w:pPr>
          </w:p>
        </w:tc>
        <w:tc>
          <w:tcPr>
            <w:tcW w:w="161" w:type="pct"/>
          </w:tcPr>
          <w:p w14:paraId="3B0B94DF" w14:textId="77777777" w:rsidR="006A757C" w:rsidRPr="007962F0" w:rsidRDefault="006A757C" w:rsidP="007073BD">
            <w:pPr>
              <w:rPr>
                <w:rFonts w:cstheme="minorHAnsi"/>
                <w:lang w:val="es-419"/>
              </w:rPr>
            </w:pPr>
          </w:p>
        </w:tc>
        <w:tc>
          <w:tcPr>
            <w:tcW w:w="209" w:type="pct"/>
          </w:tcPr>
          <w:p w14:paraId="16427B87" w14:textId="41176F09" w:rsidR="006A757C" w:rsidRPr="000C4C3F" w:rsidRDefault="006A757C" w:rsidP="007073BD">
            <w:pPr>
              <w:rPr>
                <w:rFonts w:cstheme="minorHAnsi"/>
                <w:b/>
                <w:bCs/>
                <w:lang w:val="es-419"/>
              </w:rPr>
            </w:pPr>
          </w:p>
        </w:tc>
      </w:tr>
      <w:tr w:rsidR="00E83987" w:rsidRPr="009F2576" w14:paraId="3C109055" w14:textId="40049967" w:rsidTr="006A757C">
        <w:tc>
          <w:tcPr>
            <w:tcW w:w="383" w:type="pct"/>
            <w:shd w:val="clear" w:color="auto" w:fill="ACB9CA" w:themeFill="text2" w:themeFillTint="66"/>
          </w:tcPr>
          <w:p w14:paraId="2EFDC6F3" w14:textId="77777777" w:rsidR="006A757C" w:rsidRPr="00C33D72" w:rsidRDefault="006A757C" w:rsidP="007073BD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ISS.04.01.02.01</w:t>
            </w:r>
          </w:p>
        </w:tc>
        <w:tc>
          <w:tcPr>
            <w:tcW w:w="784" w:type="pct"/>
          </w:tcPr>
          <w:p w14:paraId="58C61F0C" w14:textId="3B2B32C7" w:rsidR="006A757C" w:rsidRPr="00C33D72" w:rsidRDefault="006A757C" w:rsidP="007073BD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Porcentaje de personas con discapacidad severa de 3 hasta los 20 años que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7962F0">
              <w:rPr>
                <w:rFonts w:ascii="Calibri" w:hAnsi="Calibri" w:cs="Calibri"/>
                <w:lang w:val="es-419"/>
              </w:rPr>
              <w:t>requieren apoyos permanentes y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7962F0">
              <w:rPr>
                <w:rFonts w:ascii="Calibri" w:hAnsi="Calibri" w:cs="Calibri"/>
                <w:lang w:val="es-419"/>
              </w:rPr>
              <w:t>especializados que acceden a los Centros de Educación Básica Especial (CEBE)</w:t>
            </w:r>
          </w:p>
        </w:tc>
        <w:tc>
          <w:tcPr>
            <w:tcW w:w="329" w:type="pct"/>
          </w:tcPr>
          <w:p w14:paraId="43A1EB7C" w14:textId="41E52342" w:rsidR="006A757C" w:rsidRPr="009F2576" w:rsidRDefault="006A757C" w:rsidP="007073BD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MINEDU</w:t>
            </w:r>
          </w:p>
        </w:tc>
        <w:tc>
          <w:tcPr>
            <w:tcW w:w="357" w:type="pct"/>
          </w:tcPr>
          <w:p w14:paraId="244BAD75" w14:textId="07E6B2D8" w:rsidR="006A757C" w:rsidRPr="00A105FD" w:rsidRDefault="006A757C" w:rsidP="007073BD">
            <w:r>
              <w:t>Cobertura</w:t>
            </w:r>
          </w:p>
        </w:tc>
        <w:tc>
          <w:tcPr>
            <w:tcW w:w="333" w:type="pct"/>
          </w:tcPr>
          <w:p w14:paraId="35D3C738" w14:textId="007C4F40" w:rsidR="006A757C" w:rsidRPr="00A105FD" w:rsidRDefault="006A757C" w:rsidP="007073BD">
            <w:r w:rsidRPr="00D64485">
              <w:t>Ascendente</w:t>
            </w:r>
          </w:p>
        </w:tc>
        <w:tc>
          <w:tcPr>
            <w:tcW w:w="296" w:type="pct"/>
          </w:tcPr>
          <w:p w14:paraId="188E7AA6" w14:textId="5BAEA8C8" w:rsidR="006A757C" w:rsidRDefault="006A757C" w:rsidP="007073BD">
            <w:r w:rsidRPr="00D64485">
              <w:t xml:space="preserve">No </w:t>
            </w:r>
            <w:r>
              <w:t>acumulado</w:t>
            </w:r>
          </w:p>
        </w:tc>
        <w:tc>
          <w:tcPr>
            <w:tcW w:w="167" w:type="pct"/>
          </w:tcPr>
          <w:p w14:paraId="2D03FAD6" w14:textId="77777777" w:rsidR="006A757C" w:rsidRPr="007962F0" w:rsidRDefault="006A757C" w:rsidP="007073BD">
            <w:pPr>
              <w:rPr>
                <w:rFonts w:cstheme="minorHAnsi"/>
                <w:lang w:val="es-419"/>
              </w:rPr>
            </w:pPr>
            <w:r>
              <w:rPr>
                <w:rFonts w:cstheme="minorHAnsi"/>
                <w:lang w:val="es-419"/>
              </w:rPr>
              <w:t>2020</w:t>
            </w:r>
          </w:p>
        </w:tc>
        <w:tc>
          <w:tcPr>
            <w:tcW w:w="165" w:type="pct"/>
          </w:tcPr>
          <w:p w14:paraId="0CBAB6FE" w14:textId="77777777" w:rsidR="006A757C" w:rsidRPr="007962F0" w:rsidRDefault="006A757C" w:rsidP="007073BD">
            <w:pPr>
              <w:rPr>
                <w:rFonts w:cstheme="minorHAnsi"/>
                <w:lang w:val="es-419"/>
              </w:rPr>
            </w:pPr>
            <w:r>
              <w:rPr>
                <w:rFonts w:cstheme="minorHAnsi"/>
                <w:lang w:val="es-419"/>
              </w:rPr>
              <w:t>41.4</w:t>
            </w:r>
          </w:p>
        </w:tc>
        <w:tc>
          <w:tcPr>
            <w:tcW w:w="173" w:type="pct"/>
          </w:tcPr>
          <w:p w14:paraId="720ADA2E" w14:textId="77777777" w:rsidR="006A757C" w:rsidRDefault="006A757C" w:rsidP="007073BD">
            <w:r w:rsidRPr="006672A3">
              <w:t>N</w:t>
            </w:r>
            <w:r w:rsidRPr="006672A3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2561017C" w14:textId="77777777" w:rsidR="006A757C" w:rsidRDefault="006A757C" w:rsidP="007073BD">
            <w:r w:rsidRPr="006672A3">
              <w:t>N</w:t>
            </w:r>
            <w:r w:rsidRPr="006672A3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1582C5BF" w14:textId="77777777" w:rsidR="006A757C" w:rsidRPr="007962F0" w:rsidRDefault="006A757C" w:rsidP="007073BD">
            <w:pPr>
              <w:rPr>
                <w:rFonts w:cstheme="minorHAnsi"/>
                <w:lang w:val="es-419"/>
              </w:rPr>
            </w:pPr>
            <w:r>
              <w:rPr>
                <w:rFonts w:cstheme="minorHAnsi"/>
                <w:lang w:val="es-419"/>
              </w:rPr>
              <w:t>42.3</w:t>
            </w:r>
          </w:p>
        </w:tc>
        <w:tc>
          <w:tcPr>
            <w:tcW w:w="173" w:type="pct"/>
          </w:tcPr>
          <w:p w14:paraId="54E8DFBE" w14:textId="77777777" w:rsidR="006A757C" w:rsidRPr="007962F0" w:rsidRDefault="006A757C" w:rsidP="007073BD">
            <w:pPr>
              <w:rPr>
                <w:rFonts w:cstheme="minorHAnsi"/>
                <w:lang w:val="es-419"/>
              </w:rPr>
            </w:pPr>
            <w:r>
              <w:rPr>
                <w:rFonts w:cstheme="minorHAnsi"/>
                <w:lang w:val="es-419"/>
              </w:rPr>
              <w:t>44.2</w:t>
            </w:r>
          </w:p>
        </w:tc>
        <w:tc>
          <w:tcPr>
            <w:tcW w:w="173" w:type="pct"/>
          </w:tcPr>
          <w:p w14:paraId="18C0F217" w14:textId="1D31A62C" w:rsidR="006A757C" w:rsidRPr="00302DB5" w:rsidRDefault="006A757C" w:rsidP="007073BD">
            <w:r>
              <w:t>45.1</w:t>
            </w:r>
          </w:p>
        </w:tc>
        <w:tc>
          <w:tcPr>
            <w:tcW w:w="117" w:type="pct"/>
          </w:tcPr>
          <w:p w14:paraId="53630963" w14:textId="09187AF9" w:rsidR="006A757C" w:rsidRPr="00302DB5" w:rsidRDefault="0032170B" w:rsidP="007073BD">
            <w:r>
              <w:t>46.1</w:t>
            </w:r>
          </w:p>
        </w:tc>
        <w:tc>
          <w:tcPr>
            <w:tcW w:w="165" w:type="pct"/>
          </w:tcPr>
          <w:p w14:paraId="04DC4E13" w14:textId="30A8B636" w:rsidR="006A757C" w:rsidRDefault="006A757C" w:rsidP="007073BD">
            <w:r w:rsidRPr="00302DB5">
              <w:t>N</w:t>
            </w:r>
            <w:r w:rsidRPr="00302DB5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12ABDE69" w14:textId="77777777" w:rsidR="006A757C" w:rsidRDefault="006A757C" w:rsidP="007073BD">
            <w:r w:rsidRPr="00302DB5">
              <w:t>N</w:t>
            </w:r>
            <w:r w:rsidRPr="00302DB5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66801BC3" w14:textId="77777777" w:rsidR="006A757C" w:rsidRPr="007962F0" w:rsidRDefault="006A757C" w:rsidP="007073BD">
            <w:pPr>
              <w:rPr>
                <w:rFonts w:cstheme="minorHAnsi"/>
                <w:lang w:val="es-419"/>
              </w:rPr>
            </w:pPr>
            <w:r>
              <w:rPr>
                <w:rFonts w:cstheme="minorHAnsi"/>
                <w:lang w:val="es-419"/>
              </w:rPr>
              <w:t>42.1</w:t>
            </w:r>
          </w:p>
        </w:tc>
        <w:tc>
          <w:tcPr>
            <w:tcW w:w="171" w:type="pct"/>
          </w:tcPr>
          <w:p w14:paraId="3D369201" w14:textId="345CD887" w:rsidR="006A757C" w:rsidRDefault="006A757C" w:rsidP="007073BD">
            <w:pPr>
              <w:rPr>
                <w:rFonts w:cstheme="minorHAnsi"/>
                <w:lang w:val="es-419"/>
              </w:rPr>
            </w:pPr>
            <w:r>
              <w:rPr>
                <w:rFonts w:cstheme="minorHAnsi"/>
                <w:lang w:val="es-419"/>
              </w:rPr>
              <w:t>48.5</w:t>
            </w:r>
          </w:p>
        </w:tc>
        <w:tc>
          <w:tcPr>
            <w:tcW w:w="171" w:type="pct"/>
          </w:tcPr>
          <w:p w14:paraId="5BB5FBD4" w14:textId="526D0C24" w:rsidR="006A757C" w:rsidRPr="007962F0" w:rsidRDefault="006A757C" w:rsidP="007073BD">
            <w:pPr>
              <w:rPr>
                <w:rFonts w:cstheme="minorHAnsi"/>
                <w:lang w:val="es-419"/>
              </w:rPr>
            </w:pPr>
            <w:r>
              <w:rPr>
                <w:rFonts w:cstheme="minorHAnsi"/>
                <w:lang w:val="es-419"/>
              </w:rPr>
              <w:t>51.4</w:t>
            </w:r>
          </w:p>
        </w:tc>
        <w:tc>
          <w:tcPr>
            <w:tcW w:w="161" w:type="pct"/>
          </w:tcPr>
          <w:p w14:paraId="2AF70152" w14:textId="3F896CA8" w:rsidR="006A757C" w:rsidRDefault="00867653" w:rsidP="007073BD">
            <w:pPr>
              <w:rPr>
                <w:rFonts w:cstheme="minorHAnsi"/>
                <w:lang w:val="es-419"/>
              </w:rPr>
            </w:pPr>
            <w:r>
              <w:rPr>
                <w:rFonts w:cstheme="minorHAnsi"/>
                <w:lang w:val="es-419"/>
              </w:rPr>
              <w:t>51.3</w:t>
            </w:r>
          </w:p>
        </w:tc>
        <w:tc>
          <w:tcPr>
            <w:tcW w:w="209" w:type="pct"/>
            <w:shd w:val="clear" w:color="auto" w:fill="C5E0B3" w:themeFill="accent6" w:themeFillTint="66"/>
          </w:tcPr>
          <w:p w14:paraId="6F8AD4BF" w14:textId="1020E2DF" w:rsidR="006A757C" w:rsidRPr="000C4C3F" w:rsidRDefault="006A757C" w:rsidP="007073BD">
            <w:pPr>
              <w:rPr>
                <w:rFonts w:cstheme="minorHAnsi"/>
                <w:b/>
                <w:bCs/>
                <w:lang w:val="es-419"/>
              </w:rPr>
            </w:pPr>
            <w:r w:rsidRPr="000C4C3F">
              <w:rPr>
                <w:rFonts w:cstheme="minorHAnsi"/>
                <w:b/>
                <w:bCs/>
                <w:lang w:val="es-419"/>
              </w:rPr>
              <w:t>11</w:t>
            </w:r>
            <w:r w:rsidR="009B4087" w:rsidRPr="000C4C3F">
              <w:rPr>
                <w:rFonts w:cstheme="minorHAnsi"/>
                <w:b/>
                <w:bCs/>
                <w:lang w:val="es-419"/>
              </w:rPr>
              <w:t>1.2</w:t>
            </w:r>
          </w:p>
        </w:tc>
      </w:tr>
      <w:tr w:rsidR="00E83987" w:rsidRPr="009F2576" w14:paraId="6970871E" w14:textId="76C17BC6" w:rsidTr="006A757C">
        <w:tc>
          <w:tcPr>
            <w:tcW w:w="383" w:type="pct"/>
          </w:tcPr>
          <w:p w14:paraId="627DEAEA" w14:textId="77777777" w:rsidR="006A757C" w:rsidRPr="00C33D72" w:rsidRDefault="006A757C" w:rsidP="007073BD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SS.04.01.03</w:t>
            </w:r>
          </w:p>
        </w:tc>
        <w:tc>
          <w:tcPr>
            <w:tcW w:w="784" w:type="pct"/>
          </w:tcPr>
          <w:p w14:paraId="13A9EB47" w14:textId="77777777" w:rsidR="006A757C" w:rsidRPr="00C33D72" w:rsidRDefault="006A757C" w:rsidP="007073BD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Servicio de Apoyo Educativo (SAE)</w:t>
            </w:r>
          </w:p>
        </w:tc>
        <w:tc>
          <w:tcPr>
            <w:tcW w:w="329" w:type="pct"/>
          </w:tcPr>
          <w:p w14:paraId="78B3B537" w14:textId="77777777" w:rsidR="006A757C" w:rsidRPr="009F2576" w:rsidRDefault="006A757C" w:rsidP="007073BD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68AB3273" w14:textId="77777777" w:rsidR="006A757C" w:rsidRPr="009F2576" w:rsidRDefault="006A757C" w:rsidP="007073BD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213C088D" w14:textId="064A3A4C" w:rsidR="006A757C" w:rsidRPr="009F2576" w:rsidRDefault="006A757C" w:rsidP="007073BD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1720CF95" w14:textId="77777777" w:rsidR="006A757C" w:rsidRPr="009F2576" w:rsidRDefault="006A757C" w:rsidP="007073BD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60C8501B" w14:textId="77777777" w:rsidR="006A757C" w:rsidRPr="009F2576" w:rsidRDefault="006A757C" w:rsidP="007073BD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7FB618DC" w14:textId="77777777" w:rsidR="006A757C" w:rsidRPr="009F2576" w:rsidRDefault="006A757C" w:rsidP="007073BD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7E4B632" w14:textId="77777777" w:rsidR="006A757C" w:rsidRPr="009F2576" w:rsidRDefault="006A757C" w:rsidP="007073BD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6C2E62D2" w14:textId="77777777" w:rsidR="006A757C" w:rsidRPr="009F2576" w:rsidRDefault="006A757C" w:rsidP="007073BD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A91F724" w14:textId="77777777" w:rsidR="006A757C" w:rsidRPr="009F2576" w:rsidRDefault="006A757C" w:rsidP="007073BD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5CC30CCC" w14:textId="77777777" w:rsidR="006A757C" w:rsidRPr="009F2576" w:rsidRDefault="006A757C" w:rsidP="007073BD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70080EB" w14:textId="77777777" w:rsidR="006A757C" w:rsidRPr="009F2576" w:rsidRDefault="006A757C" w:rsidP="007073BD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5E088F98" w14:textId="77777777" w:rsidR="006A757C" w:rsidRPr="009F2576" w:rsidRDefault="006A757C" w:rsidP="007073BD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41CEDD74" w14:textId="196BF7A7" w:rsidR="006A757C" w:rsidRPr="009F2576" w:rsidRDefault="006A757C" w:rsidP="007073BD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381281D5" w14:textId="77777777" w:rsidR="006A757C" w:rsidRPr="009F2576" w:rsidRDefault="006A757C" w:rsidP="007073BD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390BA84A" w14:textId="77777777" w:rsidR="006A757C" w:rsidRPr="009F2576" w:rsidRDefault="006A757C" w:rsidP="007073BD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21BE5D9A" w14:textId="77777777" w:rsidR="006A757C" w:rsidRPr="009F2576" w:rsidRDefault="006A757C" w:rsidP="007073BD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0F43E58B" w14:textId="31A3930A" w:rsidR="006A757C" w:rsidRPr="009F2576" w:rsidRDefault="006A757C" w:rsidP="007073BD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02F7CB41" w14:textId="77777777" w:rsidR="006A757C" w:rsidRPr="009F2576" w:rsidRDefault="006A757C" w:rsidP="007073BD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3AC9C3FD" w14:textId="60FA7217" w:rsidR="006A757C" w:rsidRPr="000C4C3F" w:rsidRDefault="006A757C" w:rsidP="007073BD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9F2576" w14:paraId="212ADAA1" w14:textId="2A5FD2B0" w:rsidTr="000C4C3F">
        <w:tc>
          <w:tcPr>
            <w:tcW w:w="383" w:type="pct"/>
            <w:shd w:val="clear" w:color="auto" w:fill="ACB9CA" w:themeFill="text2" w:themeFillTint="66"/>
          </w:tcPr>
          <w:p w14:paraId="1CFC6B4F" w14:textId="77777777" w:rsidR="006A757C" w:rsidRPr="00C33D72" w:rsidRDefault="006A757C" w:rsidP="007073BD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lastRenderedPageBreak/>
              <w:t>ISS.04.01.03.01</w:t>
            </w:r>
          </w:p>
        </w:tc>
        <w:tc>
          <w:tcPr>
            <w:tcW w:w="784" w:type="pct"/>
          </w:tcPr>
          <w:p w14:paraId="1AAD6E46" w14:textId="77777777" w:rsidR="006A757C" w:rsidRPr="00C33D72" w:rsidRDefault="006A757C" w:rsidP="007073BD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Porcentaje de instituciones y programas educativos que reciben los Servicios de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7962F0">
              <w:rPr>
                <w:rFonts w:ascii="Calibri" w:hAnsi="Calibri" w:cs="Calibri"/>
                <w:lang w:val="es-419"/>
              </w:rPr>
              <w:t>Apoyo Educativo (SAE) externo</w:t>
            </w:r>
          </w:p>
        </w:tc>
        <w:tc>
          <w:tcPr>
            <w:tcW w:w="329" w:type="pct"/>
          </w:tcPr>
          <w:p w14:paraId="0A6C2C3B" w14:textId="0E866BD4" w:rsidR="006A757C" w:rsidRPr="009F2576" w:rsidRDefault="006A757C" w:rsidP="007073BD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MINEDU</w:t>
            </w:r>
          </w:p>
        </w:tc>
        <w:tc>
          <w:tcPr>
            <w:tcW w:w="357" w:type="pct"/>
          </w:tcPr>
          <w:p w14:paraId="4F58C17B" w14:textId="1D0B90F8" w:rsidR="006A757C" w:rsidRPr="00A105FD" w:rsidRDefault="006A757C" w:rsidP="007073BD">
            <w:r>
              <w:t>Cobertura</w:t>
            </w:r>
          </w:p>
        </w:tc>
        <w:tc>
          <w:tcPr>
            <w:tcW w:w="333" w:type="pct"/>
          </w:tcPr>
          <w:p w14:paraId="72E97AC5" w14:textId="2F1DD5EA" w:rsidR="006A757C" w:rsidRPr="00A105FD" w:rsidRDefault="006A757C" w:rsidP="007073BD">
            <w:r w:rsidRPr="00D64485">
              <w:t>Ascendente</w:t>
            </w:r>
          </w:p>
        </w:tc>
        <w:tc>
          <w:tcPr>
            <w:tcW w:w="296" w:type="pct"/>
          </w:tcPr>
          <w:p w14:paraId="0217BF45" w14:textId="03F983CE" w:rsidR="006A757C" w:rsidRDefault="006A757C" w:rsidP="007073BD">
            <w:r w:rsidRPr="00D64485">
              <w:t xml:space="preserve">No </w:t>
            </w:r>
            <w:r>
              <w:t>acumulado</w:t>
            </w:r>
          </w:p>
        </w:tc>
        <w:tc>
          <w:tcPr>
            <w:tcW w:w="167" w:type="pct"/>
          </w:tcPr>
          <w:p w14:paraId="64117C87" w14:textId="77777777" w:rsidR="006A757C" w:rsidRPr="001524BC" w:rsidRDefault="006A757C" w:rsidP="007073BD">
            <w:r w:rsidRPr="001524BC">
              <w:t>2020</w:t>
            </w:r>
          </w:p>
        </w:tc>
        <w:tc>
          <w:tcPr>
            <w:tcW w:w="165" w:type="pct"/>
          </w:tcPr>
          <w:p w14:paraId="0DE3254F" w14:textId="77777777" w:rsidR="006A757C" w:rsidRPr="001524BC" w:rsidRDefault="006A757C" w:rsidP="007073BD">
            <w:r w:rsidRPr="001524BC">
              <w:t>30.7</w:t>
            </w:r>
          </w:p>
        </w:tc>
        <w:tc>
          <w:tcPr>
            <w:tcW w:w="173" w:type="pct"/>
          </w:tcPr>
          <w:p w14:paraId="5E1AFF25" w14:textId="77777777" w:rsidR="006A757C" w:rsidRDefault="006A757C" w:rsidP="007073BD">
            <w:r w:rsidRPr="003624A4">
              <w:t>N</w:t>
            </w:r>
            <w:r w:rsidRPr="003624A4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4CBB182A" w14:textId="77777777" w:rsidR="006A757C" w:rsidRDefault="006A757C" w:rsidP="007073BD">
            <w:r w:rsidRPr="003624A4">
              <w:t>N</w:t>
            </w:r>
            <w:r w:rsidRPr="003624A4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409AE869" w14:textId="77777777" w:rsidR="006A757C" w:rsidRPr="001524BC" w:rsidRDefault="006A757C" w:rsidP="007073BD">
            <w:r w:rsidRPr="001524BC">
              <w:t>35.0</w:t>
            </w:r>
          </w:p>
        </w:tc>
        <w:tc>
          <w:tcPr>
            <w:tcW w:w="173" w:type="pct"/>
          </w:tcPr>
          <w:p w14:paraId="11D2E63B" w14:textId="77777777" w:rsidR="006A757C" w:rsidRPr="001524BC" w:rsidRDefault="006A757C" w:rsidP="007073BD">
            <w:r w:rsidRPr="001524BC">
              <w:t>40.0</w:t>
            </w:r>
          </w:p>
        </w:tc>
        <w:tc>
          <w:tcPr>
            <w:tcW w:w="173" w:type="pct"/>
          </w:tcPr>
          <w:p w14:paraId="3E5F9A7C" w14:textId="237638A0" w:rsidR="006A757C" w:rsidRPr="00345173" w:rsidRDefault="006A757C" w:rsidP="007073BD">
            <w:r>
              <w:t>45.0</w:t>
            </w:r>
          </w:p>
        </w:tc>
        <w:tc>
          <w:tcPr>
            <w:tcW w:w="117" w:type="pct"/>
          </w:tcPr>
          <w:p w14:paraId="17A7DB55" w14:textId="64BBE13F" w:rsidR="006A757C" w:rsidRPr="00345173" w:rsidRDefault="0032170B" w:rsidP="007073BD">
            <w:r>
              <w:t>50.0</w:t>
            </w:r>
          </w:p>
        </w:tc>
        <w:tc>
          <w:tcPr>
            <w:tcW w:w="165" w:type="pct"/>
          </w:tcPr>
          <w:p w14:paraId="62D70FFE" w14:textId="09799077" w:rsidR="006A757C" w:rsidRDefault="006A757C" w:rsidP="007073BD">
            <w:r w:rsidRPr="00345173">
              <w:t>N</w:t>
            </w:r>
            <w:r w:rsidRPr="00345173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6F8D63B4" w14:textId="77777777" w:rsidR="006A757C" w:rsidRDefault="006A757C" w:rsidP="007073BD">
            <w:r w:rsidRPr="00345173">
              <w:t>N</w:t>
            </w:r>
            <w:r w:rsidRPr="00345173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1E36E7D4" w14:textId="77777777" w:rsidR="006A757C" w:rsidRPr="001524BC" w:rsidRDefault="006A757C" w:rsidP="007073BD">
            <w:r w:rsidRPr="001524BC">
              <w:t>33.7</w:t>
            </w:r>
          </w:p>
        </w:tc>
        <w:tc>
          <w:tcPr>
            <w:tcW w:w="171" w:type="pct"/>
          </w:tcPr>
          <w:p w14:paraId="37389DB2" w14:textId="68EB72F4" w:rsidR="006A757C" w:rsidRPr="001524BC" w:rsidRDefault="006A757C" w:rsidP="007073BD">
            <w:r w:rsidRPr="001524BC">
              <w:t>41.7</w:t>
            </w:r>
          </w:p>
        </w:tc>
        <w:tc>
          <w:tcPr>
            <w:tcW w:w="171" w:type="pct"/>
          </w:tcPr>
          <w:p w14:paraId="3B68782C" w14:textId="51FB3E5B" w:rsidR="006A757C" w:rsidRPr="001524BC" w:rsidRDefault="006A757C" w:rsidP="007073BD">
            <w:r>
              <w:t>43.1</w:t>
            </w:r>
          </w:p>
        </w:tc>
        <w:tc>
          <w:tcPr>
            <w:tcW w:w="161" w:type="pct"/>
          </w:tcPr>
          <w:p w14:paraId="006DBF6A" w14:textId="540E955C" w:rsidR="006A757C" w:rsidRDefault="00867653" w:rsidP="007073BD">
            <w:r>
              <w:t>45.1</w:t>
            </w:r>
          </w:p>
        </w:tc>
        <w:tc>
          <w:tcPr>
            <w:tcW w:w="209" w:type="pct"/>
            <w:shd w:val="clear" w:color="auto" w:fill="FFE599" w:themeFill="accent4" w:themeFillTint="66"/>
          </w:tcPr>
          <w:p w14:paraId="31D706C1" w14:textId="41E7BB95" w:rsidR="006A757C" w:rsidRPr="000C4C3F" w:rsidRDefault="006A757C" w:rsidP="007073BD">
            <w:pPr>
              <w:rPr>
                <w:b/>
                <w:bCs/>
              </w:rPr>
            </w:pPr>
            <w:r w:rsidRPr="000C4C3F">
              <w:rPr>
                <w:b/>
                <w:bCs/>
              </w:rPr>
              <w:t>9</w:t>
            </w:r>
            <w:r w:rsidR="009B4087" w:rsidRPr="000C4C3F">
              <w:rPr>
                <w:b/>
                <w:bCs/>
              </w:rPr>
              <w:t>0.1</w:t>
            </w:r>
          </w:p>
        </w:tc>
      </w:tr>
      <w:tr w:rsidR="00E83987" w:rsidRPr="009F2576" w14:paraId="1738B8FC" w14:textId="7A93CD11" w:rsidTr="00DF3DAD">
        <w:tc>
          <w:tcPr>
            <w:tcW w:w="383" w:type="pct"/>
            <w:shd w:val="clear" w:color="auto" w:fill="ACB9CA" w:themeFill="text2" w:themeFillTint="66"/>
          </w:tcPr>
          <w:p w14:paraId="04121507" w14:textId="77777777" w:rsidR="006A757C" w:rsidRPr="00C33D72" w:rsidRDefault="006A757C" w:rsidP="00B852F5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ISS.04.01.03.02</w:t>
            </w:r>
          </w:p>
        </w:tc>
        <w:tc>
          <w:tcPr>
            <w:tcW w:w="784" w:type="pct"/>
          </w:tcPr>
          <w:p w14:paraId="31F4BAD5" w14:textId="14BE39B9" w:rsidR="006A757C" w:rsidRPr="00C33D72" w:rsidRDefault="006A757C" w:rsidP="00B852F5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Porcentaje de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7962F0">
              <w:rPr>
                <w:rFonts w:ascii="Calibri" w:hAnsi="Calibri" w:cs="Calibri"/>
                <w:lang w:val="es-419"/>
              </w:rPr>
              <w:t>instituciones y programas educativos que implementan los Servicios de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7962F0">
              <w:rPr>
                <w:rFonts w:ascii="Calibri" w:hAnsi="Calibri" w:cs="Calibri"/>
                <w:lang w:val="es-419"/>
              </w:rPr>
              <w:t>Apoyo Educativo (SAE) interno</w:t>
            </w:r>
          </w:p>
        </w:tc>
        <w:tc>
          <w:tcPr>
            <w:tcW w:w="329" w:type="pct"/>
          </w:tcPr>
          <w:p w14:paraId="14B04A2F" w14:textId="55E3571E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MINEDU</w:t>
            </w:r>
          </w:p>
        </w:tc>
        <w:tc>
          <w:tcPr>
            <w:tcW w:w="357" w:type="pct"/>
          </w:tcPr>
          <w:p w14:paraId="6BE1DCC8" w14:textId="6E668ABC" w:rsidR="006A757C" w:rsidRPr="00A105FD" w:rsidRDefault="006A757C" w:rsidP="00B852F5">
            <w:r>
              <w:t>Cobertura</w:t>
            </w:r>
          </w:p>
        </w:tc>
        <w:tc>
          <w:tcPr>
            <w:tcW w:w="333" w:type="pct"/>
          </w:tcPr>
          <w:p w14:paraId="4A1AA785" w14:textId="6A134382" w:rsidR="006A757C" w:rsidRPr="00A105FD" w:rsidRDefault="006A757C" w:rsidP="00B852F5">
            <w:r w:rsidRPr="00D64485">
              <w:t>Ascendente</w:t>
            </w:r>
          </w:p>
        </w:tc>
        <w:tc>
          <w:tcPr>
            <w:tcW w:w="296" w:type="pct"/>
          </w:tcPr>
          <w:p w14:paraId="7B9966DD" w14:textId="456F66E5" w:rsidR="006A757C" w:rsidRDefault="006A757C" w:rsidP="00B852F5">
            <w:r w:rsidRPr="00D64485">
              <w:t xml:space="preserve">No </w:t>
            </w:r>
            <w:r>
              <w:t>acumulado</w:t>
            </w:r>
          </w:p>
        </w:tc>
        <w:tc>
          <w:tcPr>
            <w:tcW w:w="167" w:type="pct"/>
          </w:tcPr>
          <w:p w14:paraId="470C2C6A" w14:textId="77777777" w:rsidR="006A757C" w:rsidRPr="004015D3" w:rsidRDefault="006A757C" w:rsidP="00B852F5">
            <w:r w:rsidRPr="004015D3">
              <w:t>2020</w:t>
            </w:r>
          </w:p>
        </w:tc>
        <w:tc>
          <w:tcPr>
            <w:tcW w:w="165" w:type="pct"/>
          </w:tcPr>
          <w:p w14:paraId="3910A95D" w14:textId="77777777" w:rsidR="006A757C" w:rsidRPr="004015D3" w:rsidRDefault="006A757C" w:rsidP="00B852F5">
            <w:r w:rsidRPr="00202938">
              <w:t>N</w:t>
            </w:r>
            <w:r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4F3E19DE" w14:textId="77777777" w:rsidR="006A757C" w:rsidRDefault="006A757C" w:rsidP="00B852F5">
            <w:r w:rsidRPr="00E4728E">
              <w:t>N</w:t>
            </w:r>
            <w:r w:rsidRPr="00E4728E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1C73459F" w14:textId="77777777" w:rsidR="006A757C" w:rsidRDefault="006A757C" w:rsidP="00B852F5">
            <w:r w:rsidRPr="00E4728E">
              <w:t>N</w:t>
            </w:r>
            <w:r w:rsidRPr="00E4728E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0D42B4CA" w14:textId="77777777" w:rsidR="006A757C" w:rsidRPr="004015D3" w:rsidRDefault="006A757C" w:rsidP="00B852F5">
            <w:r w:rsidRPr="00202938">
              <w:t>N</w:t>
            </w:r>
            <w:r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531E5C8F" w14:textId="77777777" w:rsidR="006A757C" w:rsidRPr="004015D3" w:rsidRDefault="006A757C" w:rsidP="00B852F5">
            <w:r w:rsidRPr="004015D3">
              <w:t>30.0</w:t>
            </w:r>
          </w:p>
        </w:tc>
        <w:tc>
          <w:tcPr>
            <w:tcW w:w="173" w:type="pct"/>
          </w:tcPr>
          <w:p w14:paraId="13147D20" w14:textId="10023793" w:rsidR="006A757C" w:rsidRPr="00603362" w:rsidRDefault="006A757C" w:rsidP="00B852F5">
            <w:r>
              <w:t>35.0</w:t>
            </w:r>
          </w:p>
        </w:tc>
        <w:tc>
          <w:tcPr>
            <w:tcW w:w="117" w:type="pct"/>
          </w:tcPr>
          <w:p w14:paraId="1F46CE2A" w14:textId="623F9E3C" w:rsidR="006A757C" w:rsidRPr="00603362" w:rsidRDefault="0032170B" w:rsidP="00B852F5">
            <w:r>
              <w:t>45.0</w:t>
            </w:r>
          </w:p>
        </w:tc>
        <w:tc>
          <w:tcPr>
            <w:tcW w:w="165" w:type="pct"/>
          </w:tcPr>
          <w:p w14:paraId="4ED1B61C" w14:textId="1D9604E7" w:rsidR="006A757C" w:rsidRDefault="006A757C" w:rsidP="00B852F5">
            <w:r w:rsidRPr="00603362">
              <w:t>N</w:t>
            </w:r>
            <w:r w:rsidRPr="00603362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5E443A0B" w14:textId="77777777" w:rsidR="006A757C" w:rsidRDefault="006A757C" w:rsidP="00B852F5">
            <w:r w:rsidRPr="00603362">
              <w:t>N</w:t>
            </w:r>
            <w:r w:rsidRPr="00603362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7A73AB15" w14:textId="77777777" w:rsidR="006A757C" w:rsidRDefault="006A757C" w:rsidP="00B852F5">
            <w:r w:rsidRPr="00603362">
              <w:t>N</w:t>
            </w:r>
            <w:r w:rsidRPr="00603362"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1D917E02" w14:textId="2BA5F886" w:rsidR="006A757C" w:rsidRPr="00603362" w:rsidRDefault="006A757C" w:rsidP="00B852F5">
            <w:r w:rsidRPr="00603362">
              <w:t>N</w:t>
            </w:r>
            <w:r w:rsidRPr="00603362"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427744D5" w14:textId="5CC8A3F4" w:rsidR="006A757C" w:rsidRDefault="006A757C" w:rsidP="00B852F5">
            <w:r w:rsidRPr="00603362">
              <w:t>N</w:t>
            </w:r>
            <w:r w:rsidRPr="00603362">
              <w:rPr>
                <w:lang w:val="en-US"/>
              </w:rPr>
              <w:t>o Dato</w:t>
            </w:r>
          </w:p>
        </w:tc>
        <w:tc>
          <w:tcPr>
            <w:tcW w:w="161" w:type="pct"/>
          </w:tcPr>
          <w:p w14:paraId="101FEA61" w14:textId="573750D1" w:rsidR="006A757C" w:rsidRPr="00603362" w:rsidRDefault="00867653" w:rsidP="00B852F5">
            <w:r>
              <w:t>No Dato</w:t>
            </w:r>
          </w:p>
        </w:tc>
        <w:tc>
          <w:tcPr>
            <w:tcW w:w="209" w:type="pct"/>
          </w:tcPr>
          <w:p w14:paraId="7498711F" w14:textId="0D54FAA3" w:rsidR="006A757C" w:rsidRPr="000C4C3F" w:rsidRDefault="006A757C" w:rsidP="00B852F5">
            <w:pPr>
              <w:rPr>
                <w:b/>
                <w:bCs/>
              </w:rPr>
            </w:pPr>
            <w:r w:rsidRPr="000C4C3F">
              <w:rPr>
                <w:b/>
                <w:bCs/>
              </w:rPr>
              <w:t>N</w:t>
            </w:r>
            <w:r w:rsidRPr="000C4C3F">
              <w:rPr>
                <w:b/>
                <w:bCs/>
                <w:lang w:val="en-US"/>
              </w:rPr>
              <w:t>o Dato</w:t>
            </w:r>
          </w:p>
        </w:tc>
      </w:tr>
      <w:tr w:rsidR="00E83987" w:rsidRPr="009F2576" w14:paraId="0EA07760" w14:textId="0E166A2E" w:rsidTr="006A757C">
        <w:tc>
          <w:tcPr>
            <w:tcW w:w="383" w:type="pct"/>
          </w:tcPr>
          <w:p w14:paraId="761D65CC" w14:textId="77777777" w:rsidR="006A757C" w:rsidRPr="00C33D72" w:rsidRDefault="006A757C" w:rsidP="00B852F5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SS.04.01.04</w:t>
            </w:r>
          </w:p>
        </w:tc>
        <w:tc>
          <w:tcPr>
            <w:tcW w:w="784" w:type="pct"/>
          </w:tcPr>
          <w:p w14:paraId="60D74389" w14:textId="76D49DAD" w:rsidR="006A757C" w:rsidRPr="00C33D72" w:rsidRDefault="006A757C" w:rsidP="00B852F5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Formación a docentes y profesionales no docentes de instituciones públicas de educación básica bajo un enfoque inclusivo o de atención a la diversidad en materia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7962F0">
              <w:rPr>
                <w:rFonts w:ascii="Calibri" w:hAnsi="Calibri" w:cs="Calibri"/>
                <w:lang w:val="es-419"/>
              </w:rPr>
              <w:t>de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7962F0">
              <w:rPr>
                <w:rFonts w:ascii="Calibri" w:hAnsi="Calibri" w:cs="Calibri"/>
                <w:lang w:val="es-419"/>
              </w:rPr>
              <w:t>discapacidad.</w:t>
            </w:r>
          </w:p>
        </w:tc>
        <w:tc>
          <w:tcPr>
            <w:tcW w:w="329" w:type="pct"/>
          </w:tcPr>
          <w:p w14:paraId="3D46C57F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6F7BBEC6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5F137419" w14:textId="52DFD1AD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0859D08E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78A29985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10E87D87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2246169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8B9C9EC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5A840EDE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73B33F7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666E8D15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49AA7F62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554551FC" w14:textId="7A5FD63B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5F6726C8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1347B8A0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01AD77F2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4182902A" w14:textId="3C694403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4D571922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48E18462" w14:textId="336F3BD5" w:rsidR="006A757C" w:rsidRPr="000C4C3F" w:rsidRDefault="006A757C" w:rsidP="00B852F5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9F2576" w14:paraId="28EDEFC4" w14:textId="09B1EB3A" w:rsidTr="00DF3DAD">
        <w:tc>
          <w:tcPr>
            <w:tcW w:w="383" w:type="pct"/>
            <w:shd w:val="clear" w:color="auto" w:fill="ACB9CA" w:themeFill="text2" w:themeFillTint="66"/>
          </w:tcPr>
          <w:p w14:paraId="3D105433" w14:textId="77777777" w:rsidR="006A757C" w:rsidRPr="00C33D72" w:rsidRDefault="006A757C" w:rsidP="00B852F5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ISS.04.01.04.01</w:t>
            </w:r>
          </w:p>
        </w:tc>
        <w:tc>
          <w:tcPr>
            <w:tcW w:w="784" w:type="pct"/>
          </w:tcPr>
          <w:p w14:paraId="367AF674" w14:textId="77777777" w:rsidR="006A757C" w:rsidRPr="00C33D72" w:rsidRDefault="006A757C" w:rsidP="00B852F5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Porcentaje de docentes de instituciones y programas educativos públicos de educación básica con estudiantes con discapacidad que participan de acciones formativas bajo un enfoque inclusivo o de atención a la diversidad en materia de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7962F0">
              <w:rPr>
                <w:rFonts w:ascii="Calibri" w:hAnsi="Calibri" w:cs="Calibri"/>
                <w:lang w:val="es-419"/>
              </w:rPr>
              <w:t>discapacidad</w:t>
            </w:r>
          </w:p>
        </w:tc>
        <w:tc>
          <w:tcPr>
            <w:tcW w:w="329" w:type="pct"/>
          </w:tcPr>
          <w:p w14:paraId="264D9663" w14:textId="52925195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MINEDU</w:t>
            </w:r>
          </w:p>
        </w:tc>
        <w:tc>
          <w:tcPr>
            <w:tcW w:w="357" w:type="pct"/>
          </w:tcPr>
          <w:p w14:paraId="72A2CA07" w14:textId="4D75CAA9" w:rsidR="006A757C" w:rsidRPr="00A105FD" w:rsidRDefault="006A757C" w:rsidP="00B852F5">
            <w:r>
              <w:t>Cobertura</w:t>
            </w:r>
          </w:p>
        </w:tc>
        <w:tc>
          <w:tcPr>
            <w:tcW w:w="333" w:type="pct"/>
          </w:tcPr>
          <w:p w14:paraId="098F0A11" w14:textId="2278E8DD" w:rsidR="006A757C" w:rsidRPr="00A105FD" w:rsidRDefault="006A757C" w:rsidP="00B852F5">
            <w:r w:rsidRPr="00D64485">
              <w:t>Ascendente</w:t>
            </w:r>
          </w:p>
        </w:tc>
        <w:tc>
          <w:tcPr>
            <w:tcW w:w="296" w:type="pct"/>
          </w:tcPr>
          <w:p w14:paraId="4F81E732" w14:textId="382CEFEC" w:rsidR="006A757C" w:rsidRDefault="006A757C" w:rsidP="00B852F5">
            <w:r w:rsidRPr="00D64485">
              <w:t xml:space="preserve">No </w:t>
            </w:r>
            <w:r>
              <w:t>acumulado</w:t>
            </w:r>
          </w:p>
        </w:tc>
        <w:tc>
          <w:tcPr>
            <w:tcW w:w="167" w:type="pct"/>
          </w:tcPr>
          <w:p w14:paraId="458F4BC5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2020</w:t>
            </w:r>
          </w:p>
        </w:tc>
        <w:tc>
          <w:tcPr>
            <w:tcW w:w="165" w:type="pct"/>
          </w:tcPr>
          <w:p w14:paraId="255A9FE8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4.5</w:t>
            </w:r>
          </w:p>
        </w:tc>
        <w:tc>
          <w:tcPr>
            <w:tcW w:w="173" w:type="pct"/>
          </w:tcPr>
          <w:p w14:paraId="20B54ADE" w14:textId="77777777" w:rsidR="006A757C" w:rsidRDefault="006A757C" w:rsidP="00B852F5">
            <w:r w:rsidRPr="00047BE7">
              <w:t>N</w:t>
            </w:r>
            <w:r w:rsidRPr="00047BE7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6605FA57" w14:textId="77777777" w:rsidR="006A757C" w:rsidRDefault="006A757C" w:rsidP="00B852F5">
            <w:r w:rsidRPr="00047BE7">
              <w:t>N</w:t>
            </w:r>
            <w:r w:rsidRPr="00047BE7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0E61D7B1" w14:textId="1C8A382A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9.0</w:t>
            </w:r>
          </w:p>
        </w:tc>
        <w:tc>
          <w:tcPr>
            <w:tcW w:w="173" w:type="pct"/>
          </w:tcPr>
          <w:p w14:paraId="5A9C4CFC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11.0</w:t>
            </w:r>
          </w:p>
        </w:tc>
        <w:tc>
          <w:tcPr>
            <w:tcW w:w="173" w:type="pct"/>
          </w:tcPr>
          <w:p w14:paraId="11123E36" w14:textId="621A3C92" w:rsidR="006A757C" w:rsidRPr="00EB5ED9" w:rsidRDefault="006A757C" w:rsidP="00B852F5">
            <w:r>
              <w:t>13.0</w:t>
            </w:r>
          </w:p>
        </w:tc>
        <w:tc>
          <w:tcPr>
            <w:tcW w:w="117" w:type="pct"/>
          </w:tcPr>
          <w:p w14:paraId="012F4713" w14:textId="7999DE2A" w:rsidR="006A757C" w:rsidRPr="00EB5ED9" w:rsidRDefault="0032170B" w:rsidP="00B852F5">
            <w:r>
              <w:t>15.0</w:t>
            </w:r>
          </w:p>
        </w:tc>
        <w:tc>
          <w:tcPr>
            <w:tcW w:w="165" w:type="pct"/>
          </w:tcPr>
          <w:p w14:paraId="3942356A" w14:textId="2CE5A673" w:rsidR="006A757C" w:rsidRDefault="006A757C" w:rsidP="00B852F5">
            <w:r w:rsidRPr="00EB5ED9">
              <w:t>N</w:t>
            </w:r>
            <w:r w:rsidRPr="00EB5ED9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3C08037E" w14:textId="77777777" w:rsidR="006A757C" w:rsidRDefault="006A757C" w:rsidP="00B852F5">
            <w:r w:rsidRPr="00EB5ED9">
              <w:t>N</w:t>
            </w:r>
            <w:r w:rsidRPr="00EB5ED9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1A7AC667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10.7</w:t>
            </w:r>
          </w:p>
        </w:tc>
        <w:tc>
          <w:tcPr>
            <w:tcW w:w="171" w:type="pct"/>
          </w:tcPr>
          <w:p w14:paraId="68DF978E" w14:textId="7E67F71E" w:rsidR="006A757C" w:rsidRPr="00E92CB6" w:rsidRDefault="006A757C" w:rsidP="00B852F5">
            <w:r>
              <w:t>8.0</w:t>
            </w:r>
          </w:p>
        </w:tc>
        <w:tc>
          <w:tcPr>
            <w:tcW w:w="171" w:type="pct"/>
          </w:tcPr>
          <w:p w14:paraId="731A17C9" w14:textId="3E67763F" w:rsidR="006A757C" w:rsidRDefault="006A757C" w:rsidP="00B852F5">
            <w:r>
              <w:t>17.7</w:t>
            </w:r>
          </w:p>
        </w:tc>
        <w:tc>
          <w:tcPr>
            <w:tcW w:w="161" w:type="pct"/>
          </w:tcPr>
          <w:p w14:paraId="46335D68" w14:textId="5A296CA4" w:rsidR="006A757C" w:rsidRDefault="00867653" w:rsidP="00B852F5">
            <w:r>
              <w:t>No Dato</w:t>
            </w:r>
          </w:p>
        </w:tc>
        <w:tc>
          <w:tcPr>
            <w:tcW w:w="209" w:type="pct"/>
          </w:tcPr>
          <w:p w14:paraId="4B0F66F7" w14:textId="528DA17D" w:rsidR="006A757C" w:rsidRPr="000C4C3F" w:rsidRDefault="009B4087" w:rsidP="00B852F5">
            <w:pPr>
              <w:rPr>
                <w:b/>
                <w:bCs/>
              </w:rPr>
            </w:pPr>
            <w:r w:rsidRPr="000C4C3F">
              <w:rPr>
                <w:b/>
                <w:bCs/>
              </w:rPr>
              <w:t>No Dato</w:t>
            </w:r>
          </w:p>
        </w:tc>
      </w:tr>
      <w:tr w:rsidR="00E83987" w:rsidRPr="009F2576" w14:paraId="28EC6418" w14:textId="6CFDABDD" w:rsidTr="006A757C">
        <w:tc>
          <w:tcPr>
            <w:tcW w:w="383" w:type="pct"/>
            <w:shd w:val="clear" w:color="auto" w:fill="ACB9CA" w:themeFill="text2" w:themeFillTint="66"/>
          </w:tcPr>
          <w:p w14:paraId="4B140A78" w14:textId="77777777" w:rsidR="006A757C" w:rsidRPr="00C33D72" w:rsidRDefault="006A757C" w:rsidP="00B852F5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ISS.04.01.04.02</w:t>
            </w:r>
          </w:p>
        </w:tc>
        <w:tc>
          <w:tcPr>
            <w:tcW w:w="784" w:type="pct"/>
          </w:tcPr>
          <w:p w14:paraId="3CE470CF" w14:textId="6490B79E" w:rsidR="006A757C" w:rsidRPr="00C33D72" w:rsidRDefault="006A757C" w:rsidP="00B852F5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Porcentaje de otros agentes educativos de instituciones y programas educativos públicos de educación básica con estudiantes con discapacidad que participan de acciones formativas bajo un enfoque inclusivo o de atención a la diversidad en materia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7962F0">
              <w:rPr>
                <w:rFonts w:ascii="Calibri" w:hAnsi="Calibri" w:cs="Calibri"/>
                <w:lang w:val="es-419"/>
              </w:rPr>
              <w:t>de discapacidad</w:t>
            </w:r>
          </w:p>
        </w:tc>
        <w:tc>
          <w:tcPr>
            <w:tcW w:w="329" w:type="pct"/>
          </w:tcPr>
          <w:p w14:paraId="22C87B8F" w14:textId="5250AE86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MINEDU</w:t>
            </w:r>
          </w:p>
        </w:tc>
        <w:tc>
          <w:tcPr>
            <w:tcW w:w="357" w:type="pct"/>
          </w:tcPr>
          <w:p w14:paraId="692A07B9" w14:textId="15400B2F" w:rsidR="006A757C" w:rsidRPr="00A105FD" w:rsidRDefault="006A757C" w:rsidP="00B852F5">
            <w:r>
              <w:t>Cobertura</w:t>
            </w:r>
          </w:p>
        </w:tc>
        <w:tc>
          <w:tcPr>
            <w:tcW w:w="333" w:type="pct"/>
          </w:tcPr>
          <w:p w14:paraId="0038E5EF" w14:textId="0AB8E99B" w:rsidR="006A757C" w:rsidRPr="00A105FD" w:rsidRDefault="006A757C" w:rsidP="00B852F5">
            <w:r w:rsidRPr="00D64485">
              <w:t>Ascendente</w:t>
            </w:r>
          </w:p>
        </w:tc>
        <w:tc>
          <w:tcPr>
            <w:tcW w:w="296" w:type="pct"/>
          </w:tcPr>
          <w:p w14:paraId="21D9B228" w14:textId="14C1E1DD" w:rsidR="006A757C" w:rsidRDefault="006A757C" w:rsidP="00B852F5">
            <w:r w:rsidRPr="00D64485">
              <w:t xml:space="preserve">No </w:t>
            </w:r>
            <w:r>
              <w:t>acumulado</w:t>
            </w:r>
          </w:p>
        </w:tc>
        <w:tc>
          <w:tcPr>
            <w:tcW w:w="167" w:type="pct"/>
          </w:tcPr>
          <w:p w14:paraId="37946214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2020</w:t>
            </w:r>
          </w:p>
        </w:tc>
        <w:tc>
          <w:tcPr>
            <w:tcW w:w="165" w:type="pct"/>
          </w:tcPr>
          <w:p w14:paraId="52836E4F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2.0</w:t>
            </w:r>
          </w:p>
        </w:tc>
        <w:tc>
          <w:tcPr>
            <w:tcW w:w="173" w:type="pct"/>
          </w:tcPr>
          <w:p w14:paraId="172BACC3" w14:textId="77777777" w:rsidR="006A757C" w:rsidRDefault="006A757C" w:rsidP="00B852F5">
            <w:r w:rsidRPr="008626DC">
              <w:t>N</w:t>
            </w:r>
            <w:r w:rsidRPr="008626DC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018F6313" w14:textId="77777777" w:rsidR="006A757C" w:rsidRDefault="006A757C" w:rsidP="00B852F5">
            <w:r w:rsidRPr="008626DC">
              <w:t>N</w:t>
            </w:r>
            <w:r w:rsidRPr="008626DC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74D88626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7.0</w:t>
            </w:r>
          </w:p>
        </w:tc>
        <w:tc>
          <w:tcPr>
            <w:tcW w:w="173" w:type="pct"/>
          </w:tcPr>
          <w:p w14:paraId="319F4D21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15.0</w:t>
            </w:r>
          </w:p>
        </w:tc>
        <w:tc>
          <w:tcPr>
            <w:tcW w:w="173" w:type="pct"/>
          </w:tcPr>
          <w:p w14:paraId="2BFDB32E" w14:textId="6E0A0A0B" w:rsidR="006A757C" w:rsidRPr="008F3B53" w:rsidRDefault="006A757C" w:rsidP="00B852F5">
            <w:r>
              <w:t>25.0</w:t>
            </w:r>
          </w:p>
        </w:tc>
        <w:tc>
          <w:tcPr>
            <w:tcW w:w="117" w:type="pct"/>
          </w:tcPr>
          <w:p w14:paraId="0AABD197" w14:textId="364DBD94" w:rsidR="006A757C" w:rsidRPr="008F3B53" w:rsidRDefault="0032170B" w:rsidP="00B852F5">
            <w:r>
              <w:t>35.0</w:t>
            </w:r>
          </w:p>
        </w:tc>
        <w:tc>
          <w:tcPr>
            <w:tcW w:w="165" w:type="pct"/>
          </w:tcPr>
          <w:p w14:paraId="475EAA9A" w14:textId="0DC64759" w:rsidR="006A757C" w:rsidRDefault="006A757C" w:rsidP="00B852F5">
            <w:r w:rsidRPr="008F3B53">
              <w:t>N</w:t>
            </w:r>
            <w:r w:rsidRPr="008F3B53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15C3B7F4" w14:textId="77777777" w:rsidR="006A757C" w:rsidRDefault="006A757C" w:rsidP="00B852F5">
            <w:r w:rsidRPr="008F3B53">
              <w:t>N</w:t>
            </w:r>
            <w:r w:rsidRPr="008F3B53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1074D599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19.5</w:t>
            </w:r>
          </w:p>
        </w:tc>
        <w:tc>
          <w:tcPr>
            <w:tcW w:w="171" w:type="pct"/>
          </w:tcPr>
          <w:p w14:paraId="1F0C3E40" w14:textId="5A38257E" w:rsidR="006A757C" w:rsidRPr="00243528" w:rsidRDefault="006A757C" w:rsidP="00B852F5">
            <w:r>
              <w:t>18.0</w:t>
            </w:r>
          </w:p>
        </w:tc>
        <w:tc>
          <w:tcPr>
            <w:tcW w:w="171" w:type="pct"/>
          </w:tcPr>
          <w:p w14:paraId="6D330CC5" w14:textId="7189A8C9" w:rsidR="006A757C" w:rsidRDefault="006A757C" w:rsidP="00B852F5">
            <w:r>
              <w:t>21.3</w:t>
            </w:r>
          </w:p>
        </w:tc>
        <w:tc>
          <w:tcPr>
            <w:tcW w:w="161" w:type="pct"/>
          </w:tcPr>
          <w:p w14:paraId="188B8D79" w14:textId="3FBA4C67" w:rsidR="006A757C" w:rsidRDefault="00867653" w:rsidP="00B852F5">
            <w:r>
              <w:t>29.6</w:t>
            </w:r>
          </w:p>
        </w:tc>
        <w:tc>
          <w:tcPr>
            <w:tcW w:w="209" w:type="pct"/>
            <w:shd w:val="clear" w:color="auto" w:fill="FFE599"/>
          </w:tcPr>
          <w:p w14:paraId="5A7DD8A0" w14:textId="6FDB0571" w:rsidR="006A757C" w:rsidRPr="000C4C3F" w:rsidRDefault="006A757C" w:rsidP="00B852F5">
            <w:pPr>
              <w:rPr>
                <w:b/>
                <w:bCs/>
              </w:rPr>
            </w:pPr>
            <w:r w:rsidRPr="000C4C3F">
              <w:rPr>
                <w:b/>
                <w:bCs/>
              </w:rPr>
              <w:t>8</w:t>
            </w:r>
            <w:r w:rsidR="009B4087" w:rsidRPr="000C4C3F">
              <w:rPr>
                <w:b/>
                <w:bCs/>
              </w:rPr>
              <w:t>4.7</w:t>
            </w:r>
          </w:p>
        </w:tc>
      </w:tr>
      <w:tr w:rsidR="00E83987" w:rsidRPr="009F2576" w14:paraId="53B9836C" w14:textId="3EE4C271" w:rsidTr="006A757C">
        <w:tc>
          <w:tcPr>
            <w:tcW w:w="383" w:type="pct"/>
          </w:tcPr>
          <w:p w14:paraId="0FC8AAC3" w14:textId="77777777" w:rsidR="006A757C" w:rsidRPr="00C33D72" w:rsidRDefault="006A757C" w:rsidP="00B852F5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LN.04.02</w:t>
            </w:r>
          </w:p>
        </w:tc>
        <w:tc>
          <w:tcPr>
            <w:tcW w:w="784" w:type="pct"/>
          </w:tcPr>
          <w:p w14:paraId="204BBD9A" w14:textId="77777777" w:rsidR="006A757C" w:rsidRPr="00C33D72" w:rsidRDefault="006A757C" w:rsidP="00B852F5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Promover el acceso, la promoción y la culminación en la formación técnico-productiva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7962F0">
              <w:rPr>
                <w:rFonts w:ascii="Calibri" w:hAnsi="Calibri" w:cs="Calibri"/>
                <w:lang w:val="es-419"/>
              </w:rPr>
              <w:t>y educación superior de las personas con discapacidad</w:t>
            </w:r>
          </w:p>
        </w:tc>
        <w:tc>
          <w:tcPr>
            <w:tcW w:w="329" w:type="pct"/>
          </w:tcPr>
          <w:p w14:paraId="14B590B8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522A1420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147D992B" w14:textId="0C772744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3169D48C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440BD51A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14FB22E9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176FDAB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CEE455D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6BE7DC1F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38F486AD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35649D8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6031E940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17DF669A" w14:textId="7C944BEE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706FEDEC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1107579F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6D4FC4DC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61B91CFE" w14:textId="53A80AA0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0A5FB591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159A18E3" w14:textId="3CBF1A46" w:rsidR="006A757C" w:rsidRPr="000C4C3F" w:rsidRDefault="006A757C" w:rsidP="00B852F5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9F2576" w14:paraId="39A43D78" w14:textId="6292A17E" w:rsidTr="000C4C3F">
        <w:tc>
          <w:tcPr>
            <w:tcW w:w="383" w:type="pct"/>
            <w:shd w:val="clear" w:color="auto" w:fill="DBDBDB" w:themeFill="accent3" w:themeFillTint="66"/>
          </w:tcPr>
          <w:p w14:paraId="0EF3A09A" w14:textId="77777777" w:rsidR="006A757C" w:rsidRPr="00E41473" w:rsidRDefault="006A757C" w:rsidP="00B852F5">
            <w:r w:rsidRPr="00E41473">
              <w:t>OP.05</w:t>
            </w:r>
          </w:p>
        </w:tc>
        <w:tc>
          <w:tcPr>
            <w:tcW w:w="784" w:type="pct"/>
            <w:shd w:val="clear" w:color="auto" w:fill="DBDBDB" w:themeFill="accent3" w:themeFillTint="66"/>
          </w:tcPr>
          <w:p w14:paraId="3364E9AC" w14:textId="77777777" w:rsidR="006A757C" w:rsidRDefault="006A757C" w:rsidP="00B852F5">
            <w:r w:rsidRPr="00E41473">
              <w:t>Promover actitudes sociales favorables hacia las personas con discapacidad</w:t>
            </w:r>
          </w:p>
        </w:tc>
        <w:tc>
          <w:tcPr>
            <w:tcW w:w="329" w:type="pct"/>
            <w:shd w:val="clear" w:color="auto" w:fill="DBDBDB" w:themeFill="accent3" w:themeFillTint="66"/>
          </w:tcPr>
          <w:p w14:paraId="41652807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  <w:shd w:val="clear" w:color="auto" w:fill="DBDBDB" w:themeFill="accent3" w:themeFillTint="66"/>
          </w:tcPr>
          <w:p w14:paraId="0D88BAC7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  <w:shd w:val="clear" w:color="auto" w:fill="DBDBDB" w:themeFill="accent3" w:themeFillTint="66"/>
          </w:tcPr>
          <w:p w14:paraId="60BD6564" w14:textId="3352E0D9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  <w:shd w:val="clear" w:color="auto" w:fill="DBDBDB" w:themeFill="accent3" w:themeFillTint="66"/>
          </w:tcPr>
          <w:p w14:paraId="5CE786CB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  <w:shd w:val="clear" w:color="auto" w:fill="DBDBDB" w:themeFill="accent3" w:themeFillTint="66"/>
          </w:tcPr>
          <w:p w14:paraId="392AEEF1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  <w:shd w:val="clear" w:color="auto" w:fill="DBDBDB" w:themeFill="accent3" w:themeFillTint="66"/>
          </w:tcPr>
          <w:p w14:paraId="3F1D5B2F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 w:themeFill="accent3" w:themeFillTint="66"/>
          </w:tcPr>
          <w:p w14:paraId="643FE66D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 w:themeFill="accent3" w:themeFillTint="66"/>
          </w:tcPr>
          <w:p w14:paraId="0277C0F6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 w:themeFill="accent3" w:themeFillTint="66"/>
          </w:tcPr>
          <w:p w14:paraId="47325D48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 w:themeFill="accent3" w:themeFillTint="66"/>
          </w:tcPr>
          <w:p w14:paraId="72316AAC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 w:themeFill="accent3" w:themeFillTint="66"/>
          </w:tcPr>
          <w:p w14:paraId="3A12D607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  <w:shd w:val="clear" w:color="auto" w:fill="DBDBDB" w:themeFill="accent3" w:themeFillTint="66"/>
          </w:tcPr>
          <w:p w14:paraId="7FDBAEE2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  <w:shd w:val="clear" w:color="auto" w:fill="DBDBDB" w:themeFill="accent3" w:themeFillTint="66"/>
          </w:tcPr>
          <w:p w14:paraId="6CD63F51" w14:textId="75CE212D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  <w:shd w:val="clear" w:color="auto" w:fill="DBDBDB" w:themeFill="accent3" w:themeFillTint="66"/>
          </w:tcPr>
          <w:p w14:paraId="724809EC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  <w:shd w:val="clear" w:color="auto" w:fill="DBDBDB" w:themeFill="accent3" w:themeFillTint="66"/>
          </w:tcPr>
          <w:p w14:paraId="50B19A8B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  <w:shd w:val="clear" w:color="auto" w:fill="DBDBDB" w:themeFill="accent3" w:themeFillTint="66"/>
          </w:tcPr>
          <w:p w14:paraId="40E3D9A1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  <w:shd w:val="clear" w:color="auto" w:fill="DBDBDB" w:themeFill="accent3" w:themeFillTint="66"/>
          </w:tcPr>
          <w:p w14:paraId="4882B16B" w14:textId="245E6915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  <w:shd w:val="clear" w:color="auto" w:fill="DBDBDB" w:themeFill="accent3" w:themeFillTint="66"/>
          </w:tcPr>
          <w:p w14:paraId="6BC5BBCE" w14:textId="77777777" w:rsidR="006A757C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  <w:shd w:val="clear" w:color="auto" w:fill="FFE599"/>
          </w:tcPr>
          <w:p w14:paraId="58DD376D" w14:textId="1FFD3F7F" w:rsidR="006A757C" w:rsidRPr="000C4C3F" w:rsidRDefault="006A757C" w:rsidP="00B852F5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0C4C3F">
              <w:rPr>
                <w:rFonts w:ascii="Calibri" w:hAnsi="Calibri" w:cs="Calibri"/>
                <w:b/>
                <w:bCs/>
                <w:lang w:val="es-419"/>
              </w:rPr>
              <w:t>8</w:t>
            </w:r>
            <w:r w:rsidR="009B4087" w:rsidRPr="000C4C3F">
              <w:rPr>
                <w:rFonts w:ascii="Calibri" w:hAnsi="Calibri" w:cs="Calibri"/>
                <w:b/>
                <w:bCs/>
                <w:lang w:val="es-419"/>
              </w:rPr>
              <w:t>2.9</w:t>
            </w:r>
          </w:p>
        </w:tc>
      </w:tr>
      <w:tr w:rsidR="00E83987" w:rsidRPr="009F2576" w14:paraId="327616D0" w14:textId="711A08D1" w:rsidTr="006A757C">
        <w:tc>
          <w:tcPr>
            <w:tcW w:w="383" w:type="pct"/>
            <w:shd w:val="clear" w:color="auto" w:fill="ACB9CA" w:themeFill="text2" w:themeFillTint="66"/>
          </w:tcPr>
          <w:p w14:paraId="6CD6FB82" w14:textId="77777777" w:rsidR="006A757C" w:rsidRPr="00142509" w:rsidRDefault="006A757C" w:rsidP="00581462">
            <w:r w:rsidRPr="00142509">
              <w:t>IOP.05.01</w:t>
            </w:r>
          </w:p>
        </w:tc>
        <w:tc>
          <w:tcPr>
            <w:tcW w:w="784" w:type="pct"/>
          </w:tcPr>
          <w:p w14:paraId="0E7B9F0B" w14:textId="77777777" w:rsidR="006A757C" w:rsidRPr="00142509" w:rsidRDefault="006A757C" w:rsidP="00581462">
            <w:r>
              <w:t>Porcentaje de personas con discapacidad que declaran haber sufrido algún tipo de</w:t>
            </w:r>
            <w:r w:rsidRPr="008858B0">
              <w:rPr>
                <w:lang w:val="es-419"/>
              </w:rPr>
              <w:t xml:space="preserve"> </w:t>
            </w:r>
            <w:r>
              <w:lastRenderedPageBreak/>
              <w:t>discriminación en los últimos 12 meses.</w:t>
            </w:r>
          </w:p>
        </w:tc>
        <w:tc>
          <w:tcPr>
            <w:tcW w:w="329" w:type="pct"/>
          </w:tcPr>
          <w:p w14:paraId="3791235E" w14:textId="6D029CD8" w:rsidR="006A757C" w:rsidRPr="007962F0" w:rsidRDefault="006A757C" w:rsidP="00581462">
            <w:pPr>
              <w:tabs>
                <w:tab w:val="left" w:pos="1097"/>
              </w:tabs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lastRenderedPageBreak/>
              <w:t>CONADIS</w:t>
            </w:r>
          </w:p>
        </w:tc>
        <w:tc>
          <w:tcPr>
            <w:tcW w:w="357" w:type="pct"/>
          </w:tcPr>
          <w:p w14:paraId="22FDBB9C" w14:textId="77777777" w:rsidR="006A757C" w:rsidRPr="007962F0" w:rsidRDefault="006A757C" w:rsidP="00581462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560693BB" w14:textId="517224E1" w:rsidR="006A757C" w:rsidRDefault="006A757C" w:rsidP="00581462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Descendente</w:t>
            </w:r>
          </w:p>
          <w:p w14:paraId="555E4AD1" w14:textId="77777777" w:rsidR="006A757C" w:rsidRPr="007962F0" w:rsidRDefault="006A757C" w:rsidP="00581462">
            <w:pPr>
              <w:jc w:val="center"/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1D69249F" w14:textId="21B5D830" w:rsidR="006A757C" w:rsidRPr="009F2576" w:rsidRDefault="006A757C" w:rsidP="00581462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No acumulado</w:t>
            </w:r>
          </w:p>
        </w:tc>
        <w:tc>
          <w:tcPr>
            <w:tcW w:w="167" w:type="pct"/>
          </w:tcPr>
          <w:p w14:paraId="65AEA26E" w14:textId="77777777" w:rsidR="006A757C" w:rsidRPr="004228C0" w:rsidRDefault="006A757C" w:rsidP="00581462">
            <w:r w:rsidRPr="004228C0">
              <w:t>2019</w:t>
            </w:r>
          </w:p>
        </w:tc>
        <w:tc>
          <w:tcPr>
            <w:tcW w:w="165" w:type="pct"/>
          </w:tcPr>
          <w:p w14:paraId="779A386A" w14:textId="77777777" w:rsidR="006A757C" w:rsidRPr="004228C0" w:rsidRDefault="006A757C" w:rsidP="00581462">
            <w:r w:rsidRPr="004228C0">
              <w:t>16.5</w:t>
            </w:r>
          </w:p>
        </w:tc>
        <w:tc>
          <w:tcPr>
            <w:tcW w:w="173" w:type="pct"/>
          </w:tcPr>
          <w:p w14:paraId="72732E45" w14:textId="77777777" w:rsidR="006A757C" w:rsidRDefault="006A757C" w:rsidP="00581462">
            <w:r w:rsidRPr="006800B1">
              <w:t>N</w:t>
            </w:r>
            <w:r w:rsidRPr="006800B1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47C2FF55" w14:textId="77777777" w:rsidR="006A757C" w:rsidRDefault="006A757C" w:rsidP="00581462">
            <w:r w:rsidRPr="006800B1">
              <w:t>N</w:t>
            </w:r>
            <w:r w:rsidRPr="006800B1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1ECA39DF" w14:textId="77777777" w:rsidR="006A757C" w:rsidRPr="004228C0" w:rsidRDefault="006A757C" w:rsidP="00581462">
            <w:r w:rsidRPr="004228C0">
              <w:t>16.6</w:t>
            </w:r>
          </w:p>
        </w:tc>
        <w:tc>
          <w:tcPr>
            <w:tcW w:w="173" w:type="pct"/>
          </w:tcPr>
          <w:p w14:paraId="4F1AD942" w14:textId="77777777" w:rsidR="006A757C" w:rsidRPr="004228C0" w:rsidRDefault="006A757C" w:rsidP="00581462">
            <w:r w:rsidRPr="004228C0">
              <w:t>15.8</w:t>
            </w:r>
          </w:p>
        </w:tc>
        <w:tc>
          <w:tcPr>
            <w:tcW w:w="173" w:type="pct"/>
          </w:tcPr>
          <w:p w14:paraId="293F5ED8" w14:textId="605AE5A7" w:rsidR="006A757C" w:rsidRPr="00E13D3B" w:rsidRDefault="006A757C" w:rsidP="00581462">
            <w:r>
              <w:t>15.1</w:t>
            </w:r>
          </w:p>
        </w:tc>
        <w:tc>
          <w:tcPr>
            <w:tcW w:w="117" w:type="pct"/>
          </w:tcPr>
          <w:p w14:paraId="558EBFE0" w14:textId="30DD53B2" w:rsidR="006A757C" w:rsidRPr="00E13D3B" w:rsidRDefault="0032170B" w:rsidP="00581462">
            <w:r>
              <w:t>14.5</w:t>
            </w:r>
          </w:p>
        </w:tc>
        <w:tc>
          <w:tcPr>
            <w:tcW w:w="165" w:type="pct"/>
          </w:tcPr>
          <w:p w14:paraId="540D8A1F" w14:textId="29D117E7" w:rsidR="006A757C" w:rsidRDefault="006A757C" w:rsidP="00581462">
            <w:r w:rsidRPr="00E13D3B">
              <w:t>N</w:t>
            </w:r>
            <w:r w:rsidRPr="00E13D3B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2678BC9A" w14:textId="77777777" w:rsidR="006A757C" w:rsidRDefault="006A757C" w:rsidP="00581462">
            <w:r w:rsidRPr="00E13D3B">
              <w:t>N</w:t>
            </w:r>
            <w:r w:rsidRPr="00E13D3B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00E824A9" w14:textId="77777777" w:rsidR="006A757C" w:rsidRPr="004228C0" w:rsidRDefault="006A757C" w:rsidP="00581462">
            <w:r w:rsidRPr="004228C0">
              <w:t>16.4</w:t>
            </w:r>
          </w:p>
        </w:tc>
        <w:tc>
          <w:tcPr>
            <w:tcW w:w="171" w:type="pct"/>
          </w:tcPr>
          <w:p w14:paraId="07F4E1B7" w14:textId="562E2B88" w:rsidR="006A757C" w:rsidRPr="004228C0" w:rsidRDefault="006A757C" w:rsidP="00581462">
            <w:r w:rsidRPr="004228C0">
              <w:t>16.5</w:t>
            </w:r>
          </w:p>
        </w:tc>
        <w:tc>
          <w:tcPr>
            <w:tcW w:w="171" w:type="pct"/>
          </w:tcPr>
          <w:p w14:paraId="64D30A29" w14:textId="63FA20CC" w:rsidR="006A757C" w:rsidRPr="004228C0" w:rsidRDefault="006A757C" w:rsidP="00581462">
            <w:r>
              <w:t>18.7</w:t>
            </w:r>
          </w:p>
        </w:tc>
        <w:tc>
          <w:tcPr>
            <w:tcW w:w="161" w:type="pct"/>
          </w:tcPr>
          <w:p w14:paraId="16652110" w14:textId="75C1FDFB" w:rsidR="006A757C" w:rsidRDefault="00867653" w:rsidP="00581462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17.5</w:t>
            </w:r>
          </w:p>
        </w:tc>
        <w:tc>
          <w:tcPr>
            <w:tcW w:w="209" w:type="pct"/>
            <w:shd w:val="clear" w:color="auto" w:fill="FFE599"/>
          </w:tcPr>
          <w:p w14:paraId="0F39AB87" w14:textId="56953D61" w:rsidR="006A757C" w:rsidRPr="000C4C3F" w:rsidRDefault="006A757C" w:rsidP="00581462">
            <w:pPr>
              <w:rPr>
                <w:b/>
                <w:bCs/>
              </w:rPr>
            </w:pPr>
            <w:r w:rsidRPr="000C4C3F">
              <w:rPr>
                <w:rFonts w:ascii="Calibri" w:hAnsi="Calibri" w:cs="Calibri"/>
                <w:b/>
                <w:bCs/>
                <w:lang w:val="es-419"/>
              </w:rPr>
              <w:t>8</w:t>
            </w:r>
            <w:r w:rsidR="009B4087" w:rsidRPr="000C4C3F">
              <w:rPr>
                <w:rFonts w:ascii="Calibri" w:hAnsi="Calibri" w:cs="Calibri"/>
                <w:b/>
                <w:bCs/>
                <w:lang w:val="es-419"/>
              </w:rPr>
              <w:t>2.9</w:t>
            </w:r>
          </w:p>
        </w:tc>
      </w:tr>
      <w:tr w:rsidR="00E83987" w:rsidRPr="009F2576" w14:paraId="6BDCA649" w14:textId="08711B30" w:rsidTr="006A757C">
        <w:tc>
          <w:tcPr>
            <w:tcW w:w="383" w:type="pct"/>
          </w:tcPr>
          <w:p w14:paraId="7755E8F3" w14:textId="77777777" w:rsidR="006A757C" w:rsidRPr="00C33D72" w:rsidRDefault="006A757C" w:rsidP="00B852F5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LN.05.01</w:t>
            </w:r>
          </w:p>
        </w:tc>
        <w:tc>
          <w:tcPr>
            <w:tcW w:w="784" w:type="pct"/>
          </w:tcPr>
          <w:p w14:paraId="06A1406B" w14:textId="2F67DCB5" w:rsidR="006A757C" w:rsidRPr="00C33D72" w:rsidRDefault="006A757C" w:rsidP="00181C9A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Implementar medidas de prevención, atención y protección frente a la violencia hacia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7962F0">
              <w:rPr>
                <w:rFonts w:ascii="Calibri" w:hAnsi="Calibri" w:cs="Calibri"/>
                <w:lang w:val="es-419"/>
              </w:rPr>
              <w:t>las personas con discapacidad</w:t>
            </w:r>
          </w:p>
        </w:tc>
        <w:tc>
          <w:tcPr>
            <w:tcW w:w="329" w:type="pct"/>
          </w:tcPr>
          <w:p w14:paraId="73310CE7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24836DEF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3BC8F76C" w14:textId="7B130A6A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27C8CDAB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5D86CE05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179A78CD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C1901EE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66BB672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6D42E29E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39FCB1DF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7DA0D282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6FFF04BF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2E409633" w14:textId="6063CEBD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7ECEE25D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61CF00B2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54C0AE90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5D5A90B1" w14:textId="5CF9CA3D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0B83C141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766DC2F2" w14:textId="40B2195C" w:rsidR="006A757C" w:rsidRPr="000C4C3F" w:rsidRDefault="006A757C" w:rsidP="00B852F5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9F2576" w14:paraId="6EAA3B94" w14:textId="2E466F6E" w:rsidTr="000C4C3F">
        <w:tc>
          <w:tcPr>
            <w:tcW w:w="383" w:type="pct"/>
            <w:shd w:val="clear" w:color="auto" w:fill="ACB9CA" w:themeFill="text2" w:themeFillTint="66"/>
          </w:tcPr>
          <w:p w14:paraId="0AE43FC6" w14:textId="77777777" w:rsidR="006A757C" w:rsidRPr="00C33D72" w:rsidRDefault="006A757C" w:rsidP="00B852F5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SS.05.01.01</w:t>
            </w:r>
          </w:p>
        </w:tc>
        <w:tc>
          <w:tcPr>
            <w:tcW w:w="784" w:type="pct"/>
          </w:tcPr>
          <w:p w14:paraId="716F4F24" w14:textId="77777777" w:rsidR="006A757C" w:rsidRPr="00C33D72" w:rsidRDefault="006A757C" w:rsidP="00B852F5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Atención integral en los Centros de Emergencia Mujer a las personas con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7962F0">
              <w:rPr>
                <w:rFonts w:ascii="Calibri" w:hAnsi="Calibri" w:cs="Calibri"/>
                <w:lang w:val="es-419"/>
              </w:rPr>
              <w:t>discapacidad afectadas por hechos de violencia.</w:t>
            </w:r>
          </w:p>
        </w:tc>
        <w:tc>
          <w:tcPr>
            <w:tcW w:w="329" w:type="pct"/>
          </w:tcPr>
          <w:p w14:paraId="563C0B77" w14:textId="18480834" w:rsidR="006A757C" w:rsidRPr="007962F0" w:rsidRDefault="006A757C" w:rsidP="00B852F5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AURORA</w:t>
            </w:r>
          </w:p>
        </w:tc>
        <w:tc>
          <w:tcPr>
            <w:tcW w:w="357" w:type="pct"/>
          </w:tcPr>
          <w:p w14:paraId="38413EE2" w14:textId="3E8D5F42" w:rsidR="006A757C" w:rsidRPr="007962F0" w:rsidRDefault="006A757C" w:rsidP="00B852F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Fiabilidad</w:t>
            </w:r>
          </w:p>
        </w:tc>
        <w:tc>
          <w:tcPr>
            <w:tcW w:w="333" w:type="pct"/>
          </w:tcPr>
          <w:p w14:paraId="5890C9F1" w14:textId="611D332D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  <w:r w:rsidRPr="007962F0">
              <w:rPr>
                <w:rFonts w:ascii="Calibri" w:hAnsi="Calibri" w:cs="Calibri"/>
                <w:lang w:val="es-419"/>
              </w:rPr>
              <w:t>Descendente</w:t>
            </w:r>
          </w:p>
        </w:tc>
        <w:tc>
          <w:tcPr>
            <w:tcW w:w="296" w:type="pct"/>
          </w:tcPr>
          <w:p w14:paraId="45A00A1A" w14:textId="59FACE22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No acumulado</w:t>
            </w:r>
          </w:p>
        </w:tc>
        <w:tc>
          <w:tcPr>
            <w:tcW w:w="167" w:type="pct"/>
          </w:tcPr>
          <w:p w14:paraId="27B06256" w14:textId="77777777" w:rsidR="006A757C" w:rsidRPr="007962F0" w:rsidRDefault="006A757C" w:rsidP="00B852F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2020</w:t>
            </w:r>
          </w:p>
        </w:tc>
        <w:tc>
          <w:tcPr>
            <w:tcW w:w="165" w:type="pct"/>
          </w:tcPr>
          <w:p w14:paraId="34B93D62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29.9</w:t>
            </w:r>
          </w:p>
        </w:tc>
        <w:tc>
          <w:tcPr>
            <w:tcW w:w="173" w:type="pct"/>
          </w:tcPr>
          <w:p w14:paraId="41749EA9" w14:textId="77777777" w:rsidR="006A757C" w:rsidRDefault="006A757C" w:rsidP="00B852F5">
            <w:r w:rsidRPr="003366E5">
              <w:t>N</w:t>
            </w:r>
            <w:r w:rsidRPr="003366E5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31F78CDE" w14:textId="77777777" w:rsidR="006A757C" w:rsidRDefault="006A757C" w:rsidP="00B852F5">
            <w:r w:rsidRPr="003366E5">
              <w:t>N</w:t>
            </w:r>
            <w:r w:rsidRPr="003366E5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00E3E177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28.9</w:t>
            </w:r>
          </w:p>
        </w:tc>
        <w:tc>
          <w:tcPr>
            <w:tcW w:w="173" w:type="pct"/>
          </w:tcPr>
          <w:p w14:paraId="414D4A47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27.9</w:t>
            </w:r>
          </w:p>
        </w:tc>
        <w:tc>
          <w:tcPr>
            <w:tcW w:w="173" w:type="pct"/>
          </w:tcPr>
          <w:p w14:paraId="51338478" w14:textId="5C5C12B2" w:rsidR="006A757C" w:rsidRPr="001536D3" w:rsidRDefault="006A757C" w:rsidP="00B852F5">
            <w:r>
              <w:t>26.9</w:t>
            </w:r>
          </w:p>
        </w:tc>
        <w:tc>
          <w:tcPr>
            <w:tcW w:w="117" w:type="pct"/>
          </w:tcPr>
          <w:p w14:paraId="53A66C18" w14:textId="6CD60773" w:rsidR="006A757C" w:rsidRPr="001536D3" w:rsidRDefault="0032170B" w:rsidP="00B852F5">
            <w:r>
              <w:t>25.9</w:t>
            </w:r>
          </w:p>
        </w:tc>
        <w:tc>
          <w:tcPr>
            <w:tcW w:w="165" w:type="pct"/>
          </w:tcPr>
          <w:p w14:paraId="4D275A8A" w14:textId="2565F64B" w:rsidR="006A757C" w:rsidRDefault="006A757C" w:rsidP="00B852F5">
            <w:r w:rsidRPr="001536D3">
              <w:t>N</w:t>
            </w:r>
            <w:r w:rsidRPr="001536D3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79C92FC7" w14:textId="77777777" w:rsidR="006A757C" w:rsidRDefault="006A757C" w:rsidP="00B852F5">
            <w:r w:rsidRPr="001536D3">
              <w:t>N</w:t>
            </w:r>
            <w:r w:rsidRPr="001536D3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363AE8B8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33.6</w:t>
            </w:r>
          </w:p>
        </w:tc>
        <w:tc>
          <w:tcPr>
            <w:tcW w:w="171" w:type="pct"/>
          </w:tcPr>
          <w:p w14:paraId="30CC9C29" w14:textId="4448EC9A" w:rsidR="006A757C" w:rsidRDefault="006A757C" w:rsidP="00B852F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31.3</w:t>
            </w:r>
          </w:p>
        </w:tc>
        <w:tc>
          <w:tcPr>
            <w:tcW w:w="171" w:type="pct"/>
          </w:tcPr>
          <w:p w14:paraId="0CFEA567" w14:textId="2CD76319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33.5</w:t>
            </w:r>
          </w:p>
        </w:tc>
        <w:tc>
          <w:tcPr>
            <w:tcW w:w="161" w:type="pct"/>
          </w:tcPr>
          <w:p w14:paraId="1948535D" w14:textId="5E05EE57" w:rsidR="006A757C" w:rsidRDefault="00867653" w:rsidP="00B852F5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36.4</w:t>
            </w:r>
          </w:p>
        </w:tc>
        <w:tc>
          <w:tcPr>
            <w:tcW w:w="209" w:type="pct"/>
            <w:shd w:val="clear" w:color="auto" w:fill="FF9B97"/>
          </w:tcPr>
          <w:p w14:paraId="201C09A1" w14:textId="4D49DC95" w:rsidR="006A757C" w:rsidRPr="000C4C3F" w:rsidRDefault="009B4087" w:rsidP="00B852F5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0C4C3F">
              <w:rPr>
                <w:rFonts w:ascii="Calibri" w:hAnsi="Calibri" w:cs="Calibri"/>
                <w:b/>
                <w:bCs/>
                <w:lang w:val="es-419"/>
              </w:rPr>
              <w:t>71.2</w:t>
            </w:r>
          </w:p>
        </w:tc>
      </w:tr>
      <w:tr w:rsidR="00E83987" w:rsidRPr="009F2576" w14:paraId="0F49AC34" w14:textId="71000833" w:rsidTr="006A757C">
        <w:tc>
          <w:tcPr>
            <w:tcW w:w="383" w:type="pct"/>
          </w:tcPr>
          <w:p w14:paraId="13BC91A8" w14:textId="77777777" w:rsidR="006A757C" w:rsidRPr="007962F0" w:rsidRDefault="006A757C" w:rsidP="00B852F5">
            <w:pPr>
              <w:rPr>
                <w:rFonts w:ascii="Calibri" w:hAnsi="Calibri" w:cs="Calibri"/>
                <w:lang w:val="es-419"/>
              </w:rPr>
            </w:pPr>
            <w:r w:rsidRPr="006F3617">
              <w:rPr>
                <w:rFonts w:ascii="Calibri" w:hAnsi="Calibri" w:cs="Calibri"/>
                <w:lang w:val="es-419"/>
              </w:rPr>
              <w:t>LN.05.02</w:t>
            </w:r>
          </w:p>
        </w:tc>
        <w:tc>
          <w:tcPr>
            <w:tcW w:w="784" w:type="pct"/>
          </w:tcPr>
          <w:p w14:paraId="442C9B4B" w14:textId="77777777" w:rsidR="006A757C" w:rsidRPr="007962F0" w:rsidRDefault="006A757C" w:rsidP="00B852F5">
            <w:pPr>
              <w:rPr>
                <w:rFonts w:ascii="Calibri" w:hAnsi="Calibri" w:cs="Calibri"/>
                <w:lang w:val="es-419"/>
              </w:rPr>
            </w:pPr>
            <w:r w:rsidRPr="006F3617">
              <w:rPr>
                <w:rFonts w:ascii="Calibri" w:hAnsi="Calibri" w:cs="Calibri"/>
                <w:lang w:val="es-419"/>
              </w:rPr>
              <w:t>Garantizar acceso a los ajustes razonables y la participación de las personas de apoyo que requieran las personas con discapacidad para la toma de decisiones en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6F3617">
              <w:rPr>
                <w:rFonts w:ascii="Calibri" w:hAnsi="Calibri" w:cs="Calibri"/>
                <w:lang w:val="es-419"/>
              </w:rPr>
              <w:t>actos que produzcan efectos jurídicos</w:t>
            </w:r>
          </w:p>
        </w:tc>
        <w:tc>
          <w:tcPr>
            <w:tcW w:w="329" w:type="pct"/>
          </w:tcPr>
          <w:p w14:paraId="7E4E6E19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00257151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21E2BDD4" w14:textId="3A162F68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12993487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1A80CF99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5AA8EF08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DE6E691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3E28084A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20D2E0E4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550A54C8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51EBF56E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00601646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08636137" w14:textId="328DAE2F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67952550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5FC55FF4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043FDADF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31FEF114" w14:textId="6158E851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1345A6AE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1C735326" w14:textId="06B2C53F" w:rsidR="006A757C" w:rsidRPr="000C4C3F" w:rsidRDefault="006A757C" w:rsidP="00B852F5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9F2576" w14:paraId="27A492D8" w14:textId="384DBAEC" w:rsidTr="006A757C">
        <w:tc>
          <w:tcPr>
            <w:tcW w:w="383" w:type="pct"/>
          </w:tcPr>
          <w:p w14:paraId="186000BD" w14:textId="77777777" w:rsidR="006A757C" w:rsidRPr="007962F0" w:rsidRDefault="006A757C" w:rsidP="00B852F5">
            <w:pPr>
              <w:rPr>
                <w:rFonts w:ascii="Calibri" w:hAnsi="Calibri" w:cs="Calibri"/>
                <w:lang w:val="es-419"/>
              </w:rPr>
            </w:pPr>
            <w:r w:rsidRPr="006F3617">
              <w:rPr>
                <w:rFonts w:ascii="Calibri" w:hAnsi="Calibri" w:cs="Calibri"/>
                <w:lang w:val="es-419"/>
              </w:rPr>
              <w:t>SS.05.02.01</w:t>
            </w:r>
          </w:p>
        </w:tc>
        <w:tc>
          <w:tcPr>
            <w:tcW w:w="784" w:type="pct"/>
          </w:tcPr>
          <w:p w14:paraId="36090ED4" w14:textId="77777777" w:rsidR="006A757C" w:rsidRPr="007962F0" w:rsidRDefault="006A757C" w:rsidP="00B852F5">
            <w:pPr>
              <w:rPr>
                <w:rFonts w:ascii="Calibri" w:hAnsi="Calibri" w:cs="Calibri"/>
                <w:lang w:val="es-419"/>
              </w:rPr>
            </w:pPr>
            <w:r w:rsidRPr="006F3617">
              <w:rPr>
                <w:rFonts w:ascii="Calibri" w:hAnsi="Calibri" w:cs="Calibri"/>
                <w:lang w:val="es-419"/>
              </w:rPr>
              <w:t>Acompañamiento especializado para el ejercicio de la capacidad jurídica de las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6F3617">
              <w:rPr>
                <w:rFonts w:ascii="Calibri" w:hAnsi="Calibri" w:cs="Calibri"/>
                <w:lang w:val="es-419"/>
              </w:rPr>
              <w:t>personas con discapacidad</w:t>
            </w:r>
          </w:p>
        </w:tc>
        <w:tc>
          <w:tcPr>
            <w:tcW w:w="329" w:type="pct"/>
          </w:tcPr>
          <w:p w14:paraId="148AAF63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32CEF1F9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277730AC" w14:textId="3778DD4F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229309CF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7DEBFD12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6158A88D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214723BC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1329619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CB51CC4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5B1D6351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23280A88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06B0CB62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11780BA5" w14:textId="01431CB4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45637E06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14E69828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75514718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6D67E030" w14:textId="55EE2F6C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21EF8953" w14:textId="77777777" w:rsidR="006A757C" w:rsidRPr="009F2576" w:rsidRDefault="006A757C" w:rsidP="00B852F5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45109157" w14:textId="72181BCD" w:rsidR="006A757C" w:rsidRPr="000C4C3F" w:rsidRDefault="006A757C" w:rsidP="00B852F5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9F2576" w14:paraId="6BED66B2" w14:textId="023AF1CB" w:rsidTr="00DF3DAD">
        <w:tc>
          <w:tcPr>
            <w:tcW w:w="383" w:type="pct"/>
            <w:shd w:val="clear" w:color="auto" w:fill="ACB9CA" w:themeFill="text2" w:themeFillTint="66"/>
          </w:tcPr>
          <w:p w14:paraId="6FA232F2" w14:textId="77777777" w:rsidR="006A757C" w:rsidRPr="007962F0" w:rsidRDefault="006A757C" w:rsidP="003B2320">
            <w:pPr>
              <w:rPr>
                <w:rFonts w:ascii="Calibri" w:hAnsi="Calibri" w:cs="Calibri"/>
                <w:lang w:val="es-419"/>
              </w:rPr>
            </w:pPr>
            <w:r w:rsidRPr="006F3617">
              <w:rPr>
                <w:rFonts w:ascii="Calibri" w:hAnsi="Calibri" w:cs="Calibri"/>
                <w:lang w:val="es-419"/>
              </w:rPr>
              <w:t>ISS.05.02.01.01</w:t>
            </w:r>
          </w:p>
        </w:tc>
        <w:tc>
          <w:tcPr>
            <w:tcW w:w="784" w:type="pct"/>
          </w:tcPr>
          <w:p w14:paraId="7CBD2463" w14:textId="4569C8B3" w:rsidR="006A757C" w:rsidRPr="007962F0" w:rsidRDefault="006A757C" w:rsidP="00181C9A">
            <w:pPr>
              <w:rPr>
                <w:rFonts w:ascii="Calibri" w:hAnsi="Calibri" w:cs="Calibri"/>
                <w:lang w:val="es-419"/>
              </w:rPr>
            </w:pPr>
            <w:r w:rsidRPr="006F3617">
              <w:rPr>
                <w:rFonts w:ascii="Calibri" w:hAnsi="Calibri" w:cs="Calibri"/>
                <w:lang w:val="es-419"/>
              </w:rPr>
              <w:t>Porcentaje de personas con discapacidad que cuentan con apoyos para el ejercicio de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6F3617">
              <w:rPr>
                <w:rFonts w:ascii="Calibri" w:hAnsi="Calibri" w:cs="Calibri"/>
                <w:lang w:val="es-419"/>
              </w:rPr>
              <w:t>la capacidad jurídica</w:t>
            </w:r>
          </w:p>
        </w:tc>
        <w:tc>
          <w:tcPr>
            <w:tcW w:w="329" w:type="pct"/>
          </w:tcPr>
          <w:p w14:paraId="7F29E571" w14:textId="1E52DBC5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  <w:r w:rsidRPr="006F3617">
              <w:rPr>
                <w:rFonts w:ascii="Calibri" w:hAnsi="Calibri" w:cs="Calibri"/>
                <w:lang w:val="es-419"/>
              </w:rPr>
              <w:t>CONADIS</w:t>
            </w:r>
          </w:p>
        </w:tc>
        <w:tc>
          <w:tcPr>
            <w:tcW w:w="357" w:type="pct"/>
          </w:tcPr>
          <w:p w14:paraId="68E77C70" w14:textId="44DDC2F6" w:rsidR="006A757C" w:rsidRDefault="007159DF" w:rsidP="003B2320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Cobertura</w:t>
            </w:r>
          </w:p>
        </w:tc>
        <w:tc>
          <w:tcPr>
            <w:tcW w:w="333" w:type="pct"/>
          </w:tcPr>
          <w:p w14:paraId="05542D72" w14:textId="4825B041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Ascendente</w:t>
            </w:r>
          </w:p>
        </w:tc>
        <w:tc>
          <w:tcPr>
            <w:tcW w:w="296" w:type="pct"/>
          </w:tcPr>
          <w:p w14:paraId="0960189A" w14:textId="3C1708C5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 xml:space="preserve">No </w:t>
            </w:r>
            <w:r w:rsidR="007159DF">
              <w:rPr>
                <w:rFonts w:ascii="Calibri" w:hAnsi="Calibri" w:cs="Calibri"/>
                <w:lang w:val="es-419"/>
              </w:rPr>
              <w:t>acumulado</w:t>
            </w:r>
          </w:p>
        </w:tc>
        <w:tc>
          <w:tcPr>
            <w:tcW w:w="167" w:type="pct"/>
          </w:tcPr>
          <w:p w14:paraId="469C8989" w14:textId="77777777" w:rsidR="006A757C" w:rsidRPr="007375DB" w:rsidRDefault="006A757C" w:rsidP="003B2320">
            <w:r w:rsidRPr="007375DB">
              <w:t>2020</w:t>
            </w:r>
          </w:p>
        </w:tc>
        <w:tc>
          <w:tcPr>
            <w:tcW w:w="165" w:type="pct"/>
          </w:tcPr>
          <w:p w14:paraId="7E553272" w14:textId="77777777" w:rsidR="006A757C" w:rsidRDefault="006A757C" w:rsidP="003B2320">
            <w:r w:rsidRPr="00DC4E4C">
              <w:t>N</w:t>
            </w:r>
            <w:r w:rsidRPr="00DC4E4C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257D2BEA" w14:textId="77777777" w:rsidR="006A757C" w:rsidRDefault="006A757C" w:rsidP="003B2320">
            <w:r w:rsidRPr="00DC4E4C">
              <w:t>N</w:t>
            </w:r>
            <w:r w:rsidRPr="00DC4E4C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4E0A6415" w14:textId="77777777" w:rsidR="006A757C" w:rsidRDefault="006A757C" w:rsidP="003B2320">
            <w:r w:rsidRPr="00DC4E4C">
              <w:t>N</w:t>
            </w:r>
            <w:r w:rsidRPr="00DC4E4C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7FAE5CAE" w14:textId="77777777" w:rsidR="006A757C" w:rsidRDefault="006A757C" w:rsidP="003B2320">
            <w:r w:rsidRPr="00DC4E4C">
              <w:t>N</w:t>
            </w:r>
            <w:r w:rsidRPr="00DC4E4C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5F26845B" w14:textId="77777777" w:rsidR="006A757C" w:rsidRDefault="006A757C" w:rsidP="003B2320">
            <w:r w:rsidRPr="00DC4E4C">
              <w:t>N</w:t>
            </w:r>
            <w:r w:rsidRPr="00DC4E4C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0138D40B" w14:textId="2E699E88" w:rsidR="006A757C" w:rsidRPr="00DC4E4C" w:rsidRDefault="006A757C" w:rsidP="003B2320">
            <w:r w:rsidRPr="00DC4E4C">
              <w:t>N</w:t>
            </w:r>
            <w:r w:rsidRPr="00DC4E4C">
              <w:rPr>
                <w:lang w:val="en-US"/>
              </w:rPr>
              <w:t>o Dato</w:t>
            </w:r>
          </w:p>
        </w:tc>
        <w:tc>
          <w:tcPr>
            <w:tcW w:w="117" w:type="pct"/>
          </w:tcPr>
          <w:p w14:paraId="4311AD8D" w14:textId="17C568C5" w:rsidR="006A757C" w:rsidRPr="00DC4E4C" w:rsidRDefault="0032170B" w:rsidP="003B2320">
            <w:r>
              <w:t>No Dato</w:t>
            </w:r>
          </w:p>
        </w:tc>
        <w:tc>
          <w:tcPr>
            <w:tcW w:w="165" w:type="pct"/>
          </w:tcPr>
          <w:p w14:paraId="63B08EB8" w14:textId="477733F9" w:rsidR="006A757C" w:rsidRDefault="006A757C" w:rsidP="003B2320">
            <w:r w:rsidRPr="00DC4E4C">
              <w:t>N</w:t>
            </w:r>
            <w:r w:rsidRPr="00DC4E4C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076005C2" w14:textId="77777777" w:rsidR="006A757C" w:rsidRDefault="006A757C" w:rsidP="003B2320">
            <w:r w:rsidRPr="00DC4E4C">
              <w:t>N</w:t>
            </w:r>
            <w:r w:rsidRPr="00DC4E4C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09C99FF3" w14:textId="77777777" w:rsidR="006A757C" w:rsidRDefault="006A757C" w:rsidP="003B2320">
            <w:r w:rsidRPr="00DC4E4C">
              <w:t>N</w:t>
            </w:r>
            <w:r w:rsidRPr="00DC4E4C"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7C70B895" w14:textId="3CA9B4E0" w:rsidR="006A757C" w:rsidRPr="00DC4E4C" w:rsidRDefault="006A757C" w:rsidP="003B2320">
            <w:r w:rsidRPr="00DC4E4C">
              <w:t>N</w:t>
            </w:r>
            <w:r w:rsidRPr="00DC4E4C"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1709D0CC" w14:textId="3C65D7F3" w:rsidR="006A757C" w:rsidRDefault="006A757C" w:rsidP="003B2320">
            <w:r w:rsidRPr="00DC4E4C">
              <w:t>N</w:t>
            </w:r>
            <w:r w:rsidRPr="00DC4E4C">
              <w:rPr>
                <w:lang w:val="en-US"/>
              </w:rPr>
              <w:t>o Dato</w:t>
            </w:r>
          </w:p>
        </w:tc>
        <w:tc>
          <w:tcPr>
            <w:tcW w:w="161" w:type="pct"/>
          </w:tcPr>
          <w:p w14:paraId="6733C62B" w14:textId="130C5928" w:rsidR="006A757C" w:rsidRPr="00DC4E4C" w:rsidRDefault="004808F4" w:rsidP="003B2320">
            <w:r>
              <w:t>No Dato</w:t>
            </w:r>
          </w:p>
        </w:tc>
        <w:tc>
          <w:tcPr>
            <w:tcW w:w="209" w:type="pct"/>
          </w:tcPr>
          <w:p w14:paraId="6E9BD954" w14:textId="7D7406BF" w:rsidR="006A757C" w:rsidRPr="000C4C3F" w:rsidRDefault="006A757C" w:rsidP="003B2320">
            <w:pPr>
              <w:rPr>
                <w:b/>
                <w:bCs/>
              </w:rPr>
            </w:pPr>
            <w:r w:rsidRPr="000C4C3F">
              <w:rPr>
                <w:b/>
                <w:bCs/>
              </w:rPr>
              <w:t>N</w:t>
            </w:r>
            <w:r w:rsidRPr="000C4C3F">
              <w:rPr>
                <w:b/>
                <w:bCs/>
                <w:lang w:val="en-US"/>
              </w:rPr>
              <w:t>o Dato</w:t>
            </w:r>
          </w:p>
        </w:tc>
      </w:tr>
      <w:tr w:rsidR="00E83987" w:rsidRPr="009F2576" w14:paraId="782B4808" w14:textId="724EC6BC" w:rsidTr="006A757C">
        <w:tc>
          <w:tcPr>
            <w:tcW w:w="383" w:type="pct"/>
          </w:tcPr>
          <w:p w14:paraId="0D89AC2F" w14:textId="77777777" w:rsidR="006A757C" w:rsidRPr="007962F0" w:rsidRDefault="006A757C" w:rsidP="003B2320">
            <w:pPr>
              <w:rPr>
                <w:rFonts w:ascii="Calibri" w:hAnsi="Calibri" w:cs="Calibri"/>
                <w:lang w:val="es-419"/>
              </w:rPr>
            </w:pPr>
            <w:r w:rsidRPr="006F3617">
              <w:rPr>
                <w:rFonts w:ascii="Calibri" w:hAnsi="Calibri" w:cs="Calibri"/>
                <w:lang w:val="es-419"/>
              </w:rPr>
              <w:t>LN.05.03</w:t>
            </w:r>
          </w:p>
        </w:tc>
        <w:tc>
          <w:tcPr>
            <w:tcW w:w="784" w:type="pct"/>
          </w:tcPr>
          <w:p w14:paraId="759F41BD" w14:textId="77777777" w:rsidR="006A757C" w:rsidRPr="007962F0" w:rsidRDefault="006A757C" w:rsidP="003B2320">
            <w:pPr>
              <w:rPr>
                <w:rFonts w:ascii="Calibri" w:hAnsi="Calibri" w:cs="Calibri"/>
                <w:lang w:val="es-419"/>
              </w:rPr>
            </w:pPr>
            <w:r w:rsidRPr="006F3617">
              <w:rPr>
                <w:rFonts w:ascii="Calibri" w:hAnsi="Calibri" w:cs="Calibri"/>
                <w:lang w:val="es-419"/>
              </w:rPr>
              <w:t>Incrementar, el servicio de Defensa Pública de manera accesible en los patrocinios legales a favor de las personas con discapacidad, en las investigaciones, en los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6F3617">
              <w:rPr>
                <w:rFonts w:ascii="Calibri" w:hAnsi="Calibri" w:cs="Calibri"/>
                <w:lang w:val="es-419"/>
              </w:rPr>
              <w:t>procedimientos judiciales y administrativos, en igualdad de condiciones, dentro del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6F3617">
              <w:rPr>
                <w:rFonts w:ascii="Calibri" w:hAnsi="Calibri" w:cs="Calibri"/>
                <w:lang w:val="es-419"/>
              </w:rPr>
              <w:t>marco de sus competencias legales</w:t>
            </w:r>
          </w:p>
        </w:tc>
        <w:tc>
          <w:tcPr>
            <w:tcW w:w="329" w:type="pct"/>
          </w:tcPr>
          <w:p w14:paraId="79A9F87A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23BBBD07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08AE543D" w14:textId="139DB1D4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22E25BA3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60E24DE3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64D2D6DA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7895DCA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3BDFB3C6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0007EE9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7E116B29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2471B65E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48912F03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7D48FEC6" w14:textId="183BC8C0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7462EDEF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124EDB58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6AF31CDC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764179A2" w14:textId="1AEFACF3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4DB78042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48E444AC" w14:textId="48465855" w:rsidR="006A757C" w:rsidRPr="000C4C3F" w:rsidRDefault="006A757C" w:rsidP="003B2320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9F2576" w14:paraId="6BFE1875" w14:textId="34D5D294" w:rsidTr="006A757C">
        <w:tc>
          <w:tcPr>
            <w:tcW w:w="383" w:type="pct"/>
          </w:tcPr>
          <w:p w14:paraId="2F775B09" w14:textId="77777777" w:rsidR="006A757C" w:rsidRPr="007962F0" w:rsidRDefault="006A757C" w:rsidP="003B2320">
            <w:pPr>
              <w:rPr>
                <w:rFonts w:ascii="Calibri" w:hAnsi="Calibri" w:cs="Calibri"/>
                <w:lang w:val="es-419"/>
              </w:rPr>
            </w:pPr>
            <w:r w:rsidRPr="006F3617">
              <w:rPr>
                <w:rFonts w:ascii="Calibri" w:hAnsi="Calibri" w:cs="Calibri"/>
                <w:lang w:val="es-419"/>
              </w:rPr>
              <w:t>SS.05.03.01</w:t>
            </w:r>
          </w:p>
        </w:tc>
        <w:tc>
          <w:tcPr>
            <w:tcW w:w="784" w:type="pct"/>
          </w:tcPr>
          <w:p w14:paraId="10EC3320" w14:textId="77777777" w:rsidR="006A757C" w:rsidRPr="007962F0" w:rsidRDefault="006A757C" w:rsidP="003B2320">
            <w:pPr>
              <w:rPr>
                <w:rFonts w:ascii="Calibri" w:hAnsi="Calibri" w:cs="Calibri"/>
                <w:lang w:val="es-419"/>
              </w:rPr>
            </w:pPr>
            <w:r w:rsidRPr="006F3617">
              <w:rPr>
                <w:rFonts w:ascii="Calibri" w:hAnsi="Calibri" w:cs="Calibri"/>
                <w:lang w:val="es-419"/>
              </w:rPr>
              <w:t>Defensa Pública accesible para personas con discapacidad</w:t>
            </w:r>
          </w:p>
        </w:tc>
        <w:tc>
          <w:tcPr>
            <w:tcW w:w="329" w:type="pct"/>
          </w:tcPr>
          <w:p w14:paraId="507217B5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26FDE529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440466BA" w14:textId="744F730E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77E5BD97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43A749C2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03C573B8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8F4FDF5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79BF8EF8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4DCC0AC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63D854A2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C32CA91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2431914C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7D33B5FF" w14:textId="04C567F3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43D9EE19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1A9015AB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254FDAE4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249BF9C5" w14:textId="36D4A09C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4F839E72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0EC9BA55" w14:textId="13C0337A" w:rsidR="006A757C" w:rsidRPr="000C4C3F" w:rsidRDefault="006A757C" w:rsidP="003B2320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9F2576" w14:paraId="1997BA4D" w14:textId="2FF8D74D" w:rsidTr="000C4C3F">
        <w:tc>
          <w:tcPr>
            <w:tcW w:w="383" w:type="pct"/>
            <w:shd w:val="clear" w:color="auto" w:fill="ACB9CA" w:themeFill="text2" w:themeFillTint="66"/>
          </w:tcPr>
          <w:p w14:paraId="0DFD2895" w14:textId="77777777" w:rsidR="006A757C" w:rsidRPr="007962F0" w:rsidRDefault="006A757C" w:rsidP="003B2320">
            <w:pPr>
              <w:rPr>
                <w:rFonts w:ascii="Calibri" w:hAnsi="Calibri" w:cs="Calibri"/>
                <w:lang w:val="es-419"/>
              </w:rPr>
            </w:pPr>
            <w:r w:rsidRPr="006F3617">
              <w:rPr>
                <w:rFonts w:ascii="Calibri" w:hAnsi="Calibri" w:cs="Calibri"/>
                <w:lang w:val="es-419"/>
              </w:rPr>
              <w:t>ISS.05.03.01.01</w:t>
            </w:r>
          </w:p>
        </w:tc>
        <w:tc>
          <w:tcPr>
            <w:tcW w:w="784" w:type="pct"/>
          </w:tcPr>
          <w:p w14:paraId="440A9B25" w14:textId="77777777" w:rsidR="006A757C" w:rsidRPr="007962F0" w:rsidRDefault="006A757C" w:rsidP="003B2320">
            <w:pPr>
              <w:rPr>
                <w:rFonts w:ascii="Calibri" w:hAnsi="Calibri" w:cs="Calibri"/>
                <w:lang w:val="es-419"/>
              </w:rPr>
            </w:pPr>
            <w:r w:rsidRPr="006F3617">
              <w:rPr>
                <w:rFonts w:ascii="Calibri" w:hAnsi="Calibri" w:cs="Calibri"/>
                <w:lang w:val="es-419"/>
              </w:rPr>
              <w:t>Tasa de variación de las personas con discapacidad que acceden al patrocinio legal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6F3617">
              <w:rPr>
                <w:rFonts w:ascii="Calibri" w:hAnsi="Calibri" w:cs="Calibri"/>
                <w:lang w:val="es-419"/>
              </w:rPr>
              <w:t>que brindan los servicios de Defensa Pública</w:t>
            </w:r>
          </w:p>
        </w:tc>
        <w:tc>
          <w:tcPr>
            <w:tcW w:w="329" w:type="pct"/>
          </w:tcPr>
          <w:p w14:paraId="65EEAB10" w14:textId="3C52664E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  <w:r w:rsidRPr="006F3617">
              <w:rPr>
                <w:rFonts w:ascii="Calibri" w:hAnsi="Calibri" w:cs="Calibri"/>
                <w:lang w:val="es-419"/>
              </w:rPr>
              <w:t>MINJUSDH</w:t>
            </w:r>
          </w:p>
        </w:tc>
        <w:tc>
          <w:tcPr>
            <w:tcW w:w="357" w:type="pct"/>
          </w:tcPr>
          <w:p w14:paraId="2AD72BDF" w14:textId="6A5BA7BF" w:rsidR="006A757C" w:rsidRDefault="006A757C" w:rsidP="003B2320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Cobertura</w:t>
            </w:r>
          </w:p>
        </w:tc>
        <w:tc>
          <w:tcPr>
            <w:tcW w:w="333" w:type="pct"/>
          </w:tcPr>
          <w:p w14:paraId="10256FBD" w14:textId="754D2025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Ascendente</w:t>
            </w:r>
          </w:p>
        </w:tc>
        <w:tc>
          <w:tcPr>
            <w:tcW w:w="296" w:type="pct"/>
          </w:tcPr>
          <w:p w14:paraId="073C60DB" w14:textId="33F7BEC0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No acumulado</w:t>
            </w:r>
          </w:p>
        </w:tc>
        <w:tc>
          <w:tcPr>
            <w:tcW w:w="167" w:type="pct"/>
          </w:tcPr>
          <w:p w14:paraId="325C7811" w14:textId="77777777" w:rsidR="006A757C" w:rsidRPr="005E3B0C" w:rsidRDefault="006A757C" w:rsidP="003B2320">
            <w:r w:rsidRPr="005E3B0C">
              <w:t>2020</w:t>
            </w:r>
          </w:p>
        </w:tc>
        <w:tc>
          <w:tcPr>
            <w:tcW w:w="165" w:type="pct"/>
          </w:tcPr>
          <w:p w14:paraId="2076FB18" w14:textId="77777777" w:rsidR="006A757C" w:rsidRPr="005E3B0C" w:rsidRDefault="006A757C" w:rsidP="003B2320">
            <w:r w:rsidRPr="005E3B0C">
              <w:t>-42.8</w:t>
            </w:r>
          </w:p>
        </w:tc>
        <w:tc>
          <w:tcPr>
            <w:tcW w:w="173" w:type="pct"/>
          </w:tcPr>
          <w:p w14:paraId="0F8B962C" w14:textId="77777777" w:rsidR="006A757C" w:rsidRDefault="006A757C" w:rsidP="003B2320">
            <w:r w:rsidRPr="00BE5BF4">
              <w:t>N</w:t>
            </w:r>
            <w:r w:rsidRPr="00BE5BF4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790CD047" w14:textId="77777777" w:rsidR="006A757C" w:rsidRDefault="006A757C" w:rsidP="003B2320">
            <w:r w:rsidRPr="00BE5BF4">
              <w:t>N</w:t>
            </w:r>
            <w:r w:rsidRPr="00BE5BF4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7B9F19C4" w14:textId="77777777" w:rsidR="006A757C" w:rsidRPr="005E3B0C" w:rsidRDefault="006A757C" w:rsidP="003B2320">
            <w:r w:rsidRPr="005E3B0C">
              <w:t>0.5</w:t>
            </w:r>
          </w:p>
        </w:tc>
        <w:tc>
          <w:tcPr>
            <w:tcW w:w="173" w:type="pct"/>
          </w:tcPr>
          <w:p w14:paraId="21AC7CA6" w14:textId="77777777" w:rsidR="006A757C" w:rsidRPr="005E3B0C" w:rsidRDefault="006A757C" w:rsidP="003B2320">
            <w:r w:rsidRPr="005E3B0C">
              <w:t>1.0</w:t>
            </w:r>
          </w:p>
        </w:tc>
        <w:tc>
          <w:tcPr>
            <w:tcW w:w="173" w:type="pct"/>
          </w:tcPr>
          <w:p w14:paraId="231AE713" w14:textId="3E1E1FBE" w:rsidR="006A757C" w:rsidRPr="00D30DAE" w:rsidRDefault="006A757C" w:rsidP="003B2320">
            <w:r>
              <w:t>1.5</w:t>
            </w:r>
          </w:p>
        </w:tc>
        <w:tc>
          <w:tcPr>
            <w:tcW w:w="117" w:type="pct"/>
          </w:tcPr>
          <w:p w14:paraId="3B0990F2" w14:textId="3DA1422E" w:rsidR="006A757C" w:rsidRPr="00D30DAE" w:rsidRDefault="0032170B" w:rsidP="003B2320">
            <w:r>
              <w:t>2.0</w:t>
            </w:r>
          </w:p>
        </w:tc>
        <w:tc>
          <w:tcPr>
            <w:tcW w:w="165" w:type="pct"/>
          </w:tcPr>
          <w:p w14:paraId="7136BD4D" w14:textId="1C9FD70B" w:rsidR="006A757C" w:rsidRDefault="006A757C" w:rsidP="003B2320">
            <w:r w:rsidRPr="00D30DAE">
              <w:t>N</w:t>
            </w:r>
            <w:r w:rsidRPr="00D30DAE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5C091A5F" w14:textId="77777777" w:rsidR="006A757C" w:rsidRDefault="006A757C" w:rsidP="003B2320">
            <w:r w:rsidRPr="00D30DAE">
              <w:t>N</w:t>
            </w:r>
            <w:r w:rsidRPr="00D30DAE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6445A1D3" w14:textId="77777777" w:rsidR="006A757C" w:rsidRPr="005E3B0C" w:rsidRDefault="006A757C" w:rsidP="003B2320">
            <w:r w:rsidRPr="005E3B0C">
              <w:t>48.0</w:t>
            </w:r>
          </w:p>
        </w:tc>
        <w:tc>
          <w:tcPr>
            <w:tcW w:w="171" w:type="pct"/>
          </w:tcPr>
          <w:p w14:paraId="56D3E534" w14:textId="558CC28D" w:rsidR="006A757C" w:rsidRPr="005E3B0C" w:rsidRDefault="006A757C" w:rsidP="003B2320">
            <w:r w:rsidRPr="005E3B0C">
              <w:t>21.0</w:t>
            </w:r>
          </w:p>
        </w:tc>
        <w:tc>
          <w:tcPr>
            <w:tcW w:w="171" w:type="pct"/>
          </w:tcPr>
          <w:p w14:paraId="5E5E0A65" w14:textId="46114DA3" w:rsidR="006A757C" w:rsidRPr="005E3B0C" w:rsidRDefault="006A757C" w:rsidP="003B2320">
            <w:r>
              <w:t>14.8</w:t>
            </w:r>
          </w:p>
        </w:tc>
        <w:tc>
          <w:tcPr>
            <w:tcW w:w="161" w:type="pct"/>
          </w:tcPr>
          <w:p w14:paraId="61597CB3" w14:textId="30FCDA6B" w:rsidR="006A757C" w:rsidRDefault="004808F4" w:rsidP="000C4C3F">
            <w:r>
              <w:t>-8.3</w:t>
            </w:r>
          </w:p>
        </w:tc>
        <w:tc>
          <w:tcPr>
            <w:tcW w:w="209" w:type="pct"/>
            <w:shd w:val="clear" w:color="auto" w:fill="FF9B97"/>
          </w:tcPr>
          <w:p w14:paraId="58C1B05D" w14:textId="685DD0C2" w:rsidR="006A757C" w:rsidRPr="000C4C3F" w:rsidRDefault="00D75FB8" w:rsidP="000C4C3F">
            <w:pPr>
              <w:jc w:val="both"/>
              <w:rPr>
                <w:b/>
                <w:bCs/>
              </w:rPr>
            </w:pPr>
            <w:r w:rsidRPr="000C4C3F">
              <w:rPr>
                <w:b/>
                <w:bCs/>
              </w:rPr>
              <w:t>-417.0</w:t>
            </w:r>
          </w:p>
        </w:tc>
      </w:tr>
      <w:tr w:rsidR="00E83987" w:rsidRPr="009F2576" w14:paraId="611C8B21" w14:textId="597CFE43" w:rsidTr="006A757C">
        <w:tc>
          <w:tcPr>
            <w:tcW w:w="383" w:type="pct"/>
          </w:tcPr>
          <w:p w14:paraId="6CD2DFA1" w14:textId="77777777" w:rsidR="006A757C" w:rsidRPr="007962F0" w:rsidRDefault="006A757C" w:rsidP="003B2320">
            <w:pPr>
              <w:rPr>
                <w:rFonts w:ascii="Calibri" w:hAnsi="Calibri" w:cs="Calibri"/>
                <w:lang w:val="es-419"/>
              </w:rPr>
            </w:pPr>
            <w:r w:rsidRPr="006F3617">
              <w:rPr>
                <w:rFonts w:ascii="Calibri" w:hAnsi="Calibri" w:cs="Calibri"/>
                <w:lang w:val="es-419"/>
              </w:rPr>
              <w:t>LN.05.04</w:t>
            </w:r>
          </w:p>
        </w:tc>
        <w:tc>
          <w:tcPr>
            <w:tcW w:w="784" w:type="pct"/>
          </w:tcPr>
          <w:p w14:paraId="70DA2483" w14:textId="77777777" w:rsidR="006A757C" w:rsidRPr="007962F0" w:rsidRDefault="006A757C" w:rsidP="003B2320">
            <w:pPr>
              <w:rPr>
                <w:rFonts w:ascii="Calibri" w:hAnsi="Calibri" w:cs="Calibri"/>
                <w:lang w:val="es-419"/>
              </w:rPr>
            </w:pPr>
            <w:r w:rsidRPr="006F3617">
              <w:rPr>
                <w:rFonts w:ascii="Calibri" w:hAnsi="Calibri" w:cs="Calibri"/>
                <w:lang w:val="es-419"/>
              </w:rPr>
              <w:t>Generar actitudes y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6F3617">
              <w:rPr>
                <w:rFonts w:ascii="Calibri" w:hAnsi="Calibri" w:cs="Calibri"/>
                <w:lang w:val="es-419"/>
              </w:rPr>
              <w:t xml:space="preserve">comportamientos en la </w:t>
            </w:r>
            <w:r w:rsidRPr="006F3617">
              <w:rPr>
                <w:rFonts w:ascii="Calibri" w:hAnsi="Calibri" w:cs="Calibri"/>
                <w:lang w:val="es-419"/>
              </w:rPr>
              <w:lastRenderedPageBreak/>
              <w:t>ciudadanía y actores sociales en favor de la inclusión social y de respeto a los derechos de las personas con discapacidad</w:t>
            </w:r>
          </w:p>
        </w:tc>
        <w:tc>
          <w:tcPr>
            <w:tcW w:w="329" w:type="pct"/>
          </w:tcPr>
          <w:p w14:paraId="7BB7ADB2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67F29FD6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508F8C76" w14:textId="1BBACA61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2E0C5C04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2B32D46E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580C44AB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69B3439D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D35C2AB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3279CB6D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57DDC02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5924623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1F0A8355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486DF02C" w14:textId="790A667B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3CA3B1B5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6EE551E8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7B788132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6E84135C" w14:textId="509A10C9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61A89A67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5BE7A7C8" w14:textId="4111C468" w:rsidR="006A757C" w:rsidRPr="000C4C3F" w:rsidRDefault="006A757C" w:rsidP="003B2320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9F2576" w14:paraId="3C8B9DFA" w14:textId="676F9B27" w:rsidTr="006A757C">
        <w:tc>
          <w:tcPr>
            <w:tcW w:w="383" w:type="pct"/>
          </w:tcPr>
          <w:p w14:paraId="1F126B46" w14:textId="77777777" w:rsidR="006A757C" w:rsidRPr="007962F0" w:rsidRDefault="006A757C" w:rsidP="003B2320">
            <w:pPr>
              <w:rPr>
                <w:rFonts w:ascii="Calibri" w:hAnsi="Calibri" w:cs="Calibri"/>
                <w:lang w:val="es-419"/>
              </w:rPr>
            </w:pPr>
            <w:r w:rsidRPr="006F3617">
              <w:rPr>
                <w:rFonts w:ascii="Calibri" w:hAnsi="Calibri" w:cs="Calibri"/>
                <w:lang w:val="es-419"/>
              </w:rPr>
              <w:t>SS.05.04.01</w:t>
            </w:r>
          </w:p>
        </w:tc>
        <w:tc>
          <w:tcPr>
            <w:tcW w:w="784" w:type="pct"/>
          </w:tcPr>
          <w:p w14:paraId="20AA20B1" w14:textId="77777777" w:rsidR="006A757C" w:rsidRPr="007962F0" w:rsidRDefault="006A757C" w:rsidP="003B2320">
            <w:pPr>
              <w:rPr>
                <w:rFonts w:ascii="Calibri" w:hAnsi="Calibri" w:cs="Calibri"/>
                <w:lang w:val="es-419"/>
              </w:rPr>
            </w:pPr>
            <w:r w:rsidRPr="006F3617">
              <w:rPr>
                <w:rFonts w:ascii="Calibri" w:hAnsi="Calibri" w:cs="Calibri"/>
                <w:lang w:val="es-419"/>
              </w:rPr>
              <w:t>Concientización para el respeto de los derechos de las personas con discapacidad</w:t>
            </w:r>
          </w:p>
        </w:tc>
        <w:tc>
          <w:tcPr>
            <w:tcW w:w="329" w:type="pct"/>
          </w:tcPr>
          <w:p w14:paraId="39B4EBFC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062979EC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6CCDF989" w14:textId="61EAC236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34EAF88D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354E15C3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0FA599D5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5F0B3880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C836236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675B980B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3FE4C373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315F913C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1B4BA493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462AEA5E" w14:textId="715D1716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776DFEF2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51DA9235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217D351B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4927E4AE" w14:textId="510FF53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36D5872A" w14:textId="77777777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1A7CB07E" w14:textId="1C384C58" w:rsidR="006A757C" w:rsidRPr="000C4C3F" w:rsidRDefault="006A757C" w:rsidP="003B2320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9F2576" w14:paraId="61CE4C82" w14:textId="7C69CC52" w:rsidTr="00DF3DAD">
        <w:tc>
          <w:tcPr>
            <w:tcW w:w="383" w:type="pct"/>
            <w:shd w:val="clear" w:color="auto" w:fill="ACB9CA" w:themeFill="text2" w:themeFillTint="66"/>
          </w:tcPr>
          <w:p w14:paraId="53384F3E" w14:textId="77777777" w:rsidR="006A757C" w:rsidRPr="006F3617" w:rsidRDefault="006A757C" w:rsidP="003B2320">
            <w:pPr>
              <w:rPr>
                <w:rFonts w:ascii="Calibri" w:hAnsi="Calibri" w:cs="Calibri"/>
                <w:lang w:val="es-419"/>
              </w:rPr>
            </w:pPr>
            <w:r w:rsidRPr="006F3617">
              <w:rPr>
                <w:rFonts w:ascii="Calibri" w:hAnsi="Calibri" w:cs="Calibri"/>
                <w:lang w:val="es-419"/>
              </w:rPr>
              <w:t>ISS.05.04.01.01</w:t>
            </w:r>
          </w:p>
        </w:tc>
        <w:tc>
          <w:tcPr>
            <w:tcW w:w="784" w:type="pct"/>
          </w:tcPr>
          <w:p w14:paraId="3244EC0B" w14:textId="77777777" w:rsidR="006A757C" w:rsidRPr="007962F0" w:rsidRDefault="006A757C" w:rsidP="003B2320">
            <w:pPr>
              <w:rPr>
                <w:rFonts w:ascii="Calibri" w:hAnsi="Calibri" w:cs="Calibri"/>
                <w:lang w:val="es-419"/>
              </w:rPr>
            </w:pPr>
            <w:r w:rsidRPr="006F3617">
              <w:rPr>
                <w:rFonts w:ascii="Calibri" w:hAnsi="Calibri" w:cs="Calibri"/>
                <w:lang w:val="es-419"/>
              </w:rPr>
              <w:t>Porcentaje de personas en las que se logró posicionar mensajes de alto impacto a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6F3617">
              <w:rPr>
                <w:rFonts w:ascii="Calibri" w:hAnsi="Calibri" w:cs="Calibri"/>
                <w:lang w:val="es-419"/>
              </w:rPr>
              <w:t>favor de las personas con discapacidad</w:t>
            </w:r>
          </w:p>
        </w:tc>
        <w:tc>
          <w:tcPr>
            <w:tcW w:w="329" w:type="pct"/>
          </w:tcPr>
          <w:p w14:paraId="192038C4" w14:textId="06DEEF8B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  <w:r w:rsidRPr="006F3617">
              <w:rPr>
                <w:rFonts w:ascii="Calibri" w:hAnsi="Calibri" w:cs="Calibri"/>
                <w:lang w:val="es-419"/>
              </w:rPr>
              <w:t>CONADIS</w:t>
            </w:r>
          </w:p>
        </w:tc>
        <w:tc>
          <w:tcPr>
            <w:tcW w:w="357" w:type="pct"/>
          </w:tcPr>
          <w:p w14:paraId="591021A2" w14:textId="22E37AE2" w:rsidR="006A757C" w:rsidRDefault="006A757C" w:rsidP="003B2320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Posiciona-miento</w:t>
            </w:r>
          </w:p>
        </w:tc>
        <w:tc>
          <w:tcPr>
            <w:tcW w:w="333" w:type="pct"/>
          </w:tcPr>
          <w:p w14:paraId="042E77B8" w14:textId="00370038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Ascendente</w:t>
            </w:r>
          </w:p>
        </w:tc>
        <w:tc>
          <w:tcPr>
            <w:tcW w:w="296" w:type="pct"/>
          </w:tcPr>
          <w:p w14:paraId="05B39062" w14:textId="31F98D6B" w:rsidR="006A757C" w:rsidRPr="009F2576" w:rsidRDefault="006A757C" w:rsidP="003B2320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No acumulado</w:t>
            </w:r>
          </w:p>
        </w:tc>
        <w:tc>
          <w:tcPr>
            <w:tcW w:w="167" w:type="pct"/>
          </w:tcPr>
          <w:p w14:paraId="54B6BE77" w14:textId="77777777" w:rsidR="006A757C" w:rsidRPr="001D3DF3" w:rsidRDefault="006A757C" w:rsidP="003B2320">
            <w:r w:rsidRPr="001D3DF3">
              <w:t>2020</w:t>
            </w:r>
          </w:p>
        </w:tc>
        <w:tc>
          <w:tcPr>
            <w:tcW w:w="165" w:type="pct"/>
          </w:tcPr>
          <w:p w14:paraId="01B5C449" w14:textId="77777777" w:rsidR="006A757C" w:rsidRDefault="006A757C" w:rsidP="003B2320">
            <w:r w:rsidRPr="00171C18">
              <w:t>N</w:t>
            </w:r>
            <w:r w:rsidRPr="00171C18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3537CAF5" w14:textId="77777777" w:rsidR="006A757C" w:rsidRDefault="006A757C" w:rsidP="003B2320">
            <w:r w:rsidRPr="00171C18">
              <w:t>N</w:t>
            </w:r>
            <w:r w:rsidRPr="00171C18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3871F9D0" w14:textId="77777777" w:rsidR="006A757C" w:rsidRDefault="006A757C" w:rsidP="003B2320">
            <w:r w:rsidRPr="00171C18">
              <w:t>N</w:t>
            </w:r>
            <w:r w:rsidRPr="00171C18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0789851F" w14:textId="77777777" w:rsidR="006A757C" w:rsidRDefault="006A757C" w:rsidP="003B2320">
            <w:r w:rsidRPr="00171C18">
              <w:t>N</w:t>
            </w:r>
            <w:r w:rsidRPr="00171C18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41C4A099" w14:textId="77777777" w:rsidR="006A757C" w:rsidRDefault="006A757C" w:rsidP="003B2320">
            <w:r w:rsidRPr="00171C18">
              <w:t>N</w:t>
            </w:r>
            <w:r w:rsidRPr="00171C18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2DD29865" w14:textId="0663D14D" w:rsidR="006A757C" w:rsidRPr="00171C18" w:rsidRDefault="006A757C" w:rsidP="003B2320">
            <w:r w:rsidRPr="00CB1DF0">
              <w:t>No Dato</w:t>
            </w:r>
          </w:p>
        </w:tc>
        <w:tc>
          <w:tcPr>
            <w:tcW w:w="117" w:type="pct"/>
          </w:tcPr>
          <w:p w14:paraId="435842F5" w14:textId="126008A4" w:rsidR="006A757C" w:rsidRPr="00171C18" w:rsidRDefault="0032170B" w:rsidP="003B2320">
            <w:r>
              <w:t>60.0</w:t>
            </w:r>
          </w:p>
        </w:tc>
        <w:tc>
          <w:tcPr>
            <w:tcW w:w="165" w:type="pct"/>
          </w:tcPr>
          <w:p w14:paraId="2F51D91C" w14:textId="3FF55F5D" w:rsidR="006A757C" w:rsidRDefault="006A757C" w:rsidP="003B2320">
            <w:r w:rsidRPr="00171C18">
              <w:t>N</w:t>
            </w:r>
            <w:r w:rsidRPr="00171C18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7202E49B" w14:textId="77777777" w:rsidR="006A757C" w:rsidRDefault="006A757C" w:rsidP="003B2320">
            <w:r w:rsidRPr="00171C18">
              <w:t>N</w:t>
            </w:r>
            <w:r w:rsidRPr="00171C18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7408FB8D" w14:textId="77777777" w:rsidR="006A757C" w:rsidRDefault="006A757C" w:rsidP="003B2320">
            <w:r w:rsidRPr="00171C18">
              <w:t>N</w:t>
            </w:r>
            <w:r w:rsidRPr="00171C18"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352748F9" w14:textId="14107883" w:rsidR="006A757C" w:rsidRPr="00171C18" w:rsidRDefault="006A757C" w:rsidP="003B2320">
            <w:r w:rsidRPr="00171C18">
              <w:t>N</w:t>
            </w:r>
            <w:r w:rsidRPr="00171C18"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17A74A22" w14:textId="41028D1D" w:rsidR="006A757C" w:rsidRDefault="006A757C" w:rsidP="003B2320">
            <w:r w:rsidRPr="00CB1DF0">
              <w:t>No Dato</w:t>
            </w:r>
          </w:p>
        </w:tc>
        <w:tc>
          <w:tcPr>
            <w:tcW w:w="161" w:type="pct"/>
          </w:tcPr>
          <w:p w14:paraId="30EF621F" w14:textId="1E6589DF" w:rsidR="006A757C" w:rsidRPr="00171C18" w:rsidRDefault="004808F4" w:rsidP="003B2320">
            <w:r>
              <w:t>No Dato</w:t>
            </w:r>
          </w:p>
        </w:tc>
        <w:tc>
          <w:tcPr>
            <w:tcW w:w="209" w:type="pct"/>
          </w:tcPr>
          <w:p w14:paraId="07D3C236" w14:textId="38AF1CC4" w:rsidR="006A757C" w:rsidRPr="000C4C3F" w:rsidRDefault="006A757C" w:rsidP="003B2320">
            <w:pPr>
              <w:rPr>
                <w:b/>
                <w:bCs/>
              </w:rPr>
            </w:pPr>
            <w:r w:rsidRPr="000C4C3F">
              <w:rPr>
                <w:b/>
                <w:bCs/>
              </w:rPr>
              <w:t>N</w:t>
            </w:r>
            <w:r w:rsidRPr="000C4C3F">
              <w:rPr>
                <w:b/>
                <w:bCs/>
                <w:lang w:val="en-US"/>
              </w:rPr>
              <w:t>o Dato</w:t>
            </w:r>
          </w:p>
        </w:tc>
      </w:tr>
      <w:tr w:rsidR="00E83987" w:rsidRPr="009F2576" w14:paraId="005DE078" w14:textId="323EDA86" w:rsidTr="000C4C3F">
        <w:tc>
          <w:tcPr>
            <w:tcW w:w="383" w:type="pct"/>
            <w:shd w:val="clear" w:color="auto" w:fill="DBDBDB" w:themeFill="accent3" w:themeFillTint="66"/>
          </w:tcPr>
          <w:p w14:paraId="425A0E96" w14:textId="77777777" w:rsidR="006A757C" w:rsidRPr="002B318C" w:rsidRDefault="006A757C" w:rsidP="00CB1DF0">
            <w:r w:rsidRPr="002B318C">
              <w:t>OP.06</w:t>
            </w:r>
          </w:p>
        </w:tc>
        <w:tc>
          <w:tcPr>
            <w:tcW w:w="784" w:type="pct"/>
            <w:shd w:val="clear" w:color="auto" w:fill="DBDBDB" w:themeFill="accent3" w:themeFillTint="66"/>
          </w:tcPr>
          <w:p w14:paraId="13EE77E5" w14:textId="77777777" w:rsidR="006A757C" w:rsidRPr="002B318C" w:rsidRDefault="006A757C" w:rsidP="00CB1DF0">
            <w:r w:rsidRPr="002B318C">
              <w:t>Asegurar condiciones de accesibilidad en el entorno para las personas con</w:t>
            </w:r>
          </w:p>
        </w:tc>
        <w:tc>
          <w:tcPr>
            <w:tcW w:w="329" w:type="pct"/>
            <w:shd w:val="clear" w:color="auto" w:fill="DBDBDB" w:themeFill="accent3" w:themeFillTint="66"/>
          </w:tcPr>
          <w:p w14:paraId="3E7A5925" w14:textId="77777777" w:rsidR="006A757C" w:rsidRPr="009F2576" w:rsidRDefault="006A757C" w:rsidP="00CB1DF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  <w:shd w:val="clear" w:color="auto" w:fill="DBDBDB" w:themeFill="accent3" w:themeFillTint="66"/>
          </w:tcPr>
          <w:p w14:paraId="72C388D1" w14:textId="77777777" w:rsidR="006A757C" w:rsidRPr="009F2576" w:rsidRDefault="006A757C" w:rsidP="00CB1DF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  <w:shd w:val="clear" w:color="auto" w:fill="DBDBDB" w:themeFill="accent3" w:themeFillTint="66"/>
          </w:tcPr>
          <w:p w14:paraId="76BAA8D2" w14:textId="5AE73405" w:rsidR="006A757C" w:rsidRPr="009F2576" w:rsidRDefault="006A757C" w:rsidP="00CB1DF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  <w:shd w:val="clear" w:color="auto" w:fill="DBDBDB" w:themeFill="accent3" w:themeFillTint="66"/>
          </w:tcPr>
          <w:p w14:paraId="71EB6BF5" w14:textId="77777777" w:rsidR="006A757C" w:rsidRPr="009F2576" w:rsidRDefault="006A757C" w:rsidP="00CB1DF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  <w:shd w:val="clear" w:color="auto" w:fill="DBDBDB" w:themeFill="accent3" w:themeFillTint="66"/>
          </w:tcPr>
          <w:p w14:paraId="6F9996F4" w14:textId="77777777" w:rsidR="006A757C" w:rsidRPr="009F2576" w:rsidRDefault="006A757C" w:rsidP="00CB1DF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  <w:shd w:val="clear" w:color="auto" w:fill="DBDBDB" w:themeFill="accent3" w:themeFillTint="66"/>
          </w:tcPr>
          <w:p w14:paraId="7240FFB4" w14:textId="77777777" w:rsidR="006A757C" w:rsidRPr="009F2576" w:rsidRDefault="006A757C" w:rsidP="00CB1DF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 w:themeFill="accent3" w:themeFillTint="66"/>
          </w:tcPr>
          <w:p w14:paraId="429EA057" w14:textId="77777777" w:rsidR="006A757C" w:rsidRPr="009F2576" w:rsidRDefault="006A757C" w:rsidP="00CB1DF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 w:themeFill="accent3" w:themeFillTint="66"/>
          </w:tcPr>
          <w:p w14:paraId="5A79FE7F" w14:textId="77777777" w:rsidR="006A757C" w:rsidRPr="009F2576" w:rsidRDefault="006A757C" w:rsidP="00CB1DF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 w:themeFill="accent3" w:themeFillTint="66"/>
          </w:tcPr>
          <w:p w14:paraId="152546A0" w14:textId="77777777" w:rsidR="006A757C" w:rsidRPr="009F2576" w:rsidRDefault="006A757C" w:rsidP="00CB1DF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 w:themeFill="accent3" w:themeFillTint="66"/>
          </w:tcPr>
          <w:p w14:paraId="52131E99" w14:textId="77777777" w:rsidR="006A757C" w:rsidRPr="009F2576" w:rsidRDefault="006A757C" w:rsidP="00CB1DF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 w:themeFill="accent3" w:themeFillTint="66"/>
          </w:tcPr>
          <w:p w14:paraId="73544FFB" w14:textId="77777777" w:rsidR="006A757C" w:rsidRPr="009F2576" w:rsidRDefault="006A757C" w:rsidP="00CB1DF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  <w:shd w:val="clear" w:color="auto" w:fill="DBDBDB" w:themeFill="accent3" w:themeFillTint="66"/>
          </w:tcPr>
          <w:p w14:paraId="209F7A9B" w14:textId="77777777" w:rsidR="006A757C" w:rsidRPr="009F2576" w:rsidRDefault="006A757C" w:rsidP="00CB1DF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  <w:shd w:val="clear" w:color="auto" w:fill="DBDBDB" w:themeFill="accent3" w:themeFillTint="66"/>
          </w:tcPr>
          <w:p w14:paraId="4289AF72" w14:textId="2C0D987B" w:rsidR="006A757C" w:rsidRPr="009F2576" w:rsidRDefault="006A757C" w:rsidP="00CB1DF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  <w:shd w:val="clear" w:color="auto" w:fill="DBDBDB" w:themeFill="accent3" w:themeFillTint="66"/>
          </w:tcPr>
          <w:p w14:paraId="371C766A" w14:textId="77777777" w:rsidR="006A757C" w:rsidRPr="009F2576" w:rsidRDefault="006A757C" w:rsidP="00CB1DF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  <w:shd w:val="clear" w:color="auto" w:fill="DBDBDB" w:themeFill="accent3" w:themeFillTint="66"/>
          </w:tcPr>
          <w:p w14:paraId="59F79DB8" w14:textId="77777777" w:rsidR="006A757C" w:rsidRPr="009F2576" w:rsidRDefault="006A757C" w:rsidP="00CB1DF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  <w:shd w:val="clear" w:color="auto" w:fill="DBDBDB" w:themeFill="accent3" w:themeFillTint="66"/>
          </w:tcPr>
          <w:p w14:paraId="62C95C90" w14:textId="77777777" w:rsidR="006A757C" w:rsidRPr="009F2576" w:rsidRDefault="006A757C" w:rsidP="00CB1DF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  <w:shd w:val="clear" w:color="auto" w:fill="DBDBDB" w:themeFill="accent3" w:themeFillTint="66"/>
          </w:tcPr>
          <w:p w14:paraId="0B6A7430" w14:textId="054A274D" w:rsidR="006A757C" w:rsidRPr="009F2576" w:rsidRDefault="006A757C" w:rsidP="00CB1DF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  <w:shd w:val="clear" w:color="auto" w:fill="DBDBDB" w:themeFill="accent3" w:themeFillTint="66"/>
          </w:tcPr>
          <w:p w14:paraId="4CDEDFC6" w14:textId="77777777" w:rsidR="006A757C" w:rsidRDefault="006A757C" w:rsidP="00CB1DF0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  <w:shd w:val="clear" w:color="auto" w:fill="C5E0B3" w:themeFill="accent6" w:themeFillTint="66"/>
          </w:tcPr>
          <w:p w14:paraId="0DF80ED6" w14:textId="6A940DB6" w:rsidR="006A757C" w:rsidRPr="000C4C3F" w:rsidRDefault="006A757C" w:rsidP="00CB1DF0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0C4C3F">
              <w:rPr>
                <w:rFonts w:ascii="Calibri" w:hAnsi="Calibri" w:cs="Calibri"/>
                <w:b/>
                <w:bCs/>
                <w:lang w:val="es-419"/>
              </w:rPr>
              <w:t>100.0</w:t>
            </w:r>
          </w:p>
        </w:tc>
      </w:tr>
      <w:tr w:rsidR="00E83987" w:rsidRPr="009F2576" w14:paraId="340A3320" w14:textId="5643FEB1" w:rsidTr="006A757C">
        <w:tc>
          <w:tcPr>
            <w:tcW w:w="383" w:type="pct"/>
            <w:shd w:val="clear" w:color="auto" w:fill="ACB9CA" w:themeFill="text2" w:themeFillTint="66"/>
          </w:tcPr>
          <w:p w14:paraId="2C78FBF7" w14:textId="77777777" w:rsidR="006A757C" w:rsidRPr="007962F0" w:rsidRDefault="006A757C" w:rsidP="009470BE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IOP.06.01</w:t>
            </w:r>
          </w:p>
        </w:tc>
        <w:tc>
          <w:tcPr>
            <w:tcW w:w="784" w:type="pct"/>
          </w:tcPr>
          <w:p w14:paraId="3866F831" w14:textId="77777777" w:rsidR="006A757C" w:rsidRPr="00BA6447" w:rsidRDefault="006A757C" w:rsidP="009470BE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Porcentaje de avance en la programación presupuestal del 0.5% del presupuesto institucional de los gobiernos subnacionales en inversiones destinadas a proveer de</w:t>
            </w:r>
          </w:p>
          <w:p w14:paraId="614C4046" w14:textId="77777777" w:rsidR="006A757C" w:rsidRPr="007962F0" w:rsidRDefault="006A757C" w:rsidP="009470BE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accesibilidad la infraestructura urbana</w:t>
            </w:r>
          </w:p>
        </w:tc>
        <w:tc>
          <w:tcPr>
            <w:tcW w:w="329" w:type="pct"/>
          </w:tcPr>
          <w:p w14:paraId="5A12BE4E" w14:textId="049DA58C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CONADIS</w:t>
            </w:r>
          </w:p>
        </w:tc>
        <w:tc>
          <w:tcPr>
            <w:tcW w:w="357" w:type="pct"/>
          </w:tcPr>
          <w:p w14:paraId="7C6ADF8F" w14:textId="77777777" w:rsidR="006A757C" w:rsidRDefault="006A757C" w:rsidP="009470BE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1C1BA276" w14:textId="5264B46F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Ascendente</w:t>
            </w:r>
          </w:p>
        </w:tc>
        <w:tc>
          <w:tcPr>
            <w:tcW w:w="296" w:type="pct"/>
          </w:tcPr>
          <w:p w14:paraId="6B344076" w14:textId="70D760AC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No acumulado</w:t>
            </w:r>
          </w:p>
        </w:tc>
        <w:tc>
          <w:tcPr>
            <w:tcW w:w="167" w:type="pct"/>
          </w:tcPr>
          <w:p w14:paraId="4E99E687" w14:textId="77777777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2019</w:t>
            </w:r>
          </w:p>
        </w:tc>
        <w:tc>
          <w:tcPr>
            <w:tcW w:w="165" w:type="pct"/>
          </w:tcPr>
          <w:p w14:paraId="012DA608" w14:textId="77777777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13.3</w:t>
            </w:r>
          </w:p>
        </w:tc>
        <w:tc>
          <w:tcPr>
            <w:tcW w:w="173" w:type="pct"/>
          </w:tcPr>
          <w:p w14:paraId="4F474457" w14:textId="77777777" w:rsidR="006A757C" w:rsidRDefault="006A757C" w:rsidP="009470BE">
            <w:r w:rsidRPr="000A63F7">
              <w:t>N</w:t>
            </w:r>
            <w:r w:rsidRPr="000A63F7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7C15A9BA" w14:textId="77777777" w:rsidR="006A757C" w:rsidRDefault="006A757C" w:rsidP="009470BE">
            <w:r w:rsidRPr="000A63F7">
              <w:t>N</w:t>
            </w:r>
            <w:r w:rsidRPr="000A63F7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661D2DFE" w14:textId="77777777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14.3</w:t>
            </w:r>
          </w:p>
        </w:tc>
        <w:tc>
          <w:tcPr>
            <w:tcW w:w="173" w:type="pct"/>
          </w:tcPr>
          <w:p w14:paraId="087A58FF" w14:textId="77777777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14.6</w:t>
            </w:r>
          </w:p>
        </w:tc>
        <w:tc>
          <w:tcPr>
            <w:tcW w:w="173" w:type="pct"/>
          </w:tcPr>
          <w:p w14:paraId="3807C00B" w14:textId="24411C76" w:rsidR="006A757C" w:rsidRPr="005E60E3" w:rsidRDefault="006A757C" w:rsidP="009470BE">
            <w:r>
              <w:t>14.9</w:t>
            </w:r>
          </w:p>
        </w:tc>
        <w:tc>
          <w:tcPr>
            <w:tcW w:w="117" w:type="pct"/>
          </w:tcPr>
          <w:p w14:paraId="2F32B6B9" w14:textId="06440C18" w:rsidR="006A757C" w:rsidRPr="005E60E3" w:rsidRDefault="0032170B" w:rsidP="009470BE">
            <w:r>
              <w:t>15.2</w:t>
            </w:r>
          </w:p>
        </w:tc>
        <w:tc>
          <w:tcPr>
            <w:tcW w:w="165" w:type="pct"/>
          </w:tcPr>
          <w:p w14:paraId="58B4DB71" w14:textId="212F5092" w:rsidR="006A757C" w:rsidRDefault="006A757C" w:rsidP="009470BE">
            <w:r w:rsidRPr="005E60E3">
              <w:t>N</w:t>
            </w:r>
            <w:r w:rsidRPr="005E60E3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2D536FB8" w14:textId="77777777" w:rsidR="006A757C" w:rsidRDefault="006A757C" w:rsidP="009470BE">
            <w:r w:rsidRPr="005E60E3">
              <w:t>N</w:t>
            </w:r>
            <w:r w:rsidRPr="005E60E3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74F1AE5F" w14:textId="77777777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27.5</w:t>
            </w:r>
          </w:p>
        </w:tc>
        <w:tc>
          <w:tcPr>
            <w:tcW w:w="171" w:type="pct"/>
          </w:tcPr>
          <w:p w14:paraId="7423CB57" w14:textId="56EBF289" w:rsidR="006A757C" w:rsidRDefault="006A757C" w:rsidP="009470BE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25.5</w:t>
            </w:r>
          </w:p>
        </w:tc>
        <w:tc>
          <w:tcPr>
            <w:tcW w:w="171" w:type="pct"/>
          </w:tcPr>
          <w:p w14:paraId="76BB6C1E" w14:textId="71E8FFF8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30.1</w:t>
            </w:r>
          </w:p>
        </w:tc>
        <w:tc>
          <w:tcPr>
            <w:tcW w:w="161" w:type="pct"/>
          </w:tcPr>
          <w:p w14:paraId="11CC6A4A" w14:textId="45068676" w:rsidR="006A757C" w:rsidRDefault="004808F4" w:rsidP="009470BE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16.9</w:t>
            </w:r>
          </w:p>
        </w:tc>
        <w:tc>
          <w:tcPr>
            <w:tcW w:w="209" w:type="pct"/>
            <w:shd w:val="clear" w:color="auto" w:fill="C5E0B3"/>
          </w:tcPr>
          <w:p w14:paraId="0F2FB39C" w14:textId="4CAF7ED7" w:rsidR="006A757C" w:rsidRPr="000C4C3F" w:rsidRDefault="00D75FB8" w:rsidP="009470BE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0C4C3F">
              <w:rPr>
                <w:rFonts w:ascii="Calibri" w:hAnsi="Calibri" w:cs="Calibri"/>
                <w:b/>
                <w:bCs/>
                <w:lang w:val="es-419"/>
              </w:rPr>
              <w:t>111.2</w:t>
            </w:r>
          </w:p>
        </w:tc>
      </w:tr>
      <w:tr w:rsidR="00E83987" w:rsidRPr="009F2576" w14:paraId="15AB9310" w14:textId="44BB9462" w:rsidTr="006A757C">
        <w:tc>
          <w:tcPr>
            <w:tcW w:w="383" w:type="pct"/>
          </w:tcPr>
          <w:p w14:paraId="06582919" w14:textId="77777777" w:rsidR="006A757C" w:rsidRPr="007962F0" w:rsidRDefault="006A757C" w:rsidP="009470BE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LN.06.01</w:t>
            </w:r>
          </w:p>
        </w:tc>
        <w:tc>
          <w:tcPr>
            <w:tcW w:w="784" w:type="pct"/>
          </w:tcPr>
          <w:p w14:paraId="7F2D48B8" w14:textId="77777777" w:rsidR="006A757C" w:rsidRPr="00BA6447" w:rsidRDefault="006A757C" w:rsidP="009470BE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Generar condiciones de accesibilidad en los servicios digitales y servicios de</w:t>
            </w:r>
          </w:p>
          <w:p w14:paraId="074BB43B" w14:textId="75A39FA1" w:rsidR="006A757C" w:rsidRPr="007962F0" w:rsidRDefault="006A757C" w:rsidP="009470BE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transportes y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BA6447">
              <w:rPr>
                <w:rFonts w:ascii="Calibri" w:hAnsi="Calibri" w:cs="Calibri"/>
                <w:lang w:val="es-419"/>
              </w:rPr>
              <w:t>comunicaciones</w:t>
            </w:r>
          </w:p>
        </w:tc>
        <w:tc>
          <w:tcPr>
            <w:tcW w:w="329" w:type="pct"/>
          </w:tcPr>
          <w:p w14:paraId="7E4DF8CC" w14:textId="77777777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0C6040E1" w14:textId="77777777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104EA140" w14:textId="2B0F7DF7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338CC089" w14:textId="77777777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39C308A8" w14:textId="77777777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0A2FFA6A" w14:textId="77777777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6DA65EC4" w14:textId="77777777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228E7021" w14:textId="77777777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D705D42" w14:textId="77777777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6AB67A73" w14:textId="77777777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BE77484" w14:textId="77777777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475FAFF2" w14:textId="77777777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758486EF" w14:textId="4798AE33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78397402" w14:textId="77777777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4F24743A" w14:textId="77777777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613E7266" w14:textId="77777777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448BA684" w14:textId="28A6AACA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77DA904B" w14:textId="77777777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3C8000CD" w14:textId="6A1662D6" w:rsidR="006A757C" w:rsidRPr="000C4C3F" w:rsidRDefault="006A757C" w:rsidP="009470BE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9F2576" w14:paraId="610617DE" w14:textId="68EBC623" w:rsidTr="006A757C">
        <w:tc>
          <w:tcPr>
            <w:tcW w:w="383" w:type="pct"/>
          </w:tcPr>
          <w:p w14:paraId="72359770" w14:textId="77777777" w:rsidR="006A757C" w:rsidRPr="00AC05EA" w:rsidRDefault="006A757C" w:rsidP="009470BE">
            <w:r w:rsidRPr="00AC05EA">
              <w:t>SS.06.01.01</w:t>
            </w:r>
          </w:p>
        </w:tc>
        <w:tc>
          <w:tcPr>
            <w:tcW w:w="784" w:type="pct"/>
          </w:tcPr>
          <w:p w14:paraId="0CFFA099" w14:textId="77777777" w:rsidR="006A757C" w:rsidRDefault="006A757C" w:rsidP="009470BE">
            <w:r w:rsidRPr="00AC05EA">
              <w:t>Generación de Sistemas Integrados de Transporte con condiciones de accesibilidad</w:t>
            </w:r>
          </w:p>
        </w:tc>
        <w:tc>
          <w:tcPr>
            <w:tcW w:w="329" w:type="pct"/>
          </w:tcPr>
          <w:p w14:paraId="45C0B944" w14:textId="77777777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658C4FD0" w14:textId="77777777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0D903B93" w14:textId="63A5AA8A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714A3005" w14:textId="77777777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462123CE" w14:textId="77777777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00677693" w14:textId="77777777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C3C85A0" w14:textId="77777777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58DF02A6" w14:textId="77777777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7E757304" w14:textId="77777777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7ACA630D" w14:textId="77777777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BCC84AF" w14:textId="77777777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060A2922" w14:textId="77777777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4146DAA4" w14:textId="3CEDB373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563E953A" w14:textId="77777777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39EFAF22" w14:textId="77777777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24D89107" w14:textId="77777777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3B1E75C2" w14:textId="28788A44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7186964D" w14:textId="77777777" w:rsidR="006A757C" w:rsidRPr="009F2576" w:rsidRDefault="006A757C" w:rsidP="009470BE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1A98551E" w14:textId="16DE844F" w:rsidR="006A757C" w:rsidRPr="000C4C3F" w:rsidRDefault="006A757C" w:rsidP="009470BE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9F2576" w14:paraId="02B974DA" w14:textId="4E51B315" w:rsidTr="007D077C">
        <w:tc>
          <w:tcPr>
            <w:tcW w:w="383" w:type="pct"/>
            <w:shd w:val="clear" w:color="auto" w:fill="ACB9CA" w:themeFill="text2" w:themeFillTint="66"/>
          </w:tcPr>
          <w:p w14:paraId="41CE93CA" w14:textId="77777777" w:rsidR="006A757C" w:rsidRPr="007962F0" w:rsidRDefault="006A757C" w:rsidP="0084379C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ISS.06.01.01.01</w:t>
            </w:r>
          </w:p>
        </w:tc>
        <w:tc>
          <w:tcPr>
            <w:tcW w:w="784" w:type="pct"/>
          </w:tcPr>
          <w:p w14:paraId="2D0874B1" w14:textId="77777777" w:rsidR="006A757C" w:rsidRPr="007962F0" w:rsidRDefault="006A757C" w:rsidP="0084379C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Porcentaje de ciudades focalizadas que cuentan con Sistemas Integrados de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BA6447">
              <w:rPr>
                <w:rFonts w:ascii="Calibri" w:hAnsi="Calibri" w:cs="Calibri"/>
                <w:lang w:val="es-419"/>
              </w:rPr>
              <w:t>Transporte con condiciones de accesibilidad</w:t>
            </w:r>
          </w:p>
        </w:tc>
        <w:tc>
          <w:tcPr>
            <w:tcW w:w="329" w:type="pct"/>
          </w:tcPr>
          <w:p w14:paraId="387168A4" w14:textId="0B2B4AF2" w:rsidR="006A757C" w:rsidRPr="009F2576" w:rsidRDefault="006A757C" w:rsidP="0084379C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MTC</w:t>
            </w:r>
          </w:p>
        </w:tc>
        <w:tc>
          <w:tcPr>
            <w:tcW w:w="357" w:type="pct"/>
          </w:tcPr>
          <w:p w14:paraId="4AD2B9D9" w14:textId="5DDCA240" w:rsidR="006A757C" w:rsidRDefault="006A757C" w:rsidP="0084379C">
            <w:pPr>
              <w:rPr>
                <w:rFonts w:ascii="Calibri" w:hAnsi="Calibri" w:cs="Calibri"/>
                <w:lang w:val="es-419"/>
              </w:rPr>
            </w:pPr>
            <w:r w:rsidRPr="00AC5263">
              <w:rPr>
                <w:rFonts w:ascii="Calibri" w:hAnsi="Calibri" w:cs="Calibri"/>
                <w:lang w:val="es-419"/>
              </w:rPr>
              <w:t>Accesibilidad</w:t>
            </w:r>
          </w:p>
        </w:tc>
        <w:tc>
          <w:tcPr>
            <w:tcW w:w="333" w:type="pct"/>
          </w:tcPr>
          <w:p w14:paraId="71C83A36" w14:textId="52DEDD0A" w:rsidR="006A757C" w:rsidRPr="009F2576" w:rsidRDefault="006A757C" w:rsidP="0084379C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Ascendente</w:t>
            </w:r>
          </w:p>
        </w:tc>
        <w:tc>
          <w:tcPr>
            <w:tcW w:w="296" w:type="pct"/>
          </w:tcPr>
          <w:p w14:paraId="296E1345" w14:textId="4A099812" w:rsidR="006A757C" w:rsidRPr="009F2576" w:rsidRDefault="006A757C" w:rsidP="0084379C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Acumulado</w:t>
            </w:r>
          </w:p>
        </w:tc>
        <w:tc>
          <w:tcPr>
            <w:tcW w:w="167" w:type="pct"/>
          </w:tcPr>
          <w:p w14:paraId="7EE5F609" w14:textId="77777777" w:rsidR="006A757C" w:rsidRPr="00F2747A" w:rsidRDefault="006A757C" w:rsidP="0084379C">
            <w:r w:rsidRPr="00F2747A">
              <w:t>2020</w:t>
            </w:r>
          </w:p>
        </w:tc>
        <w:tc>
          <w:tcPr>
            <w:tcW w:w="165" w:type="pct"/>
          </w:tcPr>
          <w:p w14:paraId="571CAB68" w14:textId="77777777" w:rsidR="006A757C" w:rsidRPr="00F2747A" w:rsidRDefault="006A757C" w:rsidP="0084379C">
            <w:r w:rsidRPr="00F2747A">
              <w:t>0.0</w:t>
            </w:r>
          </w:p>
        </w:tc>
        <w:tc>
          <w:tcPr>
            <w:tcW w:w="173" w:type="pct"/>
          </w:tcPr>
          <w:p w14:paraId="01E8A39B" w14:textId="77777777" w:rsidR="006A757C" w:rsidRDefault="006A757C" w:rsidP="0084379C">
            <w:r w:rsidRPr="00846C53">
              <w:t>N</w:t>
            </w:r>
            <w:r w:rsidRPr="00846C53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54D91739" w14:textId="77777777" w:rsidR="006A757C" w:rsidRDefault="006A757C" w:rsidP="0084379C">
            <w:r w:rsidRPr="00846C53">
              <w:t>N</w:t>
            </w:r>
            <w:r w:rsidRPr="00846C53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275CBC1B" w14:textId="77777777" w:rsidR="006A757C" w:rsidRDefault="006A757C" w:rsidP="0084379C">
            <w:r w:rsidRPr="00846C53">
              <w:t>N</w:t>
            </w:r>
            <w:r w:rsidRPr="00846C53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2BA90C7C" w14:textId="77777777" w:rsidR="006A757C" w:rsidRDefault="006A757C" w:rsidP="0084379C">
            <w:r w:rsidRPr="00846C53">
              <w:t>N</w:t>
            </w:r>
            <w:r w:rsidRPr="00846C53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7A54B951" w14:textId="73FBB708" w:rsidR="006A757C" w:rsidRPr="00846C53" w:rsidRDefault="006A757C" w:rsidP="0084379C">
            <w:r w:rsidRPr="00846C53">
              <w:t>N</w:t>
            </w:r>
            <w:r w:rsidRPr="00846C53">
              <w:rPr>
                <w:lang w:val="en-US"/>
              </w:rPr>
              <w:t>o Dato</w:t>
            </w:r>
          </w:p>
        </w:tc>
        <w:tc>
          <w:tcPr>
            <w:tcW w:w="117" w:type="pct"/>
          </w:tcPr>
          <w:p w14:paraId="6AB6BEAB" w14:textId="24762B8C" w:rsidR="006A757C" w:rsidRPr="00846C53" w:rsidRDefault="0032170B" w:rsidP="0084379C">
            <w:r>
              <w:t>No Dato</w:t>
            </w:r>
          </w:p>
        </w:tc>
        <w:tc>
          <w:tcPr>
            <w:tcW w:w="165" w:type="pct"/>
          </w:tcPr>
          <w:p w14:paraId="0F50BF20" w14:textId="4ED8B579" w:rsidR="006A757C" w:rsidRDefault="006A757C" w:rsidP="0084379C">
            <w:r w:rsidRPr="00846C53">
              <w:t>N</w:t>
            </w:r>
            <w:r w:rsidRPr="00846C53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27C0EC71" w14:textId="77777777" w:rsidR="006A757C" w:rsidRDefault="006A757C" w:rsidP="0084379C">
            <w:r w:rsidRPr="00846C53">
              <w:t>N</w:t>
            </w:r>
            <w:r w:rsidRPr="00846C53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2F3B7F46" w14:textId="77777777" w:rsidR="006A757C" w:rsidRDefault="006A757C" w:rsidP="0084379C">
            <w:r w:rsidRPr="00846C53">
              <w:t>N</w:t>
            </w:r>
            <w:r w:rsidRPr="00846C53"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7C7A69C4" w14:textId="34C44D68" w:rsidR="006A757C" w:rsidRPr="00846C53" w:rsidRDefault="006A757C" w:rsidP="0084379C">
            <w:r w:rsidRPr="00846C53">
              <w:t>N</w:t>
            </w:r>
            <w:r w:rsidRPr="00846C53"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188E5A34" w14:textId="567C0C7D" w:rsidR="006A757C" w:rsidRDefault="006A757C" w:rsidP="0084379C">
            <w:r w:rsidRPr="00846C53">
              <w:t>N</w:t>
            </w:r>
            <w:r w:rsidRPr="00846C53">
              <w:rPr>
                <w:lang w:val="en-US"/>
              </w:rPr>
              <w:t>o Dato</w:t>
            </w:r>
          </w:p>
        </w:tc>
        <w:tc>
          <w:tcPr>
            <w:tcW w:w="161" w:type="pct"/>
          </w:tcPr>
          <w:p w14:paraId="7CB907FF" w14:textId="76FC8D32" w:rsidR="006A757C" w:rsidRPr="00846C53" w:rsidRDefault="004808F4" w:rsidP="0084379C">
            <w:r>
              <w:t>No Dato</w:t>
            </w:r>
          </w:p>
        </w:tc>
        <w:tc>
          <w:tcPr>
            <w:tcW w:w="209" w:type="pct"/>
          </w:tcPr>
          <w:p w14:paraId="28273217" w14:textId="5340EC60" w:rsidR="006A757C" w:rsidRPr="000C4C3F" w:rsidRDefault="006A757C" w:rsidP="0084379C">
            <w:pPr>
              <w:rPr>
                <w:b/>
                <w:bCs/>
              </w:rPr>
            </w:pPr>
            <w:r w:rsidRPr="000C4C3F">
              <w:rPr>
                <w:b/>
                <w:bCs/>
              </w:rPr>
              <w:t>N</w:t>
            </w:r>
            <w:r w:rsidRPr="000C4C3F">
              <w:rPr>
                <w:b/>
                <w:bCs/>
                <w:lang w:val="en-US"/>
              </w:rPr>
              <w:t>o Dato</w:t>
            </w:r>
          </w:p>
        </w:tc>
      </w:tr>
      <w:tr w:rsidR="00E83987" w:rsidRPr="009F2576" w14:paraId="0BFBE072" w14:textId="2D682C02" w:rsidTr="006A757C">
        <w:tc>
          <w:tcPr>
            <w:tcW w:w="383" w:type="pct"/>
          </w:tcPr>
          <w:p w14:paraId="1FC4702B" w14:textId="77777777" w:rsidR="006A757C" w:rsidRPr="007962F0" w:rsidRDefault="006A757C" w:rsidP="0084379C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SS.06.01.02</w:t>
            </w:r>
          </w:p>
        </w:tc>
        <w:tc>
          <w:tcPr>
            <w:tcW w:w="784" w:type="pct"/>
          </w:tcPr>
          <w:p w14:paraId="4FFC0DEE" w14:textId="35B4365F" w:rsidR="006A757C" w:rsidRPr="007962F0" w:rsidRDefault="006A757C" w:rsidP="00984B75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Capacitación para la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BA6447">
              <w:rPr>
                <w:rFonts w:ascii="Calibri" w:hAnsi="Calibri" w:cs="Calibri"/>
                <w:lang w:val="es-419"/>
              </w:rPr>
              <w:t>adecuación de los contenidos y servicios digitales con criterios de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BA6447">
              <w:rPr>
                <w:rFonts w:ascii="Calibri" w:hAnsi="Calibri" w:cs="Calibri"/>
                <w:lang w:val="es-419"/>
              </w:rPr>
              <w:t>accesibilidad para el uso de las personas con discapacidad</w:t>
            </w:r>
          </w:p>
        </w:tc>
        <w:tc>
          <w:tcPr>
            <w:tcW w:w="329" w:type="pct"/>
          </w:tcPr>
          <w:p w14:paraId="13AF3F2D" w14:textId="77777777" w:rsidR="006A757C" w:rsidRPr="009F2576" w:rsidRDefault="006A757C" w:rsidP="0084379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124180C5" w14:textId="77777777" w:rsidR="006A757C" w:rsidRPr="009F2576" w:rsidRDefault="006A757C" w:rsidP="0084379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45176169" w14:textId="1130A548" w:rsidR="006A757C" w:rsidRPr="009F2576" w:rsidRDefault="006A757C" w:rsidP="0084379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2D00DE99" w14:textId="77777777" w:rsidR="006A757C" w:rsidRPr="009F2576" w:rsidRDefault="006A757C" w:rsidP="0084379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15686B2D" w14:textId="77777777" w:rsidR="006A757C" w:rsidRPr="009F2576" w:rsidRDefault="006A757C" w:rsidP="0084379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61E45DC9" w14:textId="77777777" w:rsidR="006A757C" w:rsidRPr="009F2576" w:rsidRDefault="006A757C" w:rsidP="0084379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0EEC9F4" w14:textId="77777777" w:rsidR="006A757C" w:rsidRPr="009F2576" w:rsidRDefault="006A757C" w:rsidP="0084379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33C658A1" w14:textId="77777777" w:rsidR="006A757C" w:rsidRPr="009F2576" w:rsidRDefault="006A757C" w:rsidP="0084379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5B42DACC" w14:textId="77777777" w:rsidR="006A757C" w:rsidRPr="009F2576" w:rsidRDefault="006A757C" w:rsidP="0084379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2ED0BACC" w14:textId="77777777" w:rsidR="006A757C" w:rsidRPr="009F2576" w:rsidRDefault="006A757C" w:rsidP="0084379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DC6D357" w14:textId="77777777" w:rsidR="006A757C" w:rsidRPr="009F2576" w:rsidRDefault="006A757C" w:rsidP="0084379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25C5BC50" w14:textId="77777777" w:rsidR="006A757C" w:rsidRPr="009F2576" w:rsidRDefault="006A757C" w:rsidP="0084379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189AF329" w14:textId="7FBD8C8B" w:rsidR="006A757C" w:rsidRPr="009F2576" w:rsidRDefault="006A757C" w:rsidP="0084379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0B6F3793" w14:textId="77777777" w:rsidR="006A757C" w:rsidRPr="009F2576" w:rsidRDefault="006A757C" w:rsidP="0084379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44B3C769" w14:textId="77777777" w:rsidR="006A757C" w:rsidRPr="009F2576" w:rsidRDefault="006A757C" w:rsidP="0084379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35258826" w14:textId="77777777" w:rsidR="006A757C" w:rsidRPr="009F2576" w:rsidRDefault="006A757C" w:rsidP="0084379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3FF5EC26" w14:textId="2E5B8824" w:rsidR="006A757C" w:rsidRPr="009F2576" w:rsidRDefault="006A757C" w:rsidP="0084379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56545167" w14:textId="77777777" w:rsidR="006A757C" w:rsidRPr="009F2576" w:rsidRDefault="006A757C" w:rsidP="0084379C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587141F3" w14:textId="6174BBC5" w:rsidR="006A757C" w:rsidRPr="000C4C3F" w:rsidRDefault="006A757C" w:rsidP="0084379C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BA6447" w14:paraId="7217370B" w14:textId="41E013DF" w:rsidTr="006A757C">
        <w:tc>
          <w:tcPr>
            <w:tcW w:w="383" w:type="pct"/>
            <w:shd w:val="clear" w:color="auto" w:fill="ACB9CA" w:themeFill="text2" w:themeFillTint="66"/>
          </w:tcPr>
          <w:p w14:paraId="58DE2EBC" w14:textId="77777777" w:rsidR="006A757C" w:rsidRPr="007962F0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ISS.06.01.02.01</w:t>
            </w:r>
          </w:p>
        </w:tc>
        <w:tc>
          <w:tcPr>
            <w:tcW w:w="784" w:type="pct"/>
          </w:tcPr>
          <w:p w14:paraId="5EB3BA69" w14:textId="77777777" w:rsidR="006A757C" w:rsidRPr="007962F0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Porcentaje de las entidades capacitadas que incorporan criterios de accesibilidad en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BA6447">
              <w:rPr>
                <w:rFonts w:ascii="Calibri" w:hAnsi="Calibri" w:cs="Calibri"/>
                <w:lang w:val="es-419"/>
              </w:rPr>
              <w:t>sus portales web.</w:t>
            </w:r>
          </w:p>
        </w:tc>
        <w:tc>
          <w:tcPr>
            <w:tcW w:w="329" w:type="pct"/>
          </w:tcPr>
          <w:p w14:paraId="30033F5D" w14:textId="595371EB" w:rsidR="006A757C" w:rsidRPr="009F2576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CONADI</w:t>
            </w:r>
            <w:r>
              <w:rPr>
                <w:rFonts w:ascii="Calibri" w:hAnsi="Calibri" w:cs="Calibri"/>
                <w:lang w:val="es-419"/>
              </w:rPr>
              <w:t>S</w:t>
            </w:r>
          </w:p>
        </w:tc>
        <w:tc>
          <w:tcPr>
            <w:tcW w:w="357" w:type="pct"/>
          </w:tcPr>
          <w:p w14:paraId="6D501D9B" w14:textId="3A22356C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D0416A">
              <w:rPr>
                <w:rFonts w:ascii="Calibri" w:hAnsi="Calibri" w:cs="Calibri"/>
                <w:lang w:val="es-419"/>
              </w:rPr>
              <w:t>Aplicabilidad</w:t>
            </w:r>
          </w:p>
        </w:tc>
        <w:tc>
          <w:tcPr>
            <w:tcW w:w="333" w:type="pct"/>
          </w:tcPr>
          <w:p w14:paraId="07A297DF" w14:textId="75F5AF39" w:rsidR="006A757C" w:rsidRPr="009F2576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Ascendente</w:t>
            </w:r>
          </w:p>
        </w:tc>
        <w:tc>
          <w:tcPr>
            <w:tcW w:w="296" w:type="pct"/>
          </w:tcPr>
          <w:p w14:paraId="03A90BA0" w14:textId="4EFF5005" w:rsidR="006A757C" w:rsidRPr="009F2576" w:rsidRDefault="006A757C" w:rsidP="00D0416A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Acumulado</w:t>
            </w:r>
          </w:p>
        </w:tc>
        <w:tc>
          <w:tcPr>
            <w:tcW w:w="167" w:type="pct"/>
          </w:tcPr>
          <w:p w14:paraId="072FA2CA" w14:textId="77777777" w:rsidR="006A757C" w:rsidRPr="005656D0" w:rsidRDefault="006A757C" w:rsidP="00D0416A">
            <w:r w:rsidRPr="005656D0">
              <w:t>2020</w:t>
            </w:r>
          </w:p>
        </w:tc>
        <w:tc>
          <w:tcPr>
            <w:tcW w:w="165" w:type="pct"/>
          </w:tcPr>
          <w:p w14:paraId="4984D28F" w14:textId="77777777" w:rsidR="006A757C" w:rsidRPr="005656D0" w:rsidRDefault="006A757C" w:rsidP="00D0416A">
            <w:r w:rsidRPr="005656D0">
              <w:t>0.0</w:t>
            </w:r>
          </w:p>
        </w:tc>
        <w:tc>
          <w:tcPr>
            <w:tcW w:w="173" w:type="pct"/>
          </w:tcPr>
          <w:p w14:paraId="078E941D" w14:textId="77777777" w:rsidR="006A757C" w:rsidRDefault="006A757C" w:rsidP="00D0416A">
            <w:r w:rsidRPr="00EE2D25">
              <w:t>N</w:t>
            </w:r>
            <w:r w:rsidRPr="00EE2D25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03D4E00D" w14:textId="77777777" w:rsidR="006A757C" w:rsidRDefault="006A757C" w:rsidP="00D0416A">
            <w:r w:rsidRPr="00EE2D25">
              <w:t>N</w:t>
            </w:r>
            <w:r w:rsidRPr="00EE2D25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18A3F917" w14:textId="77777777" w:rsidR="006A757C" w:rsidRDefault="006A757C" w:rsidP="00D0416A">
            <w:r w:rsidRPr="00EE2D25">
              <w:t>N</w:t>
            </w:r>
            <w:r w:rsidRPr="00EE2D25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65979AD4" w14:textId="77777777" w:rsidR="006A757C" w:rsidRPr="005656D0" w:rsidRDefault="006A757C" w:rsidP="00D0416A">
            <w:r w:rsidRPr="005656D0">
              <w:t>5.0</w:t>
            </w:r>
          </w:p>
        </w:tc>
        <w:tc>
          <w:tcPr>
            <w:tcW w:w="173" w:type="pct"/>
          </w:tcPr>
          <w:p w14:paraId="16A3805A" w14:textId="5CB9C1E8" w:rsidR="006A757C" w:rsidRPr="009B6E23" w:rsidRDefault="006A757C" w:rsidP="00D0416A">
            <w:r w:rsidRPr="00D0416A">
              <w:t>5.0</w:t>
            </w:r>
          </w:p>
        </w:tc>
        <w:tc>
          <w:tcPr>
            <w:tcW w:w="117" w:type="pct"/>
          </w:tcPr>
          <w:p w14:paraId="0AB54D37" w14:textId="44F9A75A" w:rsidR="006A757C" w:rsidRPr="009B6E23" w:rsidRDefault="0032170B" w:rsidP="00D0416A">
            <w:r>
              <w:t>5.0</w:t>
            </w:r>
          </w:p>
        </w:tc>
        <w:tc>
          <w:tcPr>
            <w:tcW w:w="165" w:type="pct"/>
          </w:tcPr>
          <w:p w14:paraId="041BAF0E" w14:textId="2DD620CE" w:rsidR="006A757C" w:rsidRDefault="006A757C" w:rsidP="00D0416A">
            <w:r w:rsidRPr="009B6E23">
              <w:t>N</w:t>
            </w:r>
            <w:r w:rsidRPr="009B6E23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35175F1D" w14:textId="77777777" w:rsidR="006A757C" w:rsidRDefault="006A757C" w:rsidP="00D0416A">
            <w:r w:rsidRPr="009B6E23">
              <w:t>N</w:t>
            </w:r>
            <w:r w:rsidRPr="009B6E23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5CA8A9C2" w14:textId="77777777" w:rsidR="006A757C" w:rsidRDefault="006A757C" w:rsidP="00D0416A">
            <w:r w:rsidRPr="009B6E23">
              <w:t>N</w:t>
            </w:r>
            <w:r w:rsidRPr="009B6E23"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1816619E" w14:textId="69DA6E3D" w:rsidR="006A757C" w:rsidRPr="005656D0" w:rsidRDefault="006A757C" w:rsidP="00D0416A">
            <w:r w:rsidRPr="005656D0">
              <w:t>5.1</w:t>
            </w:r>
          </w:p>
        </w:tc>
        <w:tc>
          <w:tcPr>
            <w:tcW w:w="171" w:type="pct"/>
          </w:tcPr>
          <w:p w14:paraId="4D856998" w14:textId="49AF90E0" w:rsidR="006A757C" w:rsidRPr="005656D0" w:rsidRDefault="006A757C" w:rsidP="00D0416A">
            <w:r>
              <w:t>5.4</w:t>
            </w:r>
          </w:p>
        </w:tc>
        <w:tc>
          <w:tcPr>
            <w:tcW w:w="161" w:type="pct"/>
          </w:tcPr>
          <w:p w14:paraId="1E817029" w14:textId="3681EF31" w:rsidR="006A757C" w:rsidRDefault="004808F4" w:rsidP="00D0416A">
            <w:r>
              <w:t>9.7</w:t>
            </w:r>
          </w:p>
        </w:tc>
        <w:tc>
          <w:tcPr>
            <w:tcW w:w="209" w:type="pct"/>
            <w:shd w:val="clear" w:color="auto" w:fill="C5E0B3" w:themeFill="accent6" w:themeFillTint="66"/>
          </w:tcPr>
          <w:p w14:paraId="1230B833" w14:textId="7C56799E" w:rsidR="006A757C" w:rsidRPr="000C4C3F" w:rsidRDefault="006A757C" w:rsidP="00D0416A">
            <w:pPr>
              <w:rPr>
                <w:b/>
                <w:bCs/>
              </w:rPr>
            </w:pPr>
            <w:r w:rsidRPr="000C4C3F">
              <w:rPr>
                <w:b/>
                <w:bCs/>
              </w:rPr>
              <w:t>1</w:t>
            </w:r>
            <w:r w:rsidR="00D75FB8" w:rsidRPr="000C4C3F">
              <w:rPr>
                <w:b/>
                <w:bCs/>
              </w:rPr>
              <w:t>93.6</w:t>
            </w:r>
          </w:p>
        </w:tc>
      </w:tr>
      <w:tr w:rsidR="00E83987" w:rsidRPr="00BA6447" w14:paraId="36AF05FF" w14:textId="2BE4E90F" w:rsidTr="006A757C">
        <w:tc>
          <w:tcPr>
            <w:tcW w:w="383" w:type="pct"/>
          </w:tcPr>
          <w:p w14:paraId="7FA79BE0" w14:textId="77777777" w:rsidR="006A757C" w:rsidRPr="00BA6447" w:rsidRDefault="006A757C" w:rsidP="00D0416A">
            <w:pPr>
              <w:rPr>
                <w:rFonts w:ascii="Calibri" w:hAnsi="Calibri" w:cs="Calibri"/>
                <w:lang w:val="en-US"/>
              </w:rPr>
            </w:pPr>
            <w:r w:rsidRPr="00BA6447">
              <w:rPr>
                <w:rFonts w:ascii="Calibri" w:hAnsi="Calibri" w:cs="Calibri"/>
                <w:lang w:val="en-US"/>
              </w:rPr>
              <w:lastRenderedPageBreak/>
              <w:t>LN.06.02</w:t>
            </w:r>
          </w:p>
        </w:tc>
        <w:tc>
          <w:tcPr>
            <w:tcW w:w="784" w:type="pct"/>
          </w:tcPr>
          <w:p w14:paraId="5C13DC61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Generar condiciones de accesibilidad en el entorno urbano y las edificaciones.</w:t>
            </w:r>
          </w:p>
        </w:tc>
        <w:tc>
          <w:tcPr>
            <w:tcW w:w="329" w:type="pct"/>
          </w:tcPr>
          <w:p w14:paraId="00FA66C2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74914632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2144DB13" w14:textId="358CC5E9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69951D07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18877292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1F42FEBE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68337F3C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AA51430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A0444C9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20CFBA93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5373AFB2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42AC9C6F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5C354DED" w14:textId="685FEA4E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03FB639B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5E28D100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2E6F4E0B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5EE6E6D5" w14:textId="5D1739CD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50D8B03C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5B32608E" w14:textId="66B88BD1" w:rsidR="006A757C" w:rsidRPr="000C4C3F" w:rsidRDefault="006A757C" w:rsidP="00D0416A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BA6447" w14:paraId="37496CB3" w14:textId="7AB9722C" w:rsidTr="006A757C">
        <w:tc>
          <w:tcPr>
            <w:tcW w:w="383" w:type="pct"/>
          </w:tcPr>
          <w:p w14:paraId="7385DC61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SS.06.02.01</w:t>
            </w:r>
          </w:p>
        </w:tc>
        <w:tc>
          <w:tcPr>
            <w:tcW w:w="784" w:type="pct"/>
          </w:tcPr>
          <w:p w14:paraId="71645FC9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Fortalecimiento de capacidades integrales en materia de infraestructura y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BA6447">
              <w:rPr>
                <w:rFonts w:ascii="Calibri" w:hAnsi="Calibri" w:cs="Calibri"/>
                <w:lang w:val="es-419"/>
              </w:rPr>
              <w:t>equipamiento urbano accesible a Gobiernos Regionales y Locales.</w:t>
            </w:r>
          </w:p>
        </w:tc>
        <w:tc>
          <w:tcPr>
            <w:tcW w:w="329" w:type="pct"/>
          </w:tcPr>
          <w:p w14:paraId="32BB8740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7B74D5AF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5F406502" w14:textId="043EE21B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446FF7DC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16848F9C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76862198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2C3C0D4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7AC93B2F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4F086CB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6A6FD204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59862C12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030E977C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5ED8CD1A" w14:textId="72FA2FF4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3E413CA1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67BFD2B0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6AA70004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4502A0D9" w14:textId="37B279AA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745586C8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10E188CA" w14:textId="23EDC970" w:rsidR="006A757C" w:rsidRPr="000C4C3F" w:rsidRDefault="006A757C" w:rsidP="00D0416A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BA6447" w14:paraId="2C27C550" w14:textId="2C80FD72" w:rsidTr="006A757C">
        <w:tc>
          <w:tcPr>
            <w:tcW w:w="383" w:type="pct"/>
            <w:shd w:val="clear" w:color="auto" w:fill="ACB9CA" w:themeFill="text2" w:themeFillTint="66"/>
          </w:tcPr>
          <w:p w14:paraId="16DBD52A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ISS.06.02.01.01</w:t>
            </w:r>
          </w:p>
        </w:tc>
        <w:tc>
          <w:tcPr>
            <w:tcW w:w="784" w:type="pct"/>
          </w:tcPr>
          <w:p w14:paraId="0A8D6056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Porcentaje de Gobiernos Regionales y Locales ubicados en las ciudades intermedias, mayores y de la Metrópoli Nacional cuyas sedes principales se adecúan a criterios de</w:t>
            </w:r>
          </w:p>
          <w:p w14:paraId="6CB57FEF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accesibilidad</w:t>
            </w:r>
          </w:p>
        </w:tc>
        <w:tc>
          <w:tcPr>
            <w:tcW w:w="329" w:type="pct"/>
          </w:tcPr>
          <w:p w14:paraId="50117BF8" w14:textId="714635E3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MVC</w:t>
            </w:r>
            <w:r>
              <w:rPr>
                <w:rFonts w:ascii="Calibri" w:hAnsi="Calibri" w:cs="Calibri"/>
                <w:lang w:val="es-419"/>
              </w:rPr>
              <w:t xml:space="preserve">S </w:t>
            </w:r>
          </w:p>
        </w:tc>
        <w:tc>
          <w:tcPr>
            <w:tcW w:w="357" w:type="pct"/>
          </w:tcPr>
          <w:p w14:paraId="66413196" w14:textId="5ACE0090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2E33CC">
              <w:rPr>
                <w:rFonts w:ascii="Calibri" w:hAnsi="Calibri" w:cs="Calibri"/>
                <w:lang w:val="es-419"/>
              </w:rPr>
              <w:t>Aplicabilidad</w:t>
            </w:r>
          </w:p>
        </w:tc>
        <w:tc>
          <w:tcPr>
            <w:tcW w:w="333" w:type="pct"/>
          </w:tcPr>
          <w:p w14:paraId="49CDB601" w14:textId="4C369D66" w:rsidR="006A757C" w:rsidRPr="009F2576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Ascendente</w:t>
            </w:r>
          </w:p>
        </w:tc>
        <w:tc>
          <w:tcPr>
            <w:tcW w:w="296" w:type="pct"/>
          </w:tcPr>
          <w:p w14:paraId="73CC2731" w14:textId="72E23EA2" w:rsidR="006A757C" w:rsidRPr="009F2576" w:rsidRDefault="006A757C" w:rsidP="00D0416A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Acumulado</w:t>
            </w:r>
          </w:p>
        </w:tc>
        <w:tc>
          <w:tcPr>
            <w:tcW w:w="167" w:type="pct"/>
          </w:tcPr>
          <w:p w14:paraId="7A08730A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2020</w:t>
            </w:r>
          </w:p>
        </w:tc>
        <w:tc>
          <w:tcPr>
            <w:tcW w:w="165" w:type="pct"/>
          </w:tcPr>
          <w:p w14:paraId="31324ABC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0.5</w:t>
            </w:r>
          </w:p>
        </w:tc>
        <w:tc>
          <w:tcPr>
            <w:tcW w:w="173" w:type="pct"/>
          </w:tcPr>
          <w:p w14:paraId="7169CAC3" w14:textId="77777777" w:rsidR="006A757C" w:rsidRDefault="006A757C" w:rsidP="00D0416A">
            <w:r w:rsidRPr="001855B1">
              <w:t>N</w:t>
            </w:r>
            <w:r w:rsidRPr="001855B1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02948B16" w14:textId="77777777" w:rsidR="006A757C" w:rsidRDefault="006A757C" w:rsidP="00D0416A">
            <w:r w:rsidRPr="001855B1">
              <w:t>N</w:t>
            </w:r>
            <w:r w:rsidRPr="001855B1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17A8825E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5.0</w:t>
            </w:r>
          </w:p>
        </w:tc>
        <w:tc>
          <w:tcPr>
            <w:tcW w:w="173" w:type="pct"/>
          </w:tcPr>
          <w:p w14:paraId="369E0C8B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15.0</w:t>
            </w:r>
          </w:p>
        </w:tc>
        <w:tc>
          <w:tcPr>
            <w:tcW w:w="173" w:type="pct"/>
          </w:tcPr>
          <w:p w14:paraId="6E9C7D88" w14:textId="39FC377C" w:rsidR="006A757C" w:rsidRPr="006F5BF9" w:rsidRDefault="006A757C" w:rsidP="00D0416A">
            <w:r>
              <w:t>25.0</w:t>
            </w:r>
          </w:p>
        </w:tc>
        <w:tc>
          <w:tcPr>
            <w:tcW w:w="117" w:type="pct"/>
          </w:tcPr>
          <w:p w14:paraId="6E152940" w14:textId="1D490F72" w:rsidR="006A757C" w:rsidRPr="006F5BF9" w:rsidRDefault="0032170B" w:rsidP="00D0416A">
            <w:r>
              <w:t>35.0</w:t>
            </w:r>
          </w:p>
        </w:tc>
        <w:tc>
          <w:tcPr>
            <w:tcW w:w="165" w:type="pct"/>
          </w:tcPr>
          <w:p w14:paraId="68540A68" w14:textId="61D61CA1" w:rsidR="006A757C" w:rsidRDefault="006A757C" w:rsidP="00D0416A">
            <w:r w:rsidRPr="006F5BF9">
              <w:t>N</w:t>
            </w:r>
            <w:r w:rsidRPr="006F5BF9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7B2036C8" w14:textId="77777777" w:rsidR="006A757C" w:rsidRDefault="006A757C" w:rsidP="00D0416A">
            <w:r w:rsidRPr="006F5BF9">
              <w:t>N</w:t>
            </w:r>
            <w:r w:rsidRPr="006F5BF9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1DE2924A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1.5</w:t>
            </w:r>
          </w:p>
        </w:tc>
        <w:tc>
          <w:tcPr>
            <w:tcW w:w="171" w:type="pct"/>
          </w:tcPr>
          <w:p w14:paraId="781A3FAC" w14:textId="795AFD23" w:rsidR="006A757C" w:rsidRDefault="006A757C" w:rsidP="00D0416A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2.9</w:t>
            </w:r>
          </w:p>
        </w:tc>
        <w:tc>
          <w:tcPr>
            <w:tcW w:w="171" w:type="pct"/>
          </w:tcPr>
          <w:p w14:paraId="1812EFA3" w14:textId="3401414E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7.4</w:t>
            </w:r>
          </w:p>
        </w:tc>
        <w:tc>
          <w:tcPr>
            <w:tcW w:w="161" w:type="pct"/>
          </w:tcPr>
          <w:p w14:paraId="4C49FEBA" w14:textId="357F022B" w:rsidR="006A757C" w:rsidRDefault="004808F4" w:rsidP="00D0416A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2.9</w:t>
            </w:r>
          </w:p>
        </w:tc>
        <w:tc>
          <w:tcPr>
            <w:tcW w:w="209" w:type="pct"/>
            <w:shd w:val="clear" w:color="auto" w:fill="FF9B97"/>
          </w:tcPr>
          <w:p w14:paraId="297FF005" w14:textId="45CDD8E7" w:rsidR="006A757C" w:rsidRPr="000C4C3F" w:rsidRDefault="00D75FB8" w:rsidP="00D0416A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0C4C3F">
              <w:rPr>
                <w:rFonts w:ascii="Calibri" w:hAnsi="Calibri" w:cs="Calibri"/>
                <w:b/>
                <w:bCs/>
                <w:lang w:val="es-419"/>
              </w:rPr>
              <w:t>8.4</w:t>
            </w:r>
          </w:p>
        </w:tc>
      </w:tr>
      <w:tr w:rsidR="00E83987" w:rsidRPr="00BA6447" w14:paraId="5E67276A" w14:textId="51F69006" w:rsidTr="006A757C">
        <w:tc>
          <w:tcPr>
            <w:tcW w:w="383" w:type="pct"/>
          </w:tcPr>
          <w:p w14:paraId="0CC94B35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SS.06.02.02</w:t>
            </w:r>
          </w:p>
        </w:tc>
        <w:tc>
          <w:tcPr>
            <w:tcW w:w="784" w:type="pct"/>
          </w:tcPr>
          <w:p w14:paraId="2156EC20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Creación y adecuación de infraestructura y equipamiento urbano accesible.</w:t>
            </w:r>
          </w:p>
        </w:tc>
        <w:tc>
          <w:tcPr>
            <w:tcW w:w="329" w:type="pct"/>
          </w:tcPr>
          <w:p w14:paraId="1EAD4020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322A845E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7781BD73" w14:textId="6E183808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474DDCF6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1122B0B2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7AE162A5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339246CF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DB33836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2F802E42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637B6E1F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E7E383F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6E9442DB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113C746E" w14:textId="3CDC6826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574B5948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00ACF747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64F0F704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06970349" w14:textId="7C2A8ADC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0AC02A8E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6A65CC9A" w14:textId="4DBDF080" w:rsidR="006A757C" w:rsidRPr="000C4C3F" w:rsidRDefault="006A757C" w:rsidP="00D0416A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BA6447" w14:paraId="2DD421DC" w14:textId="4B766CDE" w:rsidTr="007D077C">
        <w:tc>
          <w:tcPr>
            <w:tcW w:w="383" w:type="pct"/>
            <w:shd w:val="clear" w:color="auto" w:fill="ACB9CA" w:themeFill="text2" w:themeFillTint="66"/>
          </w:tcPr>
          <w:p w14:paraId="365FE493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ISS.06.02.02.01</w:t>
            </w:r>
          </w:p>
        </w:tc>
        <w:tc>
          <w:tcPr>
            <w:tcW w:w="784" w:type="pct"/>
          </w:tcPr>
          <w:p w14:paraId="17D0B7CB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Porcentaje de distritos ubicados en ciudades mayores y de la Metrópoli Nacional que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BA6447">
              <w:rPr>
                <w:rFonts w:ascii="Calibri" w:hAnsi="Calibri" w:cs="Calibri"/>
                <w:lang w:val="es-419"/>
              </w:rPr>
              <w:t>cuentan con infraestructura y equipamiento urbano accesible</w:t>
            </w:r>
          </w:p>
        </w:tc>
        <w:tc>
          <w:tcPr>
            <w:tcW w:w="329" w:type="pct"/>
          </w:tcPr>
          <w:p w14:paraId="3D2798CC" w14:textId="4164D8DF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MVCS</w:t>
            </w:r>
          </w:p>
        </w:tc>
        <w:tc>
          <w:tcPr>
            <w:tcW w:w="357" w:type="pct"/>
          </w:tcPr>
          <w:p w14:paraId="33151792" w14:textId="6F451B01" w:rsidR="006A757C" w:rsidRDefault="006A757C" w:rsidP="00D0416A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Cobertura</w:t>
            </w:r>
          </w:p>
        </w:tc>
        <w:tc>
          <w:tcPr>
            <w:tcW w:w="333" w:type="pct"/>
          </w:tcPr>
          <w:p w14:paraId="331DB0D6" w14:textId="2424CE8F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Ascendente</w:t>
            </w:r>
          </w:p>
        </w:tc>
        <w:tc>
          <w:tcPr>
            <w:tcW w:w="296" w:type="pct"/>
          </w:tcPr>
          <w:p w14:paraId="1515DCB5" w14:textId="58548F50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Acumulado</w:t>
            </w:r>
          </w:p>
        </w:tc>
        <w:tc>
          <w:tcPr>
            <w:tcW w:w="167" w:type="pct"/>
          </w:tcPr>
          <w:p w14:paraId="02C0D2DD" w14:textId="77777777" w:rsidR="006A757C" w:rsidRPr="00856E98" w:rsidRDefault="006A757C" w:rsidP="00D0416A">
            <w:r w:rsidRPr="00856E98">
              <w:t>2020</w:t>
            </w:r>
          </w:p>
        </w:tc>
        <w:tc>
          <w:tcPr>
            <w:tcW w:w="165" w:type="pct"/>
          </w:tcPr>
          <w:p w14:paraId="3A662A39" w14:textId="77777777" w:rsidR="006A757C" w:rsidRDefault="006A757C" w:rsidP="00D0416A">
            <w:r w:rsidRPr="00250319">
              <w:t>N</w:t>
            </w:r>
            <w:r w:rsidRPr="00250319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7C6EA08D" w14:textId="77777777" w:rsidR="006A757C" w:rsidRDefault="006A757C" w:rsidP="00D0416A">
            <w:r w:rsidRPr="00250319">
              <w:t>N</w:t>
            </w:r>
            <w:r w:rsidRPr="00250319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3B123BE2" w14:textId="77777777" w:rsidR="006A757C" w:rsidRDefault="006A757C" w:rsidP="00D0416A">
            <w:r w:rsidRPr="00250319">
              <w:t>N</w:t>
            </w:r>
            <w:r w:rsidRPr="00250319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45900DEA" w14:textId="77777777" w:rsidR="006A757C" w:rsidRDefault="006A757C" w:rsidP="00D0416A">
            <w:r w:rsidRPr="00250319">
              <w:t>N</w:t>
            </w:r>
            <w:r w:rsidRPr="00250319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4272A86B" w14:textId="77777777" w:rsidR="006A757C" w:rsidRDefault="006A757C" w:rsidP="00D0416A">
            <w:r w:rsidRPr="00250319">
              <w:t>N</w:t>
            </w:r>
            <w:r w:rsidRPr="00250319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169ECE8D" w14:textId="600A4C5C" w:rsidR="006A757C" w:rsidRPr="00250319" w:rsidRDefault="006A757C" w:rsidP="00D0416A">
            <w:r w:rsidRPr="00882585">
              <w:t>No Dato</w:t>
            </w:r>
          </w:p>
        </w:tc>
        <w:tc>
          <w:tcPr>
            <w:tcW w:w="117" w:type="pct"/>
          </w:tcPr>
          <w:p w14:paraId="4D896311" w14:textId="6BCDBFC1" w:rsidR="006A757C" w:rsidRPr="00250319" w:rsidRDefault="0032170B" w:rsidP="00D0416A">
            <w:r>
              <w:t>No Dato</w:t>
            </w:r>
          </w:p>
        </w:tc>
        <w:tc>
          <w:tcPr>
            <w:tcW w:w="165" w:type="pct"/>
          </w:tcPr>
          <w:p w14:paraId="43B3E59D" w14:textId="48D5CF95" w:rsidR="006A757C" w:rsidRDefault="006A757C" w:rsidP="00D0416A">
            <w:r w:rsidRPr="00250319">
              <w:t>N</w:t>
            </w:r>
            <w:r w:rsidRPr="00250319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677CA295" w14:textId="77777777" w:rsidR="006A757C" w:rsidRDefault="006A757C" w:rsidP="00D0416A">
            <w:r w:rsidRPr="00250319">
              <w:t>N</w:t>
            </w:r>
            <w:r w:rsidRPr="00250319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33761335" w14:textId="77777777" w:rsidR="006A757C" w:rsidRDefault="006A757C" w:rsidP="00D0416A">
            <w:r w:rsidRPr="00250319">
              <w:t>N</w:t>
            </w:r>
            <w:r w:rsidRPr="00250319"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5EBF233C" w14:textId="29D01A84" w:rsidR="006A757C" w:rsidRPr="005767B5" w:rsidRDefault="006A757C" w:rsidP="00D0416A">
            <w:r w:rsidRPr="005767B5">
              <w:t>N</w:t>
            </w:r>
            <w:r w:rsidRPr="005767B5"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53CBB35E" w14:textId="34AF9C2E" w:rsidR="006A757C" w:rsidRDefault="006A757C" w:rsidP="00D0416A">
            <w:r w:rsidRPr="00882585">
              <w:t>No Dato</w:t>
            </w:r>
          </w:p>
        </w:tc>
        <w:tc>
          <w:tcPr>
            <w:tcW w:w="161" w:type="pct"/>
          </w:tcPr>
          <w:p w14:paraId="29A5E84D" w14:textId="6CC46BD3" w:rsidR="006A757C" w:rsidRPr="005767B5" w:rsidRDefault="004808F4" w:rsidP="00D0416A">
            <w:r>
              <w:t>No Dato</w:t>
            </w:r>
          </w:p>
        </w:tc>
        <w:tc>
          <w:tcPr>
            <w:tcW w:w="209" w:type="pct"/>
          </w:tcPr>
          <w:p w14:paraId="48ACF231" w14:textId="092D4B14" w:rsidR="006A757C" w:rsidRPr="000C4C3F" w:rsidRDefault="006A757C" w:rsidP="00D0416A">
            <w:pPr>
              <w:rPr>
                <w:b/>
                <w:bCs/>
              </w:rPr>
            </w:pPr>
            <w:r w:rsidRPr="000C4C3F">
              <w:rPr>
                <w:b/>
                <w:bCs/>
              </w:rPr>
              <w:t>N</w:t>
            </w:r>
            <w:r w:rsidRPr="000C4C3F">
              <w:rPr>
                <w:b/>
                <w:bCs/>
                <w:lang w:val="en-US"/>
              </w:rPr>
              <w:t>o Dato</w:t>
            </w:r>
          </w:p>
        </w:tc>
      </w:tr>
      <w:tr w:rsidR="00E83987" w:rsidRPr="00BA6447" w14:paraId="5263F7C9" w14:textId="179AA199" w:rsidTr="006A757C">
        <w:tc>
          <w:tcPr>
            <w:tcW w:w="383" w:type="pct"/>
          </w:tcPr>
          <w:p w14:paraId="3E23C984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LN.06.03</w:t>
            </w:r>
          </w:p>
        </w:tc>
        <w:tc>
          <w:tcPr>
            <w:tcW w:w="784" w:type="pct"/>
          </w:tcPr>
          <w:p w14:paraId="7AD3E6A1" w14:textId="4D915F2B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Implementar medidas que promuevan y faciliten la igualdad de condiciones para acceso de las personas con discapacidad a los procesos y procedimientos ante el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BA6447">
              <w:rPr>
                <w:rFonts w:ascii="Calibri" w:hAnsi="Calibri" w:cs="Calibri"/>
                <w:lang w:val="es-419"/>
              </w:rPr>
              <w:t>sistema de justicia</w:t>
            </w:r>
          </w:p>
        </w:tc>
        <w:tc>
          <w:tcPr>
            <w:tcW w:w="329" w:type="pct"/>
          </w:tcPr>
          <w:p w14:paraId="2E43AF4B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7348BD8C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75A88D03" w14:textId="4B360ACA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5E3691D7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6E85D8B8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1FD7EF1A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39FC6D6C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23FE8BD2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7746CAFB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71E5FB43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307E31E1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64045C87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1EE531C1" w14:textId="2AAA5825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59B268B1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2C673541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514ECDB3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0E72C81F" w14:textId="638A268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58B282D4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64740801" w14:textId="5CCDA7FD" w:rsidR="006A757C" w:rsidRPr="000C4C3F" w:rsidRDefault="006A757C" w:rsidP="00D0416A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BA6447" w14:paraId="0F724A05" w14:textId="14061646" w:rsidTr="006A757C">
        <w:tc>
          <w:tcPr>
            <w:tcW w:w="383" w:type="pct"/>
          </w:tcPr>
          <w:p w14:paraId="6025C9A9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SS.06.03.01</w:t>
            </w:r>
          </w:p>
        </w:tc>
        <w:tc>
          <w:tcPr>
            <w:tcW w:w="784" w:type="pct"/>
          </w:tcPr>
          <w:p w14:paraId="24B64AF6" w14:textId="5CFCCBD6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Aseguramiento de las condiciones de accesibilidad para las personas con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BA6447">
              <w:rPr>
                <w:rFonts w:ascii="Calibri" w:hAnsi="Calibri" w:cs="Calibri"/>
                <w:lang w:val="es-419"/>
              </w:rPr>
              <w:t>discapacidad en las sedes de justicia</w:t>
            </w:r>
          </w:p>
        </w:tc>
        <w:tc>
          <w:tcPr>
            <w:tcW w:w="329" w:type="pct"/>
          </w:tcPr>
          <w:p w14:paraId="00668ECC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3BA81310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7980C9E6" w14:textId="489C9FB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5CCE79AF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781F23D5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5DAEACD8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129CE16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BD3DFE3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5A40BC4A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0843EE6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2F11D9BE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4817CF80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6C6DB320" w14:textId="165EA620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477DCDF5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405314A2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55DE4A39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4E4B6284" w14:textId="63B5AFF6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08A81C53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3D0F4FB9" w14:textId="5351EAC3" w:rsidR="006A757C" w:rsidRPr="000C4C3F" w:rsidRDefault="006A757C" w:rsidP="00D0416A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BA6447" w14:paraId="14FCEE3B" w14:textId="08CC1D66" w:rsidTr="000C4C3F">
        <w:tc>
          <w:tcPr>
            <w:tcW w:w="383" w:type="pct"/>
            <w:shd w:val="clear" w:color="auto" w:fill="ACB9CA" w:themeFill="text2" w:themeFillTint="66"/>
          </w:tcPr>
          <w:p w14:paraId="2E8E652E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ISS.06.03.01.01</w:t>
            </w:r>
          </w:p>
        </w:tc>
        <w:tc>
          <w:tcPr>
            <w:tcW w:w="784" w:type="pct"/>
          </w:tcPr>
          <w:p w14:paraId="27CC5481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Porcentaje de sedes de justicia con condiciones de accesibilidad en el servicio de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BA6447">
              <w:rPr>
                <w:rFonts w:ascii="Calibri" w:hAnsi="Calibri" w:cs="Calibri"/>
                <w:lang w:val="es-419"/>
              </w:rPr>
              <w:t>justicia para la participación de personas con discapacidad</w:t>
            </w:r>
          </w:p>
        </w:tc>
        <w:tc>
          <w:tcPr>
            <w:tcW w:w="329" w:type="pct"/>
          </w:tcPr>
          <w:p w14:paraId="64D29494" w14:textId="50F2692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CONADIS</w:t>
            </w:r>
          </w:p>
        </w:tc>
        <w:tc>
          <w:tcPr>
            <w:tcW w:w="357" w:type="pct"/>
          </w:tcPr>
          <w:p w14:paraId="49952E0B" w14:textId="19D0F8B0" w:rsidR="006A757C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F856F5">
              <w:rPr>
                <w:rFonts w:ascii="Calibri" w:hAnsi="Calibri" w:cs="Calibri"/>
                <w:lang w:val="es-419"/>
              </w:rPr>
              <w:t>Accesibilidad</w:t>
            </w:r>
          </w:p>
        </w:tc>
        <w:tc>
          <w:tcPr>
            <w:tcW w:w="333" w:type="pct"/>
          </w:tcPr>
          <w:p w14:paraId="7D9AE90C" w14:textId="39F00FA6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Ascendente</w:t>
            </w:r>
          </w:p>
        </w:tc>
        <w:tc>
          <w:tcPr>
            <w:tcW w:w="296" w:type="pct"/>
          </w:tcPr>
          <w:p w14:paraId="3AEB7828" w14:textId="1C380D3A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Acumulado</w:t>
            </w:r>
          </w:p>
        </w:tc>
        <w:tc>
          <w:tcPr>
            <w:tcW w:w="167" w:type="pct"/>
          </w:tcPr>
          <w:p w14:paraId="766D67AD" w14:textId="77777777" w:rsidR="006A757C" w:rsidRPr="00CD6A73" w:rsidRDefault="006A757C" w:rsidP="00D0416A">
            <w:r w:rsidRPr="00CD6A73">
              <w:t>2020</w:t>
            </w:r>
          </w:p>
        </w:tc>
        <w:tc>
          <w:tcPr>
            <w:tcW w:w="165" w:type="pct"/>
          </w:tcPr>
          <w:p w14:paraId="5E2F4D2F" w14:textId="77777777" w:rsidR="006A757C" w:rsidRDefault="006A757C" w:rsidP="00D0416A">
            <w:r w:rsidRPr="005E735F">
              <w:t>N</w:t>
            </w:r>
            <w:r w:rsidRPr="005E735F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57B0EF4C" w14:textId="77777777" w:rsidR="006A757C" w:rsidRDefault="006A757C" w:rsidP="00D0416A">
            <w:r w:rsidRPr="005E735F">
              <w:t>N</w:t>
            </w:r>
            <w:r w:rsidRPr="005E735F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39D90DAD" w14:textId="77777777" w:rsidR="006A757C" w:rsidRDefault="006A757C" w:rsidP="00D0416A">
            <w:r w:rsidRPr="005E735F">
              <w:t>N</w:t>
            </w:r>
            <w:r w:rsidRPr="005E735F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56EE823C" w14:textId="77777777" w:rsidR="006A757C" w:rsidRDefault="006A757C" w:rsidP="00D0416A">
            <w:r w:rsidRPr="005E735F">
              <w:t>N</w:t>
            </w:r>
            <w:r w:rsidRPr="005E735F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17071037" w14:textId="77777777" w:rsidR="006A757C" w:rsidRPr="00CD6A73" w:rsidRDefault="006A757C" w:rsidP="00D0416A">
            <w:r w:rsidRPr="00CD6A73">
              <w:t>11.1</w:t>
            </w:r>
          </w:p>
        </w:tc>
        <w:tc>
          <w:tcPr>
            <w:tcW w:w="173" w:type="pct"/>
          </w:tcPr>
          <w:p w14:paraId="23C06487" w14:textId="236E9CE2" w:rsidR="006A757C" w:rsidRPr="005164DA" w:rsidRDefault="006A757C" w:rsidP="00D0416A">
            <w:r>
              <w:t>22.2</w:t>
            </w:r>
          </w:p>
        </w:tc>
        <w:tc>
          <w:tcPr>
            <w:tcW w:w="117" w:type="pct"/>
          </w:tcPr>
          <w:p w14:paraId="542404CA" w14:textId="4EBC7382" w:rsidR="006A757C" w:rsidRPr="005164DA" w:rsidRDefault="0032170B" w:rsidP="00D0416A">
            <w:r>
              <w:t>33.3</w:t>
            </w:r>
          </w:p>
        </w:tc>
        <w:tc>
          <w:tcPr>
            <w:tcW w:w="165" w:type="pct"/>
          </w:tcPr>
          <w:p w14:paraId="0505CE59" w14:textId="54802BFA" w:rsidR="006A757C" w:rsidRDefault="006A757C" w:rsidP="00D0416A">
            <w:r w:rsidRPr="005164DA">
              <w:t>N</w:t>
            </w:r>
            <w:r w:rsidRPr="005164DA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4AC9E0EE" w14:textId="77777777" w:rsidR="006A757C" w:rsidRDefault="006A757C" w:rsidP="00D0416A">
            <w:r w:rsidRPr="005164DA">
              <w:t>N</w:t>
            </w:r>
            <w:r w:rsidRPr="005164DA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3DC6F7EE" w14:textId="77777777" w:rsidR="006A757C" w:rsidRDefault="006A757C" w:rsidP="00D0416A">
            <w:r w:rsidRPr="005164DA">
              <w:t>N</w:t>
            </w:r>
            <w:r w:rsidRPr="005164DA"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5BDDE68F" w14:textId="2F95FDEA" w:rsidR="006A757C" w:rsidRPr="00CD6A73" w:rsidRDefault="006A757C" w:rsidP="00D0416A">
            <w:r w:rsidRPr="00CD6A73">
              <w:t>25.7</w:t>
            </w:r>
          </w:p>
        </w:tc>
        <w:tc>
          <w:tcPr>
            <w:tcW w:w="171" w:type="pct"/>
          </w:tcPr>
          <w:p w14:paraId="15224DC4" w14:textId="69C75504" w:rsidR="006A757C" w:rsidRPr="00CD6A73" w:rsidRDefault="006A757C" w:rsidP="00D0416A">
            <w:r>
              <w:t>8.6</w:t>
            </w:r>
          </w:p>
        </w:tc>
        <w:tc>
          <w:tcPr>
            <w:tcW w:w="161" w:type="pct"/>
          </w:tcPr>
          <w:p w14:paraId="7CF17056" w14:textId="26346A0A" w:rsidR="006A757C" w:rsidRDefault="004808F4" w:rsidP="00D0416A">
            <w:r>
              <w:t>73.4</w:t>
            </w:r>
          </w:p>
        </w:tc>
        <w:tc>
          <w:tcPr>
            <w:tcW w:w="209" w:type="pct"/>
            <w:shd w:val="clear" w:color="auto" w:fill="C5E0B3" w:themeFill="accent6" w:themeFillTint="66"/>
          </w:tcPr>
          <w:p w14:paraId="600E05AF" w14:textId="1B90B40A" w:rsidR="006A757C" w:rsidRPr="000C4C3F" w:rsidRDefault="00D75FB8" w:rsidP="00D0416A">
            <w:pPr>
              <w:rPr>
                <w:b/>
                <w:bCs/>
              </w:rPr>
            </w:pPr>
            <w:r w:rsidRPr="000C4C3F">
              <w:rPr>
                <w:b/>
                <w:bCs/>
              </w:rPr>
              <w:t>220.5</w:t>
            </w:r>
          </w:p>
        </w:tc>
      </w:tr>
      <w:tr w:rsidR="00E83987" w:rsidRPr="00BA6447" w14:paraId="05B463E9" w14:textId="5A312F20" w:rsidTr="006A757C">
        <w:tc>
          <w:tcPr>
            <w:tcW w:w="383" w:type="pct"/>
          </w:tcPr>
          <w:p w14:paraId="464C173D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SS.06.03.02</w:t>
            </w:r>
          </w:p>
        </w:tc>
        <w:tc>
          <w:tcPr>
            <w:tcW w:w="784" w:type="pct"/>
          </w:tcPr>
          <w:p w14:paraId="702455C6" w14:textId="4FD8248E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Aseguramiento de las condiciones de accesibilidad para las personas con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BA6447">
              <w:rPr>
                <w:rFonts w:ascii="Calibri" w:hAnsi="Calibri" w:cs="Calibri"/>
                <w:lang w:val="es-419"/>
              </w:rPr>
              <w:lastRenderedPageBreak/>
              <w:t>discapacidad en las sedes de atención de denuncias</w:t>
            </w:r>
          </w:p>
        </w:tc>
        <w:tc>
          <w:tcPr>
            <w:tcW w:w="329" w:type="pct"/>
          </w:tcPr>
          <w:p w14:paraId="3CFB8C3C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5131469D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193FA4A7" w14:textId="7B14348F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399C5FC1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3F1234B9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387D6D3B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3ED449F9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7126B19E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7478E445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5CDA1E3B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6B17BEA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03A322BC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36C69E51" w14:textId="04D8939A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7CB45DF1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2E84E28F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1B10D97B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3AF4531A" w14:textId="79DACB68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32B5028B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4A24ED67" w14:textId="556F87AE" w:rsidR="006A757C" w:rsidRPr="000C4C3F" w:rsidRDefault="006A757C" w:rsidP="00D0416A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BA6447" w14:paraId="38307008" w14:textId="43B4D81B" w:rsidTr="007D077C">
        <w:tc>
          <w:tcPr>
            <w:tcW w:w="383" w:type="pct"/>
            <w:shd w:val="clear" w:color="auto" w:fill="ACB9CA" w:themeFill="text2" w:themeFillTint="66"/>
          </w:tcPr>
          <w:p w14:paraId="74698CCD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ISS.06.03.02.01</w:t>
            </w:r>
          </w:p>
        </w:tc>
        <w:tc>
          <w:tcPr>
            <w:tcW w:w="784" w:type="pct"/>
          </w:tcPr>
          <w:p w14:paraId="104B864B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Porcentaje de sedes de atención de denuncias del MININTER y PNP con condiciones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BA6447">
              <w:rPr>
                <w:rFonts w:ascii="Calibri" w:hAnsi="Calibri" w:cs="Calibri"/>
                <w:lang w:val="es-419"/>
              </w:rPr>
              <w:t>de accesibilidad para personas con discapacidad</w:t>
            </w:r>
          </w:p>
        </w:tc>
        <w:tc>
          <w:tcPr>
            <w:tcW w:w="329" w:type="pct"/>
          </w:tcPr>
          <w:p w14:paraId="3C6B9B6D" w14:textId="7EB8E4A4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BA6447">
              <w:rPr>
                <w:rFonts w:ascii="Calibri" w:hAnsi="Calibri" w:cs="Calibri"/>
                <w:lang w:val="es-419"/>
              </w:rPr>
              <w:t>MININTER</w:t>
            </w:r>
          </w:p>
        </w:tc>
        <w:tc>
          <w:tcPr>
            <w:tcW w:w="357" w:type="pct"/>
          </w:tcPr>
          <w:p w14:paraId="36F50534" w14:textId="21B8042B" w:rsidR="006A757C" w:rsidRDefault="006A757C" w:rsidP="00D0416A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Cobertura</w:t>
            </w:r>
          </w:p>
        </w:tc>
        <w:tc>
          <w:tcPr>
            <w:tcW w:w="333" w:type="pct"/>
          </w:tcPr>
          <w:p w14:paraId="07367693" w14:textId="6A6EC7D4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Ascendente</w:t>
            </w:r>
          </w:p>
        </w:tc>
        <w:tc>
          <w:tcPr>
            <w:tcW w:w="296" w:type="pct"/>
          </w:tcPr>
          <w:p w14:paraId="4F6F8DF0" w14:textId="6086852A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Acumulado</w:t>
            </w:r>
          </w:p>
        </w:tc>
        <w:tc>
          <w:tcPr>
            <w:tcW w:w="167" w:type="pct"/>
          </w:tcPr>
          <w:p w14:paraId="05A5144C" w14:textId="77777777" w:rsidR="006A757C" w:rsidRPr="005A7116" w:rsidRDefault="006A757C" w:rsidP="00D0416A">
            <w:r w:rsidRPr="005A7116">
              <w:t>2020</w:t>
            </w:r>
          </w:p>
        </w:tc>
        <w:tc>
          <w:tcPr>
            <w:tcW w:w="165" w:type="pct"/>
          </w:tcPr>
          <w:p w14:paraId="29084E80" w14:textId="77777777" w:rsidR="006A757C" w:rsidRDefault="006A757C" w:rsidP="00D0416A">
            <w:r w:rsidRPr="009B4CD2">
              <w:t>N</w:t>
            </w:r>
            <w:r w:rsidRPr="009B4CD2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3EB84264" w14:textId="77777777" w:rsidR="006A757C" w:rsidRDefault="006A757C" w:rsidP="00D0416A">
            <w:r w:rsidRPr="009B4CD2">
              <w:t>N</w:t>
            </w:r>
            <w:r w:rsidRPr="009B4CD2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3DD7D184" w14:textId="77777777" w:rsidR="006A757C" w:rsidRDefault="006A757C" w:rsidP="00D0416A">
            <w:r w:rsidRPr="009B4CD2">
              <w:t>N</w:t>
            </w:r>
            <w:r w:rsidRPr="009B4CD2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1B8D90F8" w14:textId="77777777" w:rsidR="006A757C" w:rsidRDefault="006A757C" w:rsidP="00D0416A">
            <w:r w:rsidRPr="009B4CD2">
              <w:t>N</w:t>
            </w:r>
            <w:r w:rsidRPr="009B4CD2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20FF2FAB" w14:textId="77777777" w:rsidR="006A757C" w:rsidRPr="005A7116" w:rsidRDefault="006A757C" w:rsidP="00D0416A">
            <w:r w:rsidRPr="005A7116">
              <w:t>10.0</w:t>
            </w:r>
          </w:p>
        </w:tc>
        <w:tc>
          <w:tcPr>
            <w:tcW w:w="173" w:type="pct"/>
          </w:tcPr>
          <w:p w14:paraId="332CD187" w14:textId="52A73431" w:rsidR="006A757C" w:rsidRPr="00D826F4" w:rsidRDefault="006A757C" w:rsidP="00D0416A">
            <w:r>
              <w:t>15.0</w:t>
            </w:r>
          </w:p>
        </w:tc>
        <w:tc>
          <w:tcPr>
            <w:tcW w:w="117" w:type="pct"/>
          </w:tcPr>
          <w:p w14:paraId="35E534BA" w14:textId="64205CF7" w:rsidR="006A757C" w:rsidRPr="00D826F4" w:rsidRDefault="0032170B" w:rsidP="00D0416A">
            <w:r>
              <w:t>22.0</w:t>
            </w:r>
          </w:p>
        </w:tc>
        <w:tc>
          <w:tcPr>
            <w:tcW w:w="165" w:type="pct"/>
          </w:tcPr>
          <w:p w14:paraId="78D48816" w14:textId="24784B15" w:rsidR="006A757C" w:rsidRDefault="006A757C" w:rsidP="00D0416A">
            <w:r w:rsidRPr="00D826F4">
              <w:t>N</w:t>
            </w:r>
            <w:r w:rsidRPr="00D826F4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0C75B373" w14:textId="77777777" w:rsidR="006A757C" w:rsidRDefault="006A757C" w:rsidP="00D0416A">
            <w:r w:rsidRPr="00D826F4">
              <w:t>N</w:t>
            </w:r>
            <w:r w:rsidRPr="00D826F4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1A71F535" w14:textId="77777777" w:rsidR="006A757C" w:rsidRDefault="006A757C" w:rsidP="00D0416A">
            <w:r w:rsidRPr="00D826F4">
              <w:t>N</w:t>
            </w:r>
            <w:r w:rsidRPr="00D826F4"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2CDAA630" w14:textId="561F4A01" w:rsidR="006A757C" w:rsidRPr="005A7116" w:rsidRDefault="006A757C" w:rsidP="00D0416A">
            <w:r>
              <w:t>0.6</w:t>
            </w:r>
          </w:p>
        </w:tc>
        <w:tc>
          <w:tcPr>
            <w:tcW w:w="171" w:type="pct"/>
          </w:tcPr>
          <w:p w14:paraId="20D8AF19" w14:textId="658A2305" w:rsidR="006A757C" w:rsidRPr="005A7116" w:rsidRDefault="006A757C" w:rsidP="00D0416A">
            <w:r>
              <w:t>18.0</w:t>
            </w:r>
          </w:p>
        </w:tc>
        <w:tc>
          <w:tcPr>
            <w:tcW w:w="161" w:type="pct"/>
          </w:tcPr>
          <w:p w14:paraId="6241D0C6" w14:textId="48117A3F" w:rsidR="006A757C" w:rsidRDefault="004808F4" w:rsidP="00D0416A">
            <w:r>
              <w:t>No Dato</w:t>
            </w:r>
          </w:p>
        </w:tc>
        <w:tc>
          <w:tcPr>
            <w:tcW w:w="209" w:type="pct"/>
          </w:tcPr>
          <w:p w14:paraId="33C21871" w14:textId="7A060119" w:rsidR="006A757C" w:rsidRPr="000C4C3F" w:rsidRDefault="00D75FB8" w:rsidP="00D0416A">
            <w:pPr>
              <w:rPr>
                <w:b/>
                <w:bCs/>
              </w:rPr>
            </w:pPr>
            <w:r w:rsidRPr="000C4C3F">
              <w:rPr>
                <w:b/>
                <w:bCs/>
              </w:rPr>
              <w:t>No Dato</w:t>
            </w:r>
          </w:p>
        </w:tc>
      </w:tr>
      <w:tr w:rsidR="00E83987" w:rsidRPr="00BA6447" w14:paraId="6BBF0BB0" w14:textId="455DCAC1" w:rsidTr="006A757C">
        <w:tc>
          <w:tcPr>
            <w:tcW w:w="383" w:type="pct"/>
          </w:tcPr>
          <w:p w14:paraId="3546B999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A369E0">
              <w:rPr>
                <w:rFonts w:ascii="Calibri" w:hAnsi="Calibri" w:cs="Calibri"/>
                <w:lang w:val="es-419"/>
              </w:rPr>
              <w:t>LN.06.04</w:t>
            </w:r>
          </w:p>
        </w:tc>
        <w:tc>
          <w:tcPr>
            <w:tcW w:w="784" w:type="pct"/>
          </w:tcPr>
          <w:p w14:paraId="754B027D" w14:textId="77777777" w:rsidR="006A757C" w:rsidRPr="00A369E0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A369E0">
              <w:rPr>
                <w:rFonts w:ascii="Calibri" w:hAnsi="Calibri" w:cs="Calibri"/>
                <w:lang w:val="es-419"/>
              </w:rPr>
              <w:t>Fortalecer la estrategia de planificación y respuesta para emergencias y desastres que</w:t>
            </w:r>
          </w:p>
          <w:p w14:paraId="59AB626E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A369E0">
              <w:rPr>
                <w:rFonts w:ascii="Calibri" w:hAnsi="Calibri" w:cs="Calibri"/>
                <w:lang w:val="es-419"/>
              </w:rPr>
              <w:t>atiendan las necesidades de las personas con discapacidad</w:t>
            </w:r>
          </w:p>
        </w:tc>
        <w:tc>
          <w:tcPr>
            <w:tcW w:w="329" w:type="pct"/>
          </w:tcPr>
          <w:p w14:paraId="1EEBFAE4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4890D2EA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5E04CA01" w14:textId="70D57906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78C665A5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6E36709C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398B12AC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27583005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7D36F9FE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1217EBC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3D07B6B5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02FA93A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59B76B4E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6BF9115F" w14:textId="3524A414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4D1C5EA0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5466F65E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669568FC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0D06509D" w14:textId="1567558A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35F5D3F9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464F500E" w14:textId="11F3183F" w:rsidR="006A757C" w:rsidRPr="000C4C3F" w:rsidRDefault="006A757C" w:rsidP="00D0416A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BA6447" w14:paraId="0CFCEEC7" w14:textId="17EB871C" w:rsidTr="006A757C">
        <w:tc>
          <w:tcPr>
            <w:tcW w:w="383" w:type="pct"/>
          </w:tcPr>
          <w:p w14:paraId="1B3060A4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A369E0">
              <w:rPr>
                <w:rFonts w:ascii="Calibri" w:hAnsi="Calibri" w:cs="Calibri"/>
                <w:lang w:val="es-419"/>
              </w:rPr>
              <w:t>LN.06.05</w:t>
            </w:r>
          </w:p>
        </w:tc>
        <w:tc>
          <w:tcPr>
            <w:tcW w:w="784" w:type="pct"/>
          </w:tcPr>
          <w:p w14:paraId="29F8373D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A369E0">
              <w:rPr>
                <w:rFonts w:ascii="Calibri" w:hAnsi="Calibri" w:cs="Calibri"/>
                <w:lang w:val="es-419"/>
              </w:rPr>
              <w:t>Garantizar la participación de las personas con discapacidad en actividades culturales, deportivas, turísticas y recreativas desarrolladas en entornos accesibles e inclusivos</w:t>
            </w:r>
          </w:p>
        </w:tc>
        <w:tc>
          <w:tcPr>
            <w:tcW w:w="329" w:type="pct"/>
          </w:tcPr>
          <w:p w14:paraId="326BF9D3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2C9728EB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735BE53F" w14:textId="76F83F09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27769AAC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0C188AD6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2492D8C2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309259FA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79929AF1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84F0890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5B083D46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E81E868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49F138B2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662392C6" w14:textId="6C9C7995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7DC2A8CB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2FD25F0B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72D78222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34950708" w14:textId="6E8D00D5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3323E724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543B962C" w14:textId="32D1BBF1" w:rsidR="006A757C" w:rsidRPr="000C4C3F" w:rsidRDefault="006A757C" w:rsidP="00D0416A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BA6447" w14:paraId="06349C51" w14:textId="54E7AD19" w:rsidTr="006A757C">
        <w:tc>
          <w:tcPr>
            <w:tcW w:w="383" w:type="pct"/>
          </w:tcPr>
          <w:p w14:paraId="5E610522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A369E0">
              <w:rPr>
                <w:rFonts w:ascii="Calibri" w:hAnsi="Calibri" w:cs="Calibri"/>
                <w:lang w:val="es-419"/>
              </w:rPr>
              <w:t>SS.06.05.01</w:t>
            </w:r>
          </w:p>
        </w:tc>
        <w:tc>
          <w:tcPr>
            <w:tcW w:w="784" w:type="pct"/>
          </w:tcPr>
          <w:p w14:paraId="4B0ED612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A369E0">
              <w:rPr>
                <w:rFonts w:ascii="Calibri" w:hAnsi="Calibri" w:cs="Calibri"/>
                <w:lang w:val="es-419"/>
              </w:rPr>
              <w:t>Promoción de la masificación de actividades físicas y deportivas para el desarrollo de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A369E0">
              <w:rPr>
                <w:rFonts w:ascii="Calibri" w:hAnsi="Calibri" w:cs="Calibri"/>
                <w:lang w:val="es-419"/>
              </w:rPr>
              <w:t>las personas con discapacidad.</w:t>
            </w:r>
          </w:p>
        </w:tc>
        <w:tc>
          <w:tcPr>
            <w:tcW w:w="329" w:type="pct"/>
          </w:tcPr>
          <w:p w14:paraId="13375FE3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0DBB2729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4E6637CB" w14:textId="3E098189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427746A8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74DE61B0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125681CB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BBE0F1B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655647C9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3A0CE713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C09A3D0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203D2BD1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45C8EDC1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38DE2938" w14:textId="4618F056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3DE02E33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5C5920BC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606911E3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6249ADB4" w14:textId="07C14AD9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2578684C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3F99B153" w14:textId="03671AB6" w:rsidR="006A757C" w:rsidRPr="000C4C3F" w:rsidRDefault="006A757C" w:rsidP="00D0416A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BA6447" w14:paraId="1E32C486" w14:textId="2FB4AD68" w:rsidTr="000C4C3F">
        <w:tc>
          <w:tcPr>
            <w:tcW w:w="383" w:type="pct"/>
            <w:shd w:val="clear" w:color="auto" w:fill="ACB9CA" w:themeFill="text2" w:themeFillTint="66"/>
          </w:tcPr>
          <w:p w14:paraId="2B5D76C4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A369E0">
              <w:rPr>
                <w:rFonts w:ascii="Calibri" w:hAnsi="Calibri" w:cs="Calibri"/>
                <w:lang w:val="es-419"/>
              </w:rPr>
              <w:t>ISS.06.05.01.01</w:t>
            </w:r>
          </w:p>
        </w:tc>
        <w:tc>
          <w:tcPr>
            <w:tcW w:w="784" w:type="pct"/>
          </w:tcPr>
          <w:p w14:paraId="3BA1FE8B" w14:textId="77777777" w:rsidR="006A757C" w:rsidRPr="00A369E0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A369E0">
              <w:rPr>
                <w:rFonts w:ascii="Calibri" w:hAnsi="Calibri" w:cs="Calibri"/>
                <w:lang w:val="es-419"/>
              </w:rPr>
              <w:t>Porcentaje de programas de capacitación, recreación y promoción del deporte del IPD</w:t>
            </w:r>
          </w:p>
          <w:p w14:paraId="50AEDCF5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A369E0">
              <w:rPr>
                <w:rFonts w:ascii="Calibri" w:hAnsi="Calibri" w:cs="Calibri"/>
                <w:lang w:val="es-419"/>
              </w:rPr>
              <w:t>con condiciones de accesibilidad</w:t>
            </w:r>
          </w:p>
        </w:tc>
        <w:tc>
          <w:tcPr>
            <w:tcW w:w="329" w:type="pct"/>
          </w:tcPr>
          <w:p w14:paraId="5F5F8143" w14:textId="0031DDA4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A369E0">
              <w:rPr>
                <w:rFonts w:ascii="Calibri" w:hAnsi="Calibri" w:cs="Calibri"/>
                <w:lang w:val="es-419"/>
              </w:rPr>
              <w:t>IPD</w:t>
            </w:r>
          </w:p>
        </w:tc>
        <w:tc>
          <w:tcPr>
            <w:tcW w:w="357" w:type="pct"/>
          </w:tcPr>
          <w:p w14:paraId="495E6995" w14:textId="5C235C82" w:rsidR="006A757C" w:rsidRDefault="006A757C" w:rsidP="00D0416A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Accesibilidad</w:t>
            </w:r>
          </w:p>
        </w:tc>
        <w:tc>
          <w:tcPr>
            <w:tcW w:w="333" w:type="pct"/>
          </w:tcPr>
          <w:p w14:paraId="6DEED482" w14:textId="5FDA00D2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Ascendente</w:t>
            </w:r>
          </w:p>
        </w:tc>
        <w:tc>
          <w:tcPr>
            <w:tcW w:w="296" w:type="pct"/>
          </w:tcPr>
          <w:p w14:paraId="7E5B7203" w14:textId="1C482E0E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Acumulado</w:t>
            </w:r>
          </w:p>
        </w:tc>
        <w:tc>
          <w:tcPr>
            <w:tcW w:w="167" w:type="pct"/>
          </w:tcPr>
          <w:p w14:paraId="1531E7C9" w14:textId="77777777" w:rsidR="006A757C" w:rsidRPr="00E64EE6" w:rsidRDefault="006A757C" w:rsidP="00D0416A">
            <w:r w:rsidRPr="00E64EE6">
              <w:t>2019</w:t>
            </w:r>
          </w:p>
        </w:tc>
        <w:tc>
          <w:tcPr>
            <w:tcW w:w="165" w:type="pct"/>
          </w:tcPr>
          <w:p w14:paraId="3695C5E3" w14:textId="77777777" w:rsidR="006A757C" w:rsidRDefault="006A757C" w:rsidP="00D0416A">
            <w:r w:rsidRPr="0053179B">
              <w:t>N</w:t>
            </w:r>
            <w:r w:rsidRPr="0053179B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2AD57453" w14:textId="77777777" w:rsidR="006A757C" w:rsidRDefault="006A757C" w:rsidP="00D0416A">
            <w:r w:rsidRPr="0053179B">
              <w:t>N</w:t>
            </w:r>
            <w:r w:rsidRPr="0053179B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59DC6C57" w14:textId="77777777" w:rsidR="006A757C" w:rsidRDefault="006A757C" w:rsidP="00D0416A">
            <w:r w:rsidRPr="0053179B">
              <w:t>N</w:t>
            </w:r>
            <w:r w:rsidRPr="0053179B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78353DCA" w14:textId="77777777" w:rsidR="006A757C" w:rsidRDefault="006A757C" w:rsidP="00D0416A">
            <w:r w:rsidRPr="0053179B">
              <w:t>N</w:t>
            </w:r>
            <w:r w:rsidRPr="0053179B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2D9055B6" w14:textId="77777777" w:rsidR="006A757C" w:rsidRDefault="006A757C" w:rsidP="00D0416A">
            <w:r w:rsidRPr="0053179B">
              <w:t>N</w:t>
            </w:r>
            <w:r w:rsidRPr="0053179B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132D379B" w14:textId="6D116183" w:rsidR="006A757C" w:rsidRPr="0053179B" w:rsidRDefault="006A757C" w:rsidP="00D0416A">
            <w:r>
              <w:t>17</w:t>
            </w:r>
          </w:p>
        </w:tc>
        <w:tc>
          <w:tcPr>
            <w:tcW w:w="117" w:type="pct"/>
          </w:tcPr>
          <w:p w14:paraId="23C3EC61" w14:textId="4FC30816" w:rsidR="006A757C" w:rsidRPr="0053179B" w:rsidRDefault="0032170B" w:rsidP="00D0416A">
            <w:r>
              <w:t>33.0</w:t>
            </w:r>
          </w:p>
        </w:tc>
        <w:tc>
          <w:tcPr>
            <w:tcW w:w="165" w:type="pct"/>
          </w:tcPr>
          <w:p w14:paraId="1534ED2E" w14:textId="4855EF23" w:rsidR="006A757C" w:rsidRDefault="006A757C" w:rsidP="00D0416A">
            <w:r w:rsidRPr="0053179B">
              <w:t>N</w:t>
            </w:r>
            <w:r w:rsidRPr="0053179B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2A7BAAD2" w14:textId="77777777" w:rsidR="006A757C" w:rsidRDefault="006A757C" w:rsidP="00D0416A">
            <w:r w:rsidRPr="0053179B">
              <w:t>N</w:t>
            </w:r>
            <w:r w:rsidRPr="0053179B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6554FB1A" w14:textId="77777777" w:rsidR="006A757C" w:rsidRDefault="006A757C" w:rsidP="00D0416A">
            <w:r w:rsidRPr="0053179B">
              <w:t>N</w:t>
            </w:r>
            <w:r w:rsidRPr="0053179B"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67F56944" w14:textId="726B2E2F" w:rsidR="006A757C" w:rsidRPr="0053179B" w:rsidRDefault="006A757C" w:rsidP="00D0416A">
            <w:r w:rsidRPr="0053179B">
              <w:t>N</w:t>
            </w:r>
            <w:r w:rsidRPr="0053179B"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0831F2DC" w14:textId="09861038" w:rsidR="006A757C" w:rsidRDefault="006A757C" w:rsidP="00D0416A">
            <w:r w:rsidRPr="00633E6D">
              <w:t>No Dato</w:t>
            </w:r>
          </w:p>
        </w:tc>
        <w:tc>
          <w:tcPr>
            <w:tcW w:w="161" w:type="pct"/>
          </w:tcPr>
          <w:p w14:paraId="731E0C07" w14:textId="477E07BB" w:rsidR="006A757C" w:rsidRPr="0053179B" w:rsidRDefault="004808F4" w:rsidP="00D0416A">
            <w:r>
              <w:t>100</w:t>
            </w:r>
          </w:p>
        </w:tc>
        <w:tc>
          <w:tcPr>
            <w:tcW w:w="209" w:type="pct"/>
            <w:shd w:val="clear" w:color="auto" w:fill="C5E0B3" w:themeFill="accent6" w:themeFillTint="66"/>
          </w:tcPr>
          <w:p w14:paraId="7F3E904D" w14:textId="23CC722D" w:rsidR="006A757C" w:rsidRPr="000C4C3F" w:rsidRDefault="00D75FB8" w:rsidP="00D0416A">
            <w:pPr>
              <w:rPr>
                <w:b/>
                <w:bCs/>
              </w:rPr>
            </w:pPr>
            <w:r w:rsidRPr="000C4C3F">
              <w:rPr>
                <w:b/>
                <w:bCs/>
              </w:rPr>
              <w:t>303.0</w:t>
            </w:r>
          </w:p>
        </w:tc>
      </w:tr>
      <w:tr w:rsidR="00E83987" w:rsidRPr="00BA6447" w14:paraId="22A269FD" w14:textId="15D02CBC" w:rsidTr="006A757C">
        <w:tc>
          <w:tcPr>
            <w:tcW w:w="383" w:type="pct"/>
          </w:tcPr>
          <w:p w14:paraId="1CAA078C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A369E0">
              <w:rPr>
                <w:rFonts w:ascii="Calibri" w:hAnsi="Calibri" w:cs="Calibri"/>
                <w:lang w:val="es-419"/>
              </w:rPr>
              <w:t>SS.06.05.02</w:t>
            </w:r>
          </w:p>
        </w:tc>
        <w:tc>
          <w:tcPr>
            <w:tcW w:w="784" w:type="pct"/>
          </w:tcPr>
          <w:p w14:paraId="41F0488C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A369E0">
              <w:rPr>
                <w:rFonts w:ascii="Calibri" w:hAnsi="Calibri" w:cs="Calibri"/>
                <w:lang w:val="es-419"/>
              </w:rPr>
              <w:t>Desarrollo del deporte de alto rendimiento en las personas con discapacidad.</w:t>
            </w:r>
          </w:p>
        </w:tc>
        <w:tc>
          <w:tcPr>
            <w:tcW w:w="329" w:type="pct"/>
          </w:tcPr>
          <w:p w14:paraId="3A1BEFA9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533BDD90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5CC60733" w14:textId="4605452E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340F2371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43CF7FD1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0A673FA2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3600E100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5AC48AD9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10F9C78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EF2882E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85B57D8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5188E22A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095F055C" w14:textId="2E5016D6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1D5D5A30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2159AD05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07276B85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084F5A88" w14:textId="0335951A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0649498F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6750D258" w14:textId="62C04CA5" w:rsidR="006A757C" w:rsidRPr="000C4C3F" w:rsidRDefault="006A757C" w:rsidP="00D0416A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BA6447" w14:paraId="03D86F19" w14:textId="2EF50DA3" w:rsidTr="000C4C3F">
        <w:tc>
          <w:tcPr>
            <w:tcW w:w="383" w:type="pct"/>
            <w:shd w:val="clear" w:color="auto" w:fill="ACB9CA" w:themeFill="text2" w:themeFillTint="66"/>
          </w:tcPr>
          <w:p w14:paraId="4BC8D797" w14:textId="77777777" w:rsidR="006A757C" w:rsidRPr="005F2CE1" w:rsidRDefault="006A757C" w:rsidP="00D0416A">
            <w:r w:rsidRPr="005F2CE1">
              <w:t>ISS.06.05.02.01</w:t>
            </w:r>
          </w:p>
        </w:tc>
        <w:tc>
          <w:tcPr>
            <w:tcW w:w="784" w:type="pct"/>
          </w:tcPr>
          <w:p w14:paraId="73039D09" w14:textId="77777777" w:rsidR="006A757C" w:rsidRPr="00A369E0" w:rsidRDefault="006A757C" w:rsidP="00D0416A">
            <w:pPr>
              <w:rPr>
                <w:lang w:val="es-419"/>
              </w:rPr>
            </w:pPr>
            <w:r w:rsidRPr="005F2CE1">
              <w:t>Porcentaje de deportistas con discapacidad que participan en eventos deportivos a</w:t>
            </w:r>
            <w:r w:rsidRPr="00A369E0">
              <w:rPr>
                <w:lang w:val="es-419"/>
              </w:rPr>
              <w:t xml:space="preserve"> nivel internacional.</w:t>
            </w:r>
          </w:p>
        </w:tc>
        <w:tc>
          <w:tcPr>
            <w:tcW w:w="329" w:type="pct"/>
          </w:tcPr>
          <w:p w14:paraId="6CAC52A9" w14:textId="14109574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A369E0">
              <w:rPr>
                <w:rFonts w:ascii="Calibri" w:hAnsi="Calibri" w:cs="Calibri"/>
                <w:lang w:val="es-419"/>
              </w:rPr>
              <w:t>IPD</w:t>
            </w:r>
          </w:p>
        </w:tc>
        <w:tc>
          <w:tcPr>
            <w:tcW w:w="357" w:type="pct"/>
          </w:tcPr>
          <w:p w14:paraId="00A7F524" w14:textId="7C61BEC8" w:rsidR="006A757C" w:rsidRDefault="006A757C" w:rsidP="00D0416A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Cobertura</w:t>
            </w:r>
          </w:p>
        </w:tc>
        <w:tc>
          <w:tcPr>
            <w:tcW w:w="333" w:type="pct"/>
          </w:tcPr>
          <w:p w14:paraId="29EC08EB" w14:textId="3AAFADB6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Ascendente</w:t>
            </w:r>
          </w:p>
        </w:tc>
        <w:tc>
          <w:tcPr>
            <w:tcW w:w="296" w:type="pct"/>
          </w:tcPr>
          <w:p w14:paraId="5F1EEC05" w14:textId="11F80AD2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No acumulado</w:t>
            </w:r>
          </w:p>
        </w:tc>
        <w:tc>
          <w:tcPr>
            <w:tcW w:w="167" w:type="pct"/>
          </w:tcPr>
          <w:p w14:paraId="4051750D" w14:textId="77777777" w:rsidR="006A757C" w:rsidRPr="00FE0754" w:rsidRDefault="006A757C" w:rsidP="00D0416A">
            <w:r w:rsidRPr="00FE0754">
              <w:t>2018</w:t>
            </w:r>
          </w:p>
        </w:tc>
        <w:tc>
          <w:tcPr>
            <w:tcW w:w="165" w:type="pct"/>
          </w:tcPr>
          <w:p w14:paraId="10044985" w14:textId="77777777" w:rsidR="006A757C" w:rsidRPr="00FE0754" w:rsidRDefault="006A757C" w:rsidP="00D0416A">
            <w:r w:rsidRPr="00FE0754">
              <w:t>9.1</w:t>
            </w:r>
          </w:p>
        </w:tc>
        <w:tc>
          <w:tcPr>
            <w:tcW w:w="173" w:type="pct"/>
          </w:tcPr>
          <w:p w14:paraId="0F8525F9" w14:textId="77777777" w:rsidR="006A757C" w:rsidRDefault="006A757C" w:rsidP="00D0416A">
            <w:r w:rsidRPr="00A65849">
              <w:t>N</w:t>
            </w:r>
            <w:r w:rsidRPr="00A65849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020E6CD8" w14:textId="77777777" w:rsidR="006A757C" w:rsidRDefault="006A757C" w:rsidP="00D0416A">
            <w:r w:rsidRPr="00A65849">
              <w:t>N</w:t>
            </w:r>
            <w:r w:rsidRPr="00A65849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7E725476" w14:textId="77777777" w:rsidR="006A757C" w:rsidRPr="00FE0754" w:rsidRDefault="006A757C" w:rsidP="00D0416A">
            <w:r w:rsidRPr="00FE0754">
              <w:t>9.3</w:t>
            </w:r>
          </w:p>
        </w:tc>
        <w:tc>
          <w:tcPr>
            <w:tcW w:w="173" w:type="pct"/>
          </w:tcPr>
          <w:p w14:paraId="031F2357" w14:textId="77777777" w:rsidR="006A757C" w:rsidRPr="00FE0754" w:rsidRDefault="006A757C" w:rsidP="00D0416A">
            <w:r w:rsidRPr="00FE0754">
              <w:t>9.6</w:t>
            </w:r>
          </w:p>
        </w:tc>
        <w:tc>
          <w:tcPr>
            <w:tcW w:w="173" w:type="pct"/>
          </w:tcPr>
          <w:p w14:paraId="57136307" w14:textId="203A704D" w:rsidR="006A757C" w:rsidRPr="00A474A0" w:rsidRDefault="006A757C" w:rsidP="00D0416A">
            <w:r>
              <w:t>10.0</w:t>
            </w:r>
          </w:p>
        </w:tc>
        <w:tc>
          <w:tcPr>
            <w:tcW w:w="117" w:type="pct"/>
          </w:tcPr>
          <w:p w14:paraId="78B700AF" w14:textId="4A5360CC" w:rsidR="006A757C" w:rsidRPr="00A474A0" w:rsidRDefault="0032170B" w:rsidP="00D0416A">
            <w:r>
              <w:t>10.1</w:t>
            </w:r>
          </w:p>
        </w:tc>
        <w:tc>
          <w:tcPr>
            <w:tcW w:w="165" w:type="pct"/>
          </w:tcPr>
          <w:p w14:paraId="5C9B7D5F" w14:textId="0B59379C" w:rsidR="006A757C" w:rsidRDefault="006A757C" w:rsidP="00D0416A">
            <w:r w:rsidRPr="00A474A0">
              <w:t>N</w:t>
            </w:r>
            <w:r w:rsidRPr="00A474A0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54258B44" w14:textId="77777777" w:rsidR="006A757C" w:rsidRDefault="006A757C" w:rsidP="00D0416A">
            <w:r w:rsidRPr="00A474A0">
              <w:t>N</w:t>
            </w:r>
            <w:r w:rsidRPr="00A474A0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3F5C93CF" w14:textId="77777777" w:rsidR="006A757C" w:rsidRPr="00FE0754" w:rsidRDefault="006A757C" w:rsidP="00D0416A">
            <w:r w:rsidRPr="00FE0754">
              <w:t>7.2</w:t>
            </w:r>
          </w:p>
        </w:tc>
        <w:tc>
          <w:tcPr>
            <w:tcW w:w="171" w:type="pct"/>
          </w:tcPr>
          <w:p w14:paraId="5B4258E4" w14:textId="14D7BB5C" w:rsidR="006A757C" w:rsidRPr="00FE0754" w:rsidRDefault="006A757C" w:rsidP="00D0416A">
            <w:r w:rsidRPr="00FE0754">
              <w:t>7.6</w:t>
            </w:r>
          </w:p>
        </w:tc>
        <w:tc>
          <w:tcPr>
            <w:tcW w:w="171" w:type="pct"/>
          </w:tcPr>
          <w:p w14:paraId="5D9F3973" w14:textId="341E8754" w:rsidR="006A757C" w:rsidRPr="00FE0754" w:rsidRDefault="006A757C" w:rsidP="00D0416A">
            <w:r>
              <w:t>10.5</w:t>
            </w:r>
          </w:p>
        </w:tc>
        <w:tc>
          <w:tcPr>
            <w:tcW w:w="161" w:type="pct"/>
          </w:tcPr>
          <w:p w14:paraId="0A68034C" w14:textId="40735170" w:rsidR="006A757C" w:rsidRDefault="004808F4" w:rsidP="00D0416A">
            <w:r>
              <w:t>8.4</w:t>
            </w:r>
          </w:p>
        </w:tc>
        <w:tc>
          <w:tcPr>
            <w:tcW w:w="209" w:type="pct"/>
            <w:shd w:val="clear" w:color="auto" w:fill="FFE599" w:themeFill="accent4" w:themeFillTint="66"/>
          </w:tcPr>
          <w:p w14:paraId="406BD508" w14:textId="1AB59F8F" w:rsidR="006A757C" w:rsidRPr="000C4C3F" w:rsidRDefault="00D75FB8" w:rsidP="00D0416A">
            <w:pPr>
              <w:rPr>
                <w:b/>
                <w:bCs/>
              </w:rPr>
            </w:pPr>
            <w:r w:rsidRPr="000C4C3F">
              <w:rPr>
                <w:b/>
                <w:bCs/>
              </w:rPr>
              <w:t>82.9</w:t>
            </w:r>
          </w:p>
        </w:tc>
      </w:tr>
      <w:tr w:rsidR="00E83987" w:rsidRPr="00BA6447" w14:paraId="709A3657" w14:textId="7B497495" w:rsidTr="006A757C">
        <w:tc>
          <w:tcPr>
            <w:tcW w:w="383" w:type="pct"/>
          </w:tcPr>
          <w:p w14:paraId="212AC7BC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A369E0">
              <w:rPr>
                <w:rFonts w:ascii="Calibri" w:hAnsi="Calibri" w:cs="Calibri"/>
                <w:lang w:val="es-419"/>
              </w:rPr>
              <w:t>SS.06.05.03</w:t>
            </w:r>
          </w:p>
        </w:tc>
        <w:tc>
          <w:tcPr>
            <w:tcW w:w="784" w:type="pct"/>
          </w:tcPr>
          <w:p w14:paraId="22EF3BFC" w14:textId="2AEFD6E1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A369E0">
              <w:rPr>
                <w:rFonts w:ascii="Calibri" w:hAnsi="Calibri" w:cs="Calibri"/>
                <w:lang w:val="es-419"/>
              </w:rPr>
              <w:t>Capacitación a organismos públicos y privados vinculados con la prestación del servicio turístico para fomentar servicios turísticos accesibles para personas con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A369E0">
              <w:rPr>
                <w:rFonts w:ascii="Calibri" w:hAnsi="Calibri" w:cs="Calibri"/>
                <w:lang w:val="es-419"/>
              </w:rPr>
              <w:t>discapacidad</w:t>
            </w:r>
          </w:p>
        </w:tc>
        <w:tc>
          <w:tcPr>
            <w:tcW w:w="329" w:type="pct"/>
          </w:tcPr>
          <w:p w14:paraId="4EDCE546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6C47CDD0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0B5492A6" w14:textId="46740745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468AAECA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516055F8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77CEFC15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5AA9AE88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3A998FD1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302F1ACB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A23BDBB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C733511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2C02AAE3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68327C8F" w14:textId="1FA22F70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73E15AAE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2760B229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41324EA9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439F8691" w14:textId="76D1613A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396F2FEA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59FA40F1" w14:textId="53533042" w:rsidR="006A757C" w:rsidRPr="000C4C3F" w:rsidRDefault="006A757C" w:rsidP="00D0416A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BA6447" w14:paraId="16F096FC" w14:textId="49975C8A" w:rsidTr="006A757C">
        <w:tc>
          <w:tcPr>
            <w:tcW w:w="383" w:type="pct"/>
            <w:shd w:val="clear" w:color="auto" w:fill="ACB9CA" w:themeFill="text2" w:themeFillTint="66"/>
          </w:tcPr>
          <w:p w14:paraId="67238ACF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A369E0">
              <w:rPr>
                <w:rFonts w:ascii="Calibri" w:hAnsi="Calibri" w:cs="Calibri"/>
                <w:lang w:val="es-419"/>
              </w:rPr>
              <w:t>ISS.06.05.03.01</w:t>
            </w:r>
          </w:p>
        </w:tc>
        <w:tc>
          <w:tcPr>
            <w:tcW w:w="784" w:type="pct"/>
          </w:tcPr>
          <w:p w14:paraId="2DB60DB7" w14:textId="52711A03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A369E0">
              <w:rPr>
                <w:rFonts w:ascii="Calibri" w:hAnsi="Calibri" w:cs="Calibri"/>
                <w:lang w:val="es-419"/>
              </w:rPr>
              <w:t xml:space="preserve">Tasa de variación de organismos públicos y privados vinculados con la </w:t>
            </w:r>
            <w:r w:rsidRPr="00A369E0">
              <w:rPr>
                <w:rFonts w:ascii="Calibri" w:hAnsi="Calibri" w:cs="Calibri"/>
                <w:lang w:val="es-419"/>
              </w:rPr>
              <w:lastRenderedPageBreak/>
              <w:t>prestación del servicio turístico que recibieron capacitación para la provisión de servicios turísticos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A369E0">
              <w:rPr>
                <w:rFonts w:ascii="Calibri" w:hAnsi="Calibri" w:cs="Calibri"/>
                <w:lang w:val="es-419"/>
              </w:rPr>
              <w:t>accesibles para personas con discapacidad</w:t>
            </w:r>
          </w:p>
        </w:tc>
        <w:tc>
          <w:tcPr>
            <w:tcW w:w="329" w:type="pct"/>
          </w:tcPr>
          <w:p w14:paraId="3C38FC2C" w14:textId="473C2F3D" w:rsidR="006A757C" w:rsidRPr="00A369E0" w:rsidRDefault="006A757C" w:rsidP="00D0416A">
            <w:pPr>
              <w:tabs>
                <w:tab w:val="left" w:pos="960"/>
              </w:tabs>
              <w:rPr>
                <w:rFonts w:ascii="Calibri" w:hAnsi="Calibri" w:cs="Calibri"/>
                <w:lang w:val="es-419"/>
              </w:rPr>
            </w:pPr>
            <w:r w:rsidRPr="00A369E0">
              <w:rPr>
                <w:rFonts w:ascii="Calibri" w:hAnsi="Calibri" w:cs="Calibri"/>
                <w:lang w:val="es-419"/>
              </w:rPr>
              <w:lastRenderedPageBreak/>
              <w:t>MINCETUR</w:t>
            </w:r>
          </w:p>
        </w:tc>
        <w:tc>
          <w:tcPr>
            <w:tcW w:w="357" w:type="pct"/>
          </w:tcPr>
          <w:p w14:paraId="7F6E0642" w14:textId="18F2FE23" w:rsidR="006A757C" w:rsidRDefault="006A757C" w:rsidP="00D0416A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Cobertura</w:t>
            </w:r>
          </w:p>
        </w:tc>
        <w:tc>
          <w:tcPr>
            <w:tcW w:w="333" w:type="pct"/>
          </w:tcPr>
          <w:p w14:paraId="712F03E4" w14:textId="19AF9183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Ascendente</w:t>
            </w:r>
          </w:p>
        </w:tc>
        <w:tc>
          <w:tcPr>
            <w:tcW w:w="296" w:type="pct"/>
          </w:tcPr>
          <w:p w14:paraId="33B52EDA" w14:textId="33DAA41D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No acumulado</w:t>
            </w:r>
          </w:p>
        </w:tc>
        <w:tc>
          <w:tcPr>
            <w:tcW w:w="167" w:type="pct"/>
          </w:tcPr>
          <w:p w14:paraId="48D31FC3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2020</w:t>
            </w:r>
          </w:p>
        </w:tc>
        <w:tc>
          <w:tcPr>
            <w:tcW w:w="165" w:type="pct"/>
          </w:tcPr>
          <w:p w14:paraId="66764904" w14:textId="77777777" w:rsidR="006A757C" w:rsidRDefault="006A757C" w:rsidP="00D0416A">
            <w:r w:rsidRPr="00AA0F68">
              <w:t>N</w:t>
            </w:r>
            <w:r w:rsidRPr="00AA0F68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62DBFBBD" w14:textId="77777777" w:rsidR="006A757C" w:rsidRDefault="006A757C" w:rsidP="00D0416A">
            <w:r w:rsidRPr="00AA0F68">
              <w:t>N</w:t>
            </w:r>
            <w:r w:rsidRPr="00AA0F68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2C5560F8" w14:textId="77777777" w:rsidR="006A757C" w:rsidRDefault="006A757C" w:rsidP="00D0416A">
            <w:r w:rsidRPr="00AA0F68">
              <w:t>N</w:t>
            </w:r>
            <w:r w:rsidRPr="00AA0F68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6275E5BB" w14:textId="77777777" w:rsidR="006A757C" w:rsidRDefault="006A757C" w:rsidP="00D0416A">
            <w:r w:rsidRPr="00AA0F68">
              <w:t>N</w:t>
            </w:r>
            <w:r w:rsidRPr="00AA0F68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5FFB1664" w14:textId="77777777" w:rsidR="006A757C" w:rsidRDefault="006A757C" w:rsidP="00D0416A">
            <w:r w:rsidRPr="00AA0F68">
              <w:t>N</w:t>
            </w:r>
            <w:r w:rsidRPr="00AA0F68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14C17FC5" w14:textId="1D247496" w:rsidR="006A757C" w:rsidRPr="00AA0F68" w:rsidRDefault="006A757C" w:rsidP="00D0416A">
            <w:r>
              <w:t>15.0</w:t>
            </w:r>
          </w:p>
        </w:tc>
        <w:tc>
          <w:tcPr>
            <w:tcW w:w="117" w:type="pct"/>
          </w:tcPr>
          <w:p w14:paraId="4BA40265" w14:textId="096230F9" w:rsidR="006A757C" w:rsidRPr="00AA0F68" w:rsidRDefault="0032170B" w:rsidP="00D0416A">
            <w:r>
              <w:t>15.0</w:t>
            </w:r>
          </w:p>
        </w:tc>
        <w:tc>
          <w:tcPr>
            <w:tcW w:w="165" w:type="pct"/>
          </w:tcPr>
          <w:p w14:paraId="3E96E3E7" w14:textId="7D62A013" w:rsidR="006A757C" w:rsidRDefault="006A757C" w:rsidP="00D0416A">
            <w:r w:rsidRPr="00AA0F68">
              <w:t>N</w:t>
            </w:r>
            <w:r w:rsidRPr="00AA0F68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3DB1EC23" w14:textId="77777777" w:rsidR="006A757C" w:rsidRDefault="006A757C" w:rsidP="00D0416A">
            <w:r w:rsidRPr="00AA0F68">
              <w:t>N</w:t>
            </w:r>
            <w:r w:rsidRPr="00AA0F68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6DBCBEAC" w14:textId="77777777" w:rsidR="006A757C" w:rsidRDefault="006A757C" w:rsidP="00D0416A">
            <w:r w:rsidRPr="00AA0F68">
              <w:t>N</w:t>
            </w:r>
            <w:r w:rsidRPr="00AA0F68"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2B216AAA" w14:textId="333B7CAF" w:rsidR="006A757C" w:rsidRPr="00AA0F68" w:rsidRDefault="006A757C" w:rsidP="00D0416A">
            <w:r w:rsidRPr="00AA0F68">
              <w:t>N</w:t>
            </w:r>
            <w:r w:rsidRPr="00AA0F68"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7CEBC304" w14:textId="48E373D6" w:rsidR="006A757C" w:rsidRDefault="006A757C" w:rsidP="00D0416A">
            <w:r>
              <w:t>121.9</w:t>
            </w:r>
          </w:p>
        </w:tc>
        <w:tc>
          <w:tcPr>
            <w:tcW w:w="161" w:type="pct"/>
          </w:tcPr>
          <w:p w14:paraId="569567E9" w14:textId="1D3C4BC8" w:rsidR="006A757C" w:rsidRDefault="004808F4" w:rsidP="00D0416A">
            <w:r>
              <w:t>57.2</w:t>
            </w:r>
          </w:p>
        </w:tc>
        <w:tc>
          <w:tcPr>
            <w:tcW w:w="209" w:type="pct"/>
            <w:shd w:val="clear" w:color="auto" w:fill="C5E0B3"/>
          </w:tcPr>
          <w:p w14:paraId="7BA57E70" w14:textId="2805F9BF" w:rsidR="006A757C" w:rsidRPr="000C4C3F" w:rsidRDefault="00D75FB8" w:rsidP="00D0416A">
            <w:pPr>
              <w:rPr>
                <w:b/>
                <w:bCs/>
              </w:rPr>
            </w:pPr>
            <w:r w:rsidRPr="000C4C3F">
              <w:rPr>
                <w:b/>
                <w:bCs/>
              </w:rPr>
              <w:t>381.5</w:t>
            </w:r>
          </w:p>
        </w:tc>
      </w:tr>
      <w:tr w:rsidR="00E83987" w:rsidRPr="00BA6447" w14:paraId="445F4C7A" w14:textId="19F9D6F8" w:rsidTr="000C4C3F">
        <w:tc>
          <w:tcPr>
            <w:tcW w:w="383" w:type="pct"/>
            <w:shd w:val="clear" w:color="auto" w:fill="DBDBDB" w:themeFill="accent3" w:themeFillTint="66"/>
          </w:tcPr>
          <w:p w14:paraId="26DD049C" w14:textId="77777777" w:rsidR="006A757C" w:rsidRPr="00D8632B" w:rsidRDefault="006A757C" w:rsidP="00D0416A">
            <w:r w:rsidRPr="00D8632B">
              <w:t>OP.07</w:t>
            </w:r>
          </w:p>
        </w:tc>
        <w:tc>
          <w:tcPr>
            <w:tcW w:w="784" w:type="pct"/>
            <w:shd w:val="clear" w:color="auto" w:fill="DBDBDB" w:themeFill="accent3" w:themeFillTint="66"/>
          </w:tcPr>
          <w:p w14:paraId="08069DF5" w14:textId="77777777" w:rsidR="006A757C" w:rsidRDefault="006A757C" w:rsidP="00D0416A">
            <w:r w:rsidRPr="00D8632B">
              <w:t>Fortalecer la gestión pública en materia de discapacidad</w:t>
            </w:r>
          </w:p>
        </w:tc>
        <w:tc>
          <w:tcPr>
            <w:tcW w:w="329" w:type="pct"/>
            <w:shd w:val="clear" w:color="auto" w:fill="DBDBDB" w:themeFill="accent3" w:themeFillTint="66"/>
          </w:tcPr>
          <w:p w14:paraId="00E665D9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  <w:shd w:val="clear" w:color="auto" w:fill="DBDBDB" w:themeFill="accent3" w:themeFillTint="66"/>
          </w:tcPr>
          <w:p w14:paraId="19D0E340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  <w:shd w:val="clear" w:color="auto" w:fill="DBDBDB" w:themeFill="accent3" w:themeFillTint="66"/>
          </w:tcPr>
          <w:p w14:paraId="21DDDEE5" w14:textId="3AF3109B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  <w:shd w:val="clear" w:color="auto" w:fill="DBDBDB" w:themeFill="accent3" w:themeFillTint="66"/>
          </w:tcPr>
          <w:p w14:paraId="57BCBF59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  <w:shd w:val="clear" w:color="auto" w:fill="DBDBDB" w:themeFill="accent3" w:themeFillTint="66"/>
          </w:tcPr>
          <w:p w14:paraId="7F059B99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  <w:shd w:val="clear" w:color="auto" w:fill="DBDBDB" w:themeFill="accent3" w:themeFillTint="66"/>
          </w:tcPr>
          <w:p w14:paraId="152F3213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 w:themeFill="accent3" w:themeFillTint="66"/>
          </w:tcPr>
          <w:p w14:paraId="4EA0AF2F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 w:themeFill="accent3" w:themeFillTint="66"/>
          </w:tcPr>
          <w:p w14:paraId="056D8554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 w:themeFill="accent3" w:themeFillTint="66"/>
          </w:tcPr>
          <w:p w14:paraId="55A0A688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 w:themeFill="accent3" w:themeFillTint="66"/>
          </w:tcPr>
          <w:p w14:paraId="0F218008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DBDBDB" w:themeFill="accent3" w:themeFillTint="66"/>
          </w:tcPr>
          <w:p w14:paraId="28DDBD64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  <w:shd w:val="clear" w:color="auto" w:fill="DBDBDB" w:themeFill="accent3" w:themeFillTint="66"/>
          </w:tcPr>
          <w:p w14:paraId="14BF3C64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  <w:shd w:val="clear" w:color="auto" w:fill="DBDBDB" w:themeFill="accent3" w:themeFillTint="66"/>
          </w:tcPr>
          <w:p w14:paraId="13397778" w14:textId="6DFCC284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  <w:shd w:val="clear" w:color="auto" w:fill="DBDBDB" w:themeFill="accent3" w:themeFillTint="66"/>
          </w:tcPr>
          <w:p w14:paraId="1EA8F1CA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  <w:shd w:val="clear" w:color="auto" w:fill="DBDBDB" w:themeFill="accent3" w:themeFillTint="66"/>
          </w:tcPr>
          <w:p w14:paraId="525098E4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  <w:shd w:val="clear" w:color="auto" w:fill="DBDBDB" w:themeFill="accent3" w:themeFillTint="66"/>
          </w:tcPr>
          <w:p w14:paraId="4642075E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  <w:shd w:val="clear" w:color="auto" w:fill="DBDBDB" w:themeFill="accent3" w:themeFillTint="66"/>
          </w:tcPr>
          <w:p w14:paraId="790639BE" w14:textId="57F7C583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  <w:shd w:val="clear" w:color="auto" w:fill="DBDBDB" w:themeFill="accent3" w:themeFillTint="66"/>
          </w:tcPr>
          <w:p w14:paraId="33C23B88" w14:textId="77777777" w:rsidR="006A757C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  <w:shd w:val="clear" w:color="auto" w:fill="FF9B97"/>
          </w:tcPr>
          <w:p w14:paraId="7EE222D5" w14:textId="4710FBFF" w:rsidR="006A757C" w:rsidRPr="000C4C3F" w:rsidRDefault="00D75FB8" w:rsidP="00D0416A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0C4C3F">
              <w:rPr>
                <w:rFonts w:ascii="Calibri" w:hAnsi="Calibri" w:cs="Calibri"/>
                <w:b/>
                <w:bCs/>
                <w:lang w:val="es-419"/>
              </w:rPr>
              <w:t>70.0</w:t>
            </w:r>
          </w:p>
        </w:tc>
      </w:tr>
      <w:tr w:rsidR="00E83987" w:rsidRPr="00BA6447" w14:paraId="5500A829" w14:textId="67FB01C4" w:rsidTr="000C4C3F">
        <w:tc>
          <w:tcPr>
            <w:tcW w:w="383" w:type="pct"/>
            <w:shd w:val="clear" w:color="auto" w:fill="ACB9CA" w:themeFill="text2" w:themeFillTint="66"/>
          </w:tcPr>
          <w:p w14:paraId="1705AAFB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A369E0">
              <w:rPr>
                <w:rFonts w:ascii="Calibri" w:hAnsi="Calibri" w:cs="Calibri"/>
                <w:lang w:val="es-419"/>
              </w:rPr>
              <w:t>IOP.07.01</w:t>
            </w:r>
          </w:p>
        </w:tc>
        <w:tc>
          <w:tcPr>
            <w:tcW w:w="784" w:type="pct"/>
          </w:tcPr>
          <w:p w14:paraId="0DE83C0F" w14:textId="584A0B25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A369E0">
              <w:rPr>
                <w:rFonts w:ascii="Calibri" w:hAnsi="Calibri" w:cs="Calibri"/>
                <w:lang w:val="es-419"/>
              </w:rPr>
              <w:t>Porcentaje de personas con discapacidad que confían en la gestión de su gobierno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A369E0">
              <w:rPr>
                <w:rFonts w:ascii="Calibri" w:hAnsi="Calibri" w:cs="Calibri"/>
                <w:lang w:val="es-419"/>
              </w:rPr>
              <w:t>local o regional</w:t>
            </w:r>
          </w:p>
        </w:tc>
        <w:tc>
          <w:tcPr>
            <w:tcW w:w="329" w:type="pct"/>
          </w:tcPr>
          <w:p w14:paraId="2154C67F" w14:textId="5A38E918" w:rsidR="006A757C" w:rsidRPr="00A369E0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A369E0">
              <w:rPr>
                <w:rFonts w:ascii="Calibri" w:hAnsi="Calibri" w:cs="Calibri"/>
                <w:lang w:val="es-419"/>
              </w:rPr>
              <w:t>CONADIS</w:t>
            </w:r>
          </w:p>
        </w:tc>
        <w:tc>
          <w:tcPr>
            <w:tcW w:w="357" w:type="pct"/>
          </w:tcPr>
          <w:p w14:paraId="1E54C606" w14:textId="77777777" w:rsidR="006A757C" w:rsidRPr="00A369E0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4C4FAEB5" w14:textId="7DAAD906" w:rsidR="006A757C" w:rsidRPr="00A369E0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A369E0">
              <w:rPr>
                <w:rFonts w:ascii="Calibri" w:hAnsi="Calibri" w:cs="Calibri"/>
                <w:lang w:val="es-419"/>
              </w:rPr>
              <w:t>Ascendente</w:t>
            </w:r>
          </w:p>
        </w:tc>
        <w:tc>
          <w:tcPr>
            <w:tcW w:w="296" w:type="pct"/>
          </w:tcPr>
          <w:p w14:paraId="27EE34EA" w14:textId="00595B8F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No acumulado</w:t>
            </w:r>
          </w:p>
        </w:tc>
        <w:tc>
          <w:tcPr>
            <w:tcW w:w="167" w:type="pct"/>
          </w:tcPr>
          <w:p w14:paraId="7870C2B5" w14:textId="77777777" w:rsidR="006A757C" w:rsidRPr="00801A94" w:rsidRDefault="006A757C" w:rsidP="00D0416A">
            <w:r w:rsidRPr="00801A94">
              <w:t>2019</w:t>
            </w:r>
          </w:p>
        </w:tc>
        <w:tc>
          <w:tcPr>
            <w:tcW w:w="165" w:type="pct"/>
          </w:tcPr>
          <w:p w14:paraId="18EA8175" w14:textId="77777777" w:rsidR="006A757C" w:rsidRPr="00801A94" w:rsidRDefault="006A757C" w:rsidP="00D0416A">
            <w:r w:rsidRPr="00801A94">
              <w:t>5.8</w:t>
            </w:r>
          </w:p>
        </w:tc>
        <w:tc>
          <w:tcPr>
            <w:tcW w:w="173" w:type="pct"/>
          </w:tcPr>
          <w:p w14:paraId="777527F6" w14:textId="77777777" w:rsidR="006A757C" w:rsidRDefault="006A757C" w:rsidP="00D0416A">
            <w:r w:rsidRPr="005223E1">
              <w:t>N</w:t>
            </w:r>
            <w:r w:rsidRPr="005223E1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648B0CFD" w14:textId="77777777" w:rsidR="006A757C" w:rsidRDefault="006A757C" w:rsidP="00D0416A">
            <w:r w:rsidRPr="005223E1">
              <w:t>N</w:t>
            </w:r>
            <w:r w:rsidRPr="005223E1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457E333B" w14:textId="77777777" w:rsidR="006A757C" w:rsidRPr="00801A94" w:rsidRDefault="006A757C" w:rsidP="00D0416A">
            <w:r w:rsidRPr="00801A94">
              <w:t>6.0</w:t>
            </w:r>
          </w:p>
        </w:tc>
        <w:tc>
          <w:tcPr>
            <w:tcW w:w="173" w:type="pct"/>
          </w:tcPr>
          <w:p w14:paraId="158038CD" w14:textId="77777777" w:rsidR="006A757C" w:rsidRPr="00801A94" w:rsidRDefault="006A757C" w:rsidP="00D0416A">
            <w:r w:rsidRPr="00801A94">
              <w:t>6.6</w:t>
            </w:r>
          </w:p>
        </w:tc>
        <w:tc>
          <w:tcPr>
            <w:tcW w:w="173" w:type="pct"/>
          </w:tcPr>
          <w:p w14:paraId="5EF05BD5" w14:textId="7A6B8BDF" w:rsidR="006A757C" w:rsidRPr="00FD250A" w:rsidRDefault="006A757C" w:rsidP="00D0416A">
            <w:r>
              <w:t>7.3</w:t>
            </w:r>
          </w:p>
        </w:tc>
        <w:tc>
          <w:tcPr>
            <w:tcW w:w="117" w:type="pct"/>
          </w:tcPr>
          <w:p w14:paraId="4C86EC71" w14:textId="7C44F063" w:rsidR="006A757C" w:rsidRPr="00FD250A" w:rsidRDefault="0032170B" w:rsidP="00D0416A">
            <w:r>
              <w:t>8.0</w:t>
            </w:r>
          </w:p>
        </w:tc>
        <w:tc>
          <w:tcPr>
            <w:tcW w:w="165" w:type="pct"/>
          </w:tcPr>
          <w:p w14:paraId="730FC632" w14:textId="077C7451" w:rsidR="006A757C" w:rsidRDefault="006A757C" w:rsidP="00D0416A">
            <w:r w:rsidRPr="00FD250A">
              <w:t>N</w:t>
            </w:r>
            <w:r w:rsidRPr="00FD250A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3F334F12" w14:textId="77777777" w:rsidR="006A757C" w:rsidRDefault="006A757C" w:rsidP="00D0416A">
            <w:r w:rsidRPr="00FD250A">
              <w:t>N</w:t>
            </w:r>
            <w:r w:rsidRPr="00FD250A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2E6D3663" w14:textId="77777777" w:rsidR="006A757C" w:rsidRPr="00801A94" w:rsidRDefault="006A757C" w:rsidP="00D0416A">
            <w:r w:rsidRPr="00801A94">
              <w:t>6.8</w:t>
            </w:r>
          </w:p>
        </w:tc>
        <w:tc>
          <w:tcPr>
            <w:tcW w:w="171" w:type="pct"/>
          </w:tcPr>
          <w:p w14:paraId="14DFB470" w14:textId="1670427D" w:rsidR="006A757C" w:rsidRPr="00801A94" w:rsidRDefault="006A757C" w:rsidP="00D0416A">
            <w:r w:rsidRPr="00801A94">
              <w:t>5.</w:t>
            </w:r>
            <w:r>
              <w:t>5</w:t>
            </w:r>
          </w:p>
        </w:tc>
        <w:tc>
          <w:tcPr>
            <w:tcW w:w="171" w:type="pct"/>
          </w:tcPr>
          <w:p w14:paraId="2ECC4D6E" w14:textId="21ECC07B" w:rsidR="006A757C" w:rsidRPr="00801A94" w:rsidRDefault="006A757C" w:rsidP="00D0416A">
            <w:r>
              <w:t>6.9</w:t>
            </w:r>
          </w:p>
        </w:tc>
        <w:tc>
          <w:tcPr>
            <w:tcW w:w="161" w:type="pct"/>
          </w:tcPr>
          <w:p w14:paraId="700EA62E" w14:textId="1144E2AE" w:rsidR="006A757C" w:rsidRDefault="004808F4" w:rsidP="00D0416A">
            <w:r>
              <w:t>5.6</w:t>
            </w:r>
          </w:p>
        </w:tc>
        <w:tc>
          <w:tcPr>
            <w:tcW w:w="209" w:type="pct"/>
            <w:shd w:val="clear" w:color="auto" w:fill="FF9B97"/>
          </w:tcPr>
          <w:p w14:paraId="6EC34A27" w14:textId="5CB1ABC2" w:rsidR="006A757C" w:rsidRPr="000C4C3F" w:rsidRDefault="00D75FB8" w:rsidP="00D0416A">
            <w:pPr>
              <w:rPr>
                <w:b/>
                <w:bCs/>
              </w:rPr>
            </w:pPr>
            <w:r w:rsidRPr="000C4C3F">
              <w:rPr>
                <w:b/>
                <w:bCs/>
              </w:rPr>
              <w:t>70.0</w:t>
            </w:r>
          </w:p>
        </w:tc>
      </w:tr>
      <w:tr w:rsidR="00E83987" w:rsidRPr="00BA6447" w14:paraId="361FC8D4" w14:textId="7349B788" w:rsidTr="006A757C">
        <w:tc>
          <w:tcPr>
            <w:tcW w:w="383" w:type="pct"/>
          </w:tcPr>
          <w:p w14:paraId="15401F9D" w14:textId="77777777" w:rsidR="006A757C" w:rsidRPr="005C4DC3" w:rsidRDefault="006A757C" w:rsidP="00D0416A">
            <w:r w:rsidRPr="005C4DC3">
              <w:t>LN.07.01</w:t>
            </w:r>
          </w:p>
        </w:tc>
        <w:tc>
          <w:tcPr>
            <w:tcW w:w="784" w:type="pct"/>
          </w:tcPr>
          <w:p w14:paraId="58098108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A369E0">
              <w:rPr>
                <w:rFonts w:ascii="Calibri" w:hAnsi="Calibri" w:cs="Calibri"/>
                <w:lang w:val="es-419"/>
              </w:rPr>
              <w:t>Desarrollar capacidades y competencias en gestión pública con perspectiva de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A369E0">
              <w:rPr>
                <w:rFonts w:ascii="Calibri" w:hAnsi="Calibri" w:cs="Calibri"/>
                <w:lang w:val="es-419"/>
              </w:rPr>
              <w:t>discapacidad para servidores públicos</w:t>
            </w:r>
          </w:p>
        </w:tc>
        <w:tc>
          <w:tcPr>
            <w:tcW w:w="329" w:type="pct"/>
          </w:tcPr>
          <w:p w14:paraId="7FA7F62E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17E2A32B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699C4097" w14:textId="353D9DFC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2A66C0B1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42FB05FD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3321A3E3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2C99014D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4D3A58B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6826C4F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481EFFD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5239B80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254F4259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57E075DB" w14:textId="6F297A8C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59162E32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42F7139F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30A78FAB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1BB8A457" w14:textId="4733B932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0AD75231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15854E76" w14:textId="7D0A2FC3" w:rsidR="006A757C" w:rsidRPr="000C4C3F" w:rsidRDefault="006A757C" w:rsidP="00D0416A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BA6447" w14:paraId="26B651D8" w14:textId="6469C135" w:rsidTr="006A757C">
        <w:tc>
          <w:tcPr>
            <w:tcW w:w="383" w:type="pct"/>
          </w:tcPr>
          <w:p w14:paraId="7C683D2F" w14:textId="77777777" w:rsidR="006A757C" w:rsidRPr="005C4DC3" w:rsidRDefault="006A757C" w:rsidP="00D0416A">
            <w:r w:rsidRPr="005C4DC3">
              <w:t>SS.07.01.01</w:t>
            </w:r>
          </w:p>
        </w:tc>
        <w:tc>
          <w:tcPr>
            <w:tcW w:w="784" w:type="pct"/>
          </w:tcPr>
          <w:p w14:paraId="460041EA" w14:textId="683FA9BE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A369E0">
              <w:rPr>
                <w:rFonts w:ascii="Calibri" w:hAnsi="Calibri" w:cs="Calibri"/>
                <w:lang w:val="es-419"/>
              </w:rPr>
              <w:t>Fortalecimiento de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A369E0">
              <w:rPr>
                <w:rFonts w:ascii="Calibri" w:hAnsi="Calibri" w:cs="Calibri"/>
                <w:lang w:val="es-419"/>
              </w:rPr>
              <w:t>competencias para la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A369E0">
              <w:rPr>
                <w:rFonts w:ascii="Calibri" w:hAnsi="Calibri" w:cs="Calibri"/>
                <w:lang w:val="es-419"/>
              </w:rPr>
              <w:t>incorporación de la perspectiva de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A369E0">
              <w:rPr>
                <w:rFonts w:ascii="Calibri" w:hAnsi="Calibri" w:cs="Calibri"/>
                <w:lang w:val="es-419"/>
              </w:rPr>
              <w:t>discapacidad en las entidades públicas</w:t>
            </w:r>
          </w:p>
        </w:tc>
        <w:tc>
          <w:tcPr>
            <w:tcW w:w="329" w:type="pct"/>
          </w:tcPr>
          <w:p w14:paraId="12ED8201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78A97E4D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3CA12B98" w14:textId="6C9A5B32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0E1227C9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698CFB05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6086E713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325BB233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2D01065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3119935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552F47AB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267A108C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6297B812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11DD4B8D" w14:textId="6CB122FA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71A829A6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5B52C5CE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43C31364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117B5D76" w14:textId="159266F3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11C92B6B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44BD2161" w14:textId="0178C924" w:rsidR="006A757C" w:rsidRPr="000C4C3F" w:rsidRDefault="006A757C" w:rsidP="00D0416A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BA6447" w14:paraId="0D7852C2" w14:textId="74C68A0A" w:rsidTr="006A757C">
        <w:tc>
          <w:tcPr>
            <w:tcW w:w="383" w:type="pct"/>
            <w:shd w:val="clear" w:color="auto" w:fill="ACB9CA"/>
          </w:tcPr>
          <w:p w14:paraId="3B6E8983" w14:textId="77777777" w:rsidR="006A757C" w:rsidRDefault="006A757C" w:rsidP="00D0416A">
            <w:r w:rsidRPr="005C4DC3">
              <w:t>ISS.07.01.01.01</w:t>
            </w:r>
          </w:p>
        </w:tc>
        <w:tc>
          <w:tcPr>
            <w:tcW w:w="784" w:type="pct"/>
          </w:tcPr>
          <w:p w14:paraId="40A53577" w14:textId="0E9B8E40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A369E0">
              <w:rPr>
                <w:rFonts w:ascii="Calibri" w:hAnsi="Calibri" w:cs="Calibri"/>
                <w:lang w:val="es-419"/>
              </w:rPr>
              <w:t>Porcentaje de entidades públicas cuyas áreas focalizadas han sido capacitadas en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A369E0">
              <w:rPr>
                <w:rFonts w:ascii="Calibri" w:hAnsi="Calibri" w:cs="Calibri"/>
                <w:lang w:val="es-419"/>
              </w:rPr>
              <w:t>materia de incorporación de la perspectiva de discapacidad</w:t>
            </w:r>
          </w:p>
        </w:tc>
        <w:tc>
          <w:tcPr>
            <w:tcW w:w="329" w:type="pct"/>
          </w:tcPr>
          <w:p w14:paraId="1D00F2EB" w14:textId="6DB52AD4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A369E0">
              <w:rPr>
                <w:rFonts w:ascii="Calibri" w:hAnsi="Calibri" w:cs="Calibri"/>
                <w:lang w:val="es-419"/>
              </w:rPr>
              <w:t>SERVIR</w:t>
            </w:r>
          </w:p>
        </w:tc>
        <w:tc>
          <w:tcPr>
            <w:tcW w:w="357" w:type="pct"/>
          </w:tcPr>
          <w:p w14:paraId="7A318D78" w14:textId="010942E2" w:rsidR="006A757C" w:rsidRDefault="006A757C" w:rsidP="00D0416A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Cobertura</w:t>
            </w:r>
          </w:p>
        </w:tc>
        <w:tc>
          <w:tcPr>
            <w:tcW w:w="333" w:type="pct"/>
          </w:tcPr>
          <w:p w14:paraId="4873EF4C" w14:textId="195F5AF8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>
              <w:rPr>
                <w:rFonts w:ascii="Calibri" w:hAnsi="Calibri" w:cs="Calibri"/>
                <w:lang w:val="es-419"/>
              </w:rPr>
              <w:t>Ascendente</w:t>
            </w:r>
          </w:p>
        </w:tc>
        <w:tc>
          <w:tcPr>
            <w:tcW w:w="296" w:type="pct"/>
          </w:tcPr>
          <w:p w14:paraId="22B00CDB" w14:textId="649D43F3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A369E0">
              <w:rPr>
                <w:rFonts w:ascii="Calibri" w:hAnsi="Calibri" w:cs="Calibri"/>
                <w:lang w:val="es-419"/>
              </w:rPr>
              <w:t xml:space="preserve">No </w:t>
            </w:r>
            <w:r>
              <w:rPr>
                <w:rFonts w:ascii="Calibri" w:hAnsi="Calibri" w:cs="Calibri"/>
                <w:lang w:val="es-419"/>
              </w:rPr>
              <w:t>acumulado</w:t>
            </w:r>
          </w:p>
        </w:tc>
        <w:tc>
          <w:tcPr>
            <w:tcW w:w="167" w:type="pct"/>
          </w:tcPr>
          <w:p w14:paraId="56E9E3A8" w14:textId="77777777" w:rsidR="006A757C" w:rsidRPr="008B5C59" w:rsidRDefault="006A757C" w:rsidP="00D0416A">
            <w:r w:rsidRPr="008B5C59">
              <w:t>2020</w:t>
            </w:r>
          </w:p>
        </w:tc>
        <w:tc>
          <w:tcPr>
            <w:tcW w:w="165" w:type="pct"/>
          </w:tcPr>
          <w:p w14:paraId="65CF836A" w14:textId="77777777" w:rsidR="006A757C" w:rsidRDefault="006A757C" w:rsidP="00D0416A">
            <w:r w:rsidRPr="00C35851">
              <w:t>N</w:t>
            </w:r>
            <w:r w:rsidRPr="00C35851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64F15C1D" w14:textId="77777777" w:rsidR="006A757C" w:rsidRDefault="006A757C" w:rsidP="00D0416A">
            <w:r w:rsidRPr="00C35851">
              <w:t>N</w:t>
            </w:r>
            <w:r w:rsidRPr="00C35851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1A679FE0" w14:textId="77777777" w:rsidR="006A757C" w:rsidRDefault="006A757C" w:rsidP="00D0416A">
            <w:r w:rsidRPr="00C35851">
              <w:t>N</w:t>
            </w:r>
            <w:r w:rsidRPr="00C35851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146D17F7" w14:textId="77777777" w:rsidR="006A757C" w:rsidRDefault="006A757C" w:rsidP="00D0416A">
            <w:r w:rsidRPr="00C35851">
              <w:t>N</w:t>
            </w:r>
            <w:r w:rsidRPr="00C35851">
              <w:rPr>
                <w:lang w:val="en-US"/>
              </w:rPr>
              <w:t>o Dato</w:t>
            </w:r>
          </w:p>
        </w:tc>
        <w:tc>
          <w:tcPr>
            <w:tcW w:w="173" w:type="pct"/>
          </w:tcPr>
          <w:p w14:paraId="383D0C10" w14:textId="77777777" w:rsidR="006A757C" w:rsidRPr="008B5C59" w:rsidRDefault="006A757C" w:rsidP="00D0416A">
            <w:r w:rsidRPr="008B5C59">
              <w:t>2.0</w:t>
            </w:r>
          </w:p>
        </w:tc>
        <w:tc>
          <w:tcPr>
            <w:tcW w:w="173" w:type="pct"/>
          </w:tcPr>
          <w:p w14:paraId="3F623AC5" w14:textId="0503ED12" w:rsidR="006A757C" w:rsidRPr="007D4229" w:rsidRDefault="006A757C" w:rsidP="00D0416A">
            <w:r>
              <w:t>7.0</w:t>
            </w:r>
          </w:p>
        </w:tc>
        <w:tc>
          <w:tcPr>
            <w:tcW w:w="117" w:type="pct"/>
          </w:tcPr>
          <w:p w14:paraId="74411ABC" w14:textId="26EFAFD4" w:rsidR="006A757C" w:rsidRPr="007D4229" w:rsidRDefault="0032170B" w:rsidP="00D0416A">
            <w:r>
              <w:t>9.0</w:t>
            </w:r>
          </w:p>
        </w:tc>
        <w:tc>
          <w:tcPr>
            <w:tcW w:w="165" w:type="pct"/>
          </w:tcPr>
          <w:p w14:paraId="19049788" w14:textId="717D7010" w:rsidR="006A757C" w:rsidRDefault="006A757C" w:rsidP="00D0416A">
            <w:r w:rsidRPr="007D4229">
              <w:t>N</w:t>
            </w:r>
            <w:r w:rsidRPr="007D4229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60360E73" w14:textId="77777777" w:rsidR="006A757C" w:rsidRDefault="006A757C" w:rsidP="00D0416A">
            <w:r w:rsidRPr="007D4229">
              <w:t>N</w:t>
            </w:r>
            <w:r w:rsidRPr="007D4229">
              <w:rPr>
                <w:lang w:val="en-US"/>
              </w:rPr>
              <w:t>o Dato</w:t>
            </w:r>
          </w:p>
        </w:tc>
        <w:tc>
          <w:tcPr>
            <w:tcW w:w="165" w:type="pct"/>
          </w:tcPr>
          <w:p w14:paraId="14D54E03" w14:textId="77777777" w:rsidR="006A757C" w:rsidRDefault="006A757C" w:rsidP="00D0416A">
            <w:r w:rsidRPr="007D4229">
              <w:t>N</w:t>
            </w:r>
            <w:r w:rsidRPr="007D4229">
              <w:rPr>
                <w:lang w:val="en-US"/>
              </w:rPr>
              <w:t>o Dato</w:t>
            </w:r>
          </w:p>
        </w:tc>
        <w:tc>
          <w:tcPr>
            <w:tcW w:w="171" w:type="pct"/>
          </w:tcPr>
          <w:p w14:paraId="794ACD23" w14:textId="6A5BB9F7" w:rsidR="006A757C" w:rsidRPr="008B5C59" w:rsidRDefault="006A757C" w:rsidP="00D0416A">
            <w:r w:rsidRPr="008B5C59">
              <w:t>2.8</w:t>
            </w:r>
          </w:p>
        </w:tc>
        <w:tc>
          <w:tcPr>
            <w:tcW w:w="171" w:type="pct"/>
          </w:tcPr>
          <w:p w14:paraId="561E82B5" w14:textId="763A5F17" w:rsidR="006A757C" w:rsidRPr="008B5C59" w:rsidRDefault="006A757C" w:rsidP="00D0416A">
            <w:r>
              <w:t>1.4</w:t>
            </w:r>
          </w:p>
        </w:tc>
        <w:tc>
          <w:tcPr>
            <w:tcW w:w="161" w:type="pct"/>
          </w:tcPr>
          <w:p w14:paraId="4B6328A4" w14:textId="426A65DD" w:rsidR="006A757C" w:rsidRDefault="004808F4" w:rsidP="00D0416A">
            <w:r>
              <w:t>5.3</w:t>
            </w:r>
          </w:p>
        </w:tc>
        <w:tc>
          <w:tcPr>
            <w:tcW w:w="209" w:type="pct"/>
            <w:shd w:val="clear" w:color="auto" w:fill="FF9B97"/>
          </w:tcPr>
          <w:p w14:paraId="6B894DBE" w14:textId="7D4D6C90" w:rsidR="006A757C" w:rsidRPr="000C4C3F" w:rsidRDefault="00D75FB8" w:rsidP="00D0416A">
            <w:pPr>
              <w:rPr>
                <w:b/>
                <w:bCs/>
              </w:rPr>
            </w:pPr>
            <w:r w:rsidRPr="000C4C3F">
              <w:rPr>
                <w:b/>
                <w:bCs/>
              </w:rPr>
              <w:t>59.1</w:t>
            </w:r>
          </w:p>
        </w:tc>
      </w:tr>
      <w:tr w:rsidR="00E83987" w:rsidRPr="00BA6447" w14:paraId="423B8C4D" w14:textId="4D074368" w:rsidTr="006A757C">
        <w:tc>
          <w:tcPr>
            <w:tcW w:w="383" w:type="pct"/>
          </w:tcPr>
          <w:p w14:paraId="5C0BA322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6E4DFC">
              <w:rPr>
                <w:rFonts w:ascii="Calibri" w:hAnsi="Calibri" w:cs="Calibri"/>
                <w:lang w:val="es-419"/>
              </w:rPr>
              <w:t>LN.07.02</w:t>
            </w:r>
          </w:p>
        </w:tc>
        <w:tc>
          <w:tcPr>
            <w:tcW w:w="784" w:type="pct"/>
          </w:tcPr>
          <w:p w14:paraId="457E3434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6E4DFC">
              <w:rPr>
                <w:rFonts w:ascii="Calibri" w:hAnsi="Calibri" w:cs="Calibri"/>
                <w:lang w:val="es-419"/>
              </w:rPr>
              <w:t>Fortalecer la rectoría y actuación de las entidades que conforman el Sistema Nacional</w:t>
            </w:r>
            <w:r>
              <w:rPr>
                <w:rFonts w:ascii="Calibri" w:hAnsi="Calibri" w:cs="Calibri"/>
                <w:lang w:val="es-419"/>
              </w:rPr>
              <w:t xml:space="preserve"> </w:t>
            </w:r>
            <w:r w:rsidRPr="006E4DFC">
              <w:rPr>
                <w:rFonts w:ascii="Calibri" w:hAnsi="Calibri" w:cs="Calibri"/>
                <w:lang w:val="es-419"/>
              </w:rPr>
              <w:t>para la Integración de la Persona con discapacidad</w:t>
            </w:r>
          </w:p>
        </w:tc>
        <w:tc>
          <w:tcPr>
            <w:tcW w:w="329" w:type="pct"/>
          </w:tcPr>
          <w:p w14:paraId="15A59B77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45F77BB8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0D49DF47" w14:textId="5A0D2955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66075F5D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43E251F2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5C6E7E9D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5FC34BD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77FF920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5384F885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2F3EF37D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50DD47DA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4E8598F1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1D0FCED7" w14:textId="00AB8122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027ECC13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5567B0B2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0FAAF204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05F27490" w14:textId="18059DA3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429F230B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416E5EE7" w14:textId="361AF112" w:rsidR="006A757C" w:rsidRPr="000C4C3F" w:rsidRDefault="006A757C" w:rsidP="00D0416A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BA6447" w14:paraId="7D737E3B" w14:textId="022047CC" w:rsidTr="006A757C">
        <w:tc>
          <w:tcPr>
            <w:tcW w:w="383" w:type="pct"/>
          </w:tcPr>
          <w:p w14:paraId="01822B49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6E4DFC">
              <w:rPr>
                <w:rFonts w:ascii="Calibri" w:hAnsi="Calibri" w:cs="Calibri"/>
                <w:lang w:val="es-419"/>
              </w:rPr>
              <w:t>LN.07.03</w:t>
            </w:r>
          </w:p>
        </w:tc>
        <w:tc>
          <w:tcPr>
            <w:tcW w:w="784" w:type="pct"/>
          </w:tcPr>
          <w:p w14:paraId="79C343AB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6E4DFC">
              <w:rPr>
                <w:rFonts w:ascii="Calibri" w:hAnsi="Calibri" w:cs="Calibri"/>
                <w:lang w:val="es-419"/>
              </w:rPr>
              <w:t>Fortalecer los mecanismos fiscalizadores y sancionadores de las entidades públicas, frente a la vulneración de los derechos de las personas con discapacidad</w:t>
            </w:r>
          </w:p>
        </w:tc>
        <w:tc>
          <w:tcPr>
            <w:tcW w:w="329" w:type="pct"/>
          </w:tcPr>
          <w:p w14:paraId="5307E125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61C38857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70552EB7" w14:textId="42521384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0EEE205D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605C4941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4F7328AA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0FEBEABC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6898F421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4EDA7AEB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2EAA568C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112B438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7246F9F8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57C71625" w14:textId="76493A1A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0BA968C1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7D246962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78EFB177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78EBDA6C" w14:textId="1EA9BD7E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005672EF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0B274AF6" w14:textId="6E103F39" w:rsidR="006A757C" w:rsidRPr="000C4C3F" w:rsidRDefault="006A757C" w:rsidP="00D0416A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BA6447" w14:paraId="1A869128" w14:textId="60B386F5" w:rsidTr="006A757C">
        <w:tc>
          <w:tcPr>
            <w:tcW w:w="383" w:type="pct"/>
          </w:tcPr>
          <w:p w14:paraId="52BE867B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6E4DFC">
              <w:rPr>
                <w:rFonts w:ascii="Calibri" w:hAnsi="Calibri" w:cs="Calibri"/>
                <w:lang w:val="es-419"/>
              </w:rPr>
              <w:t>LN.07.04</w:t>
            </w:r>
          </w:p>
        </w:tc>
        <w:tc>
          <w:tcPr>
            <w:tcW w:w="784" w:type="pct"/>
          </w:tcPr>
          <w:p w14:paraId="723A0FFF" w14:textId="77777777" w:rsidR="006A757C" w:rsidRPr="006E4DFC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6E4DFC">
              <w:rPr>
                <w:rFonts w:ascii="Calibri" w:hAnsi="Calibri" w:cs="Calibri"/>
                <w:lang w:val="es-419"/>
              </w:rPr>
              <w:t>Garantizar la producción de estudios, investigaciones, estadísticas demográficas y</w:t>
            </w:r>
          </w:p>
          <w:p w14:paraId="38849862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  <w:r w:rsidRPr="006E4DFC">
              <w:rPr>
                <w:rFonts w:ascii="Calibri" w:hAnsi="Calibri" w:cs="Calibri"/>
                <w:lang w:val="es-419"/>
              </w:rPr>
              <w:t>socioeconómicas oficiales en materia de discapacidad</w:t>
            </w:r>
          </w:p>
        </w:tc>
        <w:tc>
          <w:tcPr>
            <w:tcW w:w="329" w:type="pct"/>
          </w:tcPr>
          <w:p w14:paraId="51D6AD0F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</w:tcPr>
          <w:p w14:paraId="652757EA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</w:tcPr>
          <w:p w14:paraId="33BA00E6" w14:textId="25526632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</w:tcPr>
          <w:p w14:paraId="01C15957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</w:tcPr>
          <w:p w14:paraId="718D13A7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4C37DE96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6630712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70130A90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25892C07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A6AC9CF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</w:tcPr>
          <w:p w14:paraId="18231E53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</w:tcPr>
          <w:p w14:paraId="51C91EA3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0DCCC5B2" w14:textId="27F0891E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03C8F9B0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</w:tcPr>
          <w:p w14:paraId="501F7502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009A3BD7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</w:tcPr>
          <w:p w14:paraId="61D89DAC" w14:textId="0EE31340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</w:tcPr>
          <w:p w14:paraId="5320543B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</w:tcPr>
          <w:p w14:paraId="4E25C86B" w14:textId="0F83ECCE" w:rsidR="006A757C" w:rsidRPr="000C4C3F" w:rsidRDefault="006A757C" w:rsidP="00D0416A">
            <w:pPr>
              <w:rPr>
                <w:rFonts w:ascii="Calibri" w:hAnsi="Calibri" w:cs="Calibri"/>
                <w:b/>
                <w:bCs/>
                <w:lang w:val="es-419"/>
              </w:rPr>
            </w:pPr>
          </w:p>
        </w:tc>
      </w:tr>
      <w:tr w:rsidR="00E83987" w:rsidRPr="00BA6447" w14:paraId="2FE96A42" w14:textId="77777777" w:rsidTr="000C4C3F">
        <w:tc>
          <w:tcPr>
            <w:tcW w:w="383" w:type="pct"/>
            <w:shd w:val="clear" w:color="auto" w:fill="ACB9CA"/>
          </w:tcPr>
          <w:p w14:paraId="20D5D30A" w14:textId="77777777" w:rsidR="006A757C" w:rsidRPr="006E4DFC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784" w:type="pct"/>
            <w:shd w:val="clear" w:color="auto" w:fill="ACB9CA"/>
          </w:tcPr>
          <w:p w14:paraId="460DDBD5" w14:textId="4214D028" w:rsidR="006A757C" w:rsidRPr="007A51F4" w:rsidRDefault="006A757C" w:rsidP="00D0416A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7A51F4">
              <w:rPr>
                <w:rFonts w:ascii="Calibri" w:hAnsi="Calibri" w:cs="Calibri"/>
                <w:b/>
                <w:bCs/>
                <w:lang w:val="es-419"/>
              </w:rPr>
              <w:t>Índice de gestión de la política nacional</w:t>
            </w:r>
          </w:p>
        </w:tc>
        <w:tc>
          <w:tcPr>
            <w:tcW w:w="329" w:type="pct"/>
            <w:shd w:val="clear" w:color="auto" w:fill="ACB9CA"/>
          </w:tcPr>
          <w:p w14:paraId="1CB752DF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57" w:type="pct"/>
            <w:shd w:val="clear" w:color="auto" w:fill="ACB9CA"/>
          </w:tcPr>
          <w:p w14:paraId="3FF2FC58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333" w:type="pct"/>
            <w:shd w:val="clear" w:color="auto" w:fill="ACB9CA"/>
          </w:tcPr>
          <w:p w14:paraId="67C792CF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96" w:type="pct"/>
            <w:shd w:val="clear" w:color="auto" w:fill="ACB9CA"/>
          </w:tcPr>
          <w:p w14:paraId="6E57FD0B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7" w:type="pct"/>
            <w:shd w:val="clear" w:color="auto" w:fill="ACB9CA"/>
          </w:tcPr>
          <w:p w14:paraId="409373C6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  <w:shd w:val="clear" w:color="auto" w:fill="ACB9CA"/>
          </w:tcPr>
          <w:p w14:paraId="73CD589B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ACB9CA"/>
          </w:tcPr>
          <w:p w14:paraId="27CD1ECE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ACB9CA"/>
          </w:tcPr>
          <w:p w14:paraId="03239F47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ACB9CA"/>
          </w:tcPr>
          <w:p w14:paraId="08A2237D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ACB9CA"/>
          </w:tcPr>
          <w:p w14:paraId="4F382AD5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3" w:type="pct"/>
            <w:shd w:val="clear" w:color="auto" w:fill="ACB9CA"/>
          </w:tcPr>
          <w:p w14:paraId="38D01598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17" w:type="pct"/>
            <w:shd w:val="clear" w:color="auto" w:fill="ACB9CA"/>
          </w:tcPr>
          <w:p w14:paraId="140165F6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  <w:shd w:val="clear" w:color="auto" w:fill="ACB9CA"/>
          </w:tcPr>
          <w:p w14:paraId="21D94C2D" w14:textId="2BA92BC8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  <w:shd w:val="clear" w:color="auto" w:fill="ACB9CA"/>
          </w:tcPr>
          <w:p w14:paraId="284C19AA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5" w:type="pct"/>
            <w:shd w:val="clear" w:color="auto" w:fill="ACB9CA"/>
          </w:tcPr>
          <w:p w14:paraId="0A8154E5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  <w:shd w:val="clear" w:color="auto" w:fill="ACB9CA"/>
          </w:tcPr>
          <w:p w14:paraId="1EA28945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71" w:type="pct"/>
            <w:shd w:val="clear" w:color="auto" w:fill="ACB9CA"/>
          </w:tcPr>
          <w:p w14:paraId="5C78D8C2" w14:textId="77777777" w:rsidR="006A757C" w:rsidRPr="00BA6447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161" w:type="pct"/>
            <w:shd w:val="clear" w:color="auto" w:fill="ACB9CA"/>
          </w:tcPr>
          <w:p w14:paraId="7B94F644" w14:textId="77777777" w:rsidR="006A757C" w:rsidRDefault="006A757C" w:rsidP="00D0416A">
            <w:pPr>
              <w:rPr>
                <w:rFonts w:ascii="Calibri" w:hAnsi="Calibri" w:cs="Calibri"/>
                <w:lang w:val="es-419"/>
              </w:rPr>
            </w:pPr>
          </w:p>
        </w:tc>
        <w:tc>
          <w:tcPr>
            <w:tcW w:w="209" w:type="pct"/>
            <w:shd w:val="clear" w:color="auto" w:fill="FFE599"/>
          </w:tcPr>
          <w:p w14:paraId="23206943" w14:textId="3B3C5C8A" w:rsidR="006A757C" w:rsidRPr="000C4C3F" w:rsidRDefault="00D75FB8" w:rsidP="00D0416A">
            <w:pPr>
              <w:rPr>
                <w:rFonts w:ascii="Calibri" w:hAnsi="Calibri" w:cs="Calibri"/>
                <w:b/>
                <w:bCs/>
                <w:lang w:val="es-419"/>
              </w:rPr>
            </w:pPr>
            <w:r w:rsidRPr="000C4C3F">
              <w:rPr>
                <w:rFonts w:ascii="Calibri" w:hAnsi="Calibri" w:cs="Calibri"/>
                <w:b/>
                <w:bCs/>
                <w:lang w:val="es-419"/>
              </w:rPr>
              <w:t>86.3</w:t>
            </w:r>
          </w:p>
        </w:tc>
      </w:tr>
    </w:tbl>
    <w:p w14:paraId="59BDC0F5" w14:textId="5FA04E85" w:rsidR="00EB2E81" w:rsidRPr="00EB2E81" w:rsidRDefault="00EB2E81" w:rsidP="006C6CF9">
      <w:pPr>
        <w:spacing w:before="240" w:after="240"/>
        <w:rPr>
          <w:rFonts w:ascii="Calibri" w:hAnsi="Calibri" w:cs="Calibri"/>
          <w:b/>
          <w:bCs/>
          <w:lang w:val="es-419"/>
        </w:rPr>
      </w:pPr>
      <w:r w:rsidRPr="00EB2E81">
        <w:rPr>
          <w:rFonts w:ascii="Calibri" w:hAnsi="Calibri" w:cs="Calibri"/>
          <w:b/>
          <w:bCs/>
          <w:lang w:val="es-419"/>
        </w:rPr>
        <w:lastRenderedPageBreak/>
        <w:t>Alertas identificadas</w:t>
      </w:r>
    </w:p>
    <w:p w14:paraId="4BBA0312" w14:textId="7A306404" w:rsidR="00EB2E81" w:rsidRDefault="00EB2E81" w:rsidP="00EB2E81">
      <w:pPr>
        <w:spacing w:before="240" w:after="240"/>
        <w:rPr>
          <w:rFonts w:ascii="Calibri" w:hAnsi="Calibri" w:cs="Calibri"/>
          <w:lang w:val="es-419"/>
        </w:rPr>
      </w:pPr>
      <w:r w:rsidRPr="00EB2E81">
        <w:rPr>
          <w:rFonts w:ascii="Calibri" w:hAnsi="Calibri" w:cs="Calibri"/>
          <w:lang w:val="es-419"/>
        </w:rPr>
        <w:t>- Los servicios SS.0</w:t>
      </w:r>
      <w:r w:rsidR="0032170B">
        <w:rPr>
          <w:rFonts w:ascii="Calibri" w:hAnsi="Calibri" w:cs="Calibri"/>
          <w:lang w:val="es-419"/>
        </w:rPr>
        <w:t>4</w:t>
      </w:r>
      <w:r w:rsidRPr="00EB2E81">
        <w:rPr>
          <w:rFonts w:ascii="Calibri" w:hAnsi="Calibri" w:cs="Calibri"/>
          <w:lang w:val="es-419"/>
        </w:rPr>
        <w:t>.0</w:t>
      </w:r>
      <w:r w:rsidR="0032170B">
        <w:rPr>
          <w:rFonts w:ascii="Calibri" w:hAnsi="Calibri" w:cs="Calibri"/>
          <w:lang w:val="es-419"/>
        </w:rPr>
        <w:t>1</w:t>
      </w:r>
      <w:r w:rsidRPr="00EB2E81">
        <w:rPr>
          <w:rFonts w:ascii="Calibri" w:hAnsi="Calibri" w:cs="Calibri"/>
          <w:lang w:val="es-419"/>
        </w:rPr>
        <w:t>.0</w:t>
      </w:r>
      <w:r w:rsidR="0032170B">
        <w:rPr>
          <w:rFonts w:ascii="Calibri" w:hAnsi="Calibri" w:cs="Calibri"/>
          <w:lang w:val="es-419"/>
        </w:rPr>
        <w:t>3</w:t>
      </w:r>
      <w:r w:rsidRPr="00EB2E81">
        <w:rPr>
          <w:rFonts w:ascii="Calibri" w:hAnsi="Calibri" w:cs="Calibri"/>
          <w:lang w:val="es-419"/>
        </w:rPr>
        <w:t>, SS.0</w:t>
      </w:r>
      <w:r w:rsidR="0032170B">
        <w:rPr>
          <w:rFonts w:ascii="Calibri" w:hAnsi="Calibri" w:cs="Calibri"/>
          <w:lang w:val="es-419"/>
        </w:rPr>
        <w:t>4</w:t>
      </w:r>
      <w:r w:rsidRPr="00EB2E81">
        <w:rPr>
          <w:rFonts w:ascii="Calibri" w:hAnsi="Calibri" w:cs="Calibri"/>
          <w:lang w:val="es-419"/>
        </w:rPr>
        <w:t>.0</w:t>
      </w:r>
      <w:r w:rsidR="0032170B">
        <w:rPr>
          <w:rFonts w:ascii="Calibri" w:hAnsi="Calibri" w:cs="Calibri"/>
          <w:lang w:val="es-419"/>
        </w:rPr>
        <w:t>1</w:t>
      </w:r>
      <w:r w:rsidRPr="00EB2E81">
        <w:rPr>
          <w:rFonts w:ascii="Calibri" w:hAnsi="Calibri" w:cs="Calibri"/>
          <w:lang w:val="es-419"/>
        </w:rPr>
        <w:t>.0</w:t>
      </w:r>
      <w:r w:rsidR="0032170B">
        <w:rPr>
          <w:rFonts w:ascii="Calibri" w:hAnsi="Calibri" w:cs="Calibri"/>
          <w:lang w:val="es-419"/>
        </w:rPr>
        <w:t>4</w:t>
      </w:r>
      <w:r w:rsidRPr="00EB2E81">
        <w:rPr>
          <w:rFonts w:ascii="Calibri" w:hAnsi="Calibri" w:cs="Calibri"/>
          <w:lang w:val="es-419"/>
        </w:rPr>
        <w:t>, SS.0</w:t>
      </w:r>
      <w:r w:rsidR="0032170B">
        <w:rPr>
          <w:rFonts w:ascii="Calibri" w:hAnsi="Calibri" w:cs="Calibri"/>
          <w:lang w:val="es-419"/>
        </w:rPr>
        <w:t>5</w:t>
      </w:r>
      <w:r w:rsidRPr="00EB2E81">
        <w:rPr>
          <w:rFonts w:ascii="Calibri" w:hAnsi="Calibri" w:cs="Calibri"/>
          <w:lang w:val="es-419"/>
        </w:rPr>
        <w:t>.0</w:t>
      </w:r>
      <w:r w:rsidR="0032170B">
        <w:rPr>
          <w:rFonts w:ascii="Calibri" w:hAnsi="Calibri" w:cs="Calibri"/>
          <w:lang w:val="es-419"/>
        </w:rPr>
        <w:t>4</w:t>
      </w:r>
      <w:r w:rsidRPr="00EB2E81">
        <w:rPr>
          <w:rFonts w:ascii="Calibri" w:hAnsi="Calibri" w:cs="Calibri"/>
          <w:lang w:val="es-419"/>
        </w:rPr>
        <w:t>.01</w:t>
      </w:r>
      <w:r w:rsidR="0032170B">
        <w:rPr>
          <w:rFonts w:ascii="Calibri" w:hAnsi="Calibri" w:cs="Calibri"/>
          <w:lang w:val="es-419"/>
        </w:rPr>
        <w:t>, SS.06.03.02</w:t>
      </w:r>
      <w:r w:rsidRPr="00EB2E81">
        <w:rPr>
          <w:rFonts w:ascii="Calibri" w:hAnsi="Calibri" w:cs="Calibri"/>
          <w:lang w:val="es-419"/>
        </w:rPr>
        <w:t xml:space="preserve"> no reportaron el avance de sus indicadores</w:t>
      </w:r>
    </w:p>
    <w:p w14:paraId="7A3686AC" w14:textId="4ABBFED6" w:rsidR="00EB2E81" w:rsidRPr="00EB2E81" w:rsidRDefault="00EB2E81" w:rsidP="00EB2E81">
      <w:pPr>
        <w:spacing w:before="240" w:after="240"/>
        <w:rPr>
          <w:rFonts w:ascii="Calibri" w:hAnsi="Calibri" w:cs="Calibri"/>
          <w:lang w:val="es-419"/>
        </w:rPr>
      </w:pPr>
      <w:r w:rsidRPr="00EB2E81">
        <w:rPr>
          <w:rFonts w:ascii="Calibri" w:hAnsi="Calibri" w:cs="Calibri"/>
          <w:lang w:val="es-419"/>
        </w:rPr>
        <w:t>- Se alerta un nivel de cumplimiento</w:t>
      </w:r>
      <w:r w:rsidR="0032170B">
        <w:rPr>
          <w:rFonts w:ascii="Calibri" w:hAnsi="Calibri" w:cs="Calibri"/>
          <w:lang w:val="es-419"/>
        </w:rPr>
        <w:t xml:space="preserve"> por encima de 150%</w:t>
      </w:r>
      <w:r w:rsidRPr="00EB2E81">
        <w:rPr>
          <w:rFonts w:ascii="Calibri" w:hAnsi="Calibri" w:cs="Calibri"/>
          <w:lang w:val="es-419"/>
        </w:rPr>
        <w:t xml:space="preserve"> en los siguientes indicadores: </w:t>
      </w:r>
      <w:r w:rsidR="00731761">
        <w:rPr>
          <w:rFonts w:ascii="Calibri" w:hAnsi="Calibri" w:cs="Calibri"/>
          <w:lang w:val="es-419"/>
        </w:rPr>
        <w:t>ISS.</w:t>
      </w:r>
      <w:r w:rsidRPr="00EB2E81">
        <w:rPr>
          <w:rFonts w:ascii="Calibri" w:hAnsi="Calibri" w:cs="Calibri"/>
          <w:lang w:val="es-419"/>
        </w:rPr>
        <w:t>01.01.0</w:t>
      </w:r>
      <w:r w:rsidR="00731761">
        <w:rPr>
          <w:rFonts w:ascii="Calibri" w:hAnsi="Calibri" w:cs="Calibri"/>
          <w:lang w:val="es-419"/>
        </w:rPr>
        <w:t>2</w:t>
      </w:r>
      <w:r w:rsidRPr="00EB2E81">
        <w:rPr>
          <w:rFonts w:ascii="Calibri" w:hAnsi="Calibri" w:cs="Calibri"/>
          <w:lang w:val="es-419"/>
        </w:rPr>
        <w:t xml:space="preserve">.01, </w:t>
      </w:r>
      <w:r w:rsidR="00731761">
        <w:rPr>
          <w:rFonts w:ascii="Calibri" w:hAnsi="Calibri" w:cs="Calibri"/>
          <w:lang w:val="es-419"/>
        </w:rPr>
        <w:t>ISS.02.</w:t>
      </w:r>
      <w:r w:rsidRPr="00EB2E81">
        <w:rPr>
          <w:rFonts w:ascii="Calibri" w:hAnsi="Calibri" w:cs="Calibri"/>
          <w:lang w:val="es-419"/>
        </w:rPr>
        <w:t xml:space="preserve">02.01.01, </w:t>
      </w:r>
      <w:r w:rsidR="00731761">
        <w:rPr>
          <w:rFonts w:ascii="Calibri" w:hAnsi="Calibri" w:cs="Calibri"/>
          <w:lang w:val="es-419"/>
        </w:rPr>
        <w:t>ISS.</w:t>
      </w:r>
      <w:r w:rsidRPr="00EB2E81">
        <w:rPr>
          <w:rFonts w:ascii="Calibri" w:hAnsi="Calibri" w:cs="Calibri"/>
          <w:lang w:val="es-419"/>
        </w:rPr>
        <w:t>0</w:t>
      </w:r>
      <w:r w:rsidR="00731761">
        <w:rPr>
          <w:rFonts w:ascii="Calibri" w:hAnsi="Calibri" w:cs="Calibri"/>
          <w:lang w:val="es-419"/>
        </w:rPr>
        <w:t>2</w:t>
      </w:r>
      <w:r w:rsidRPr="00EB2E81">
        <w:rPr>
          <w:rFonts w:ascii="Calibri" w:hAnsi="Calibri" w:cs="Calibri"/>
          <w:lang w:val="es-419"/>
        </w:rPr>
        <w:t>.0</w:t>
      </w:r>
      <w:r w:rsidR="00731761">
        <w:rPr>
          <w:rFonts w:ascii="Calibri" w:hAnsi="Calibri" w:cs="Calibri"/>
          <w:lang w:val="es-419"/>
        </w:rPr>
        <w:t>3</w:t>
      </w:r>
      <w:r w:rsidRPr="00EB2E81">
        <w:rPr>
          <w:rFonts w:ascii="Calibri" w:hAnsi="Calibri" w:cs="Calibri"/>
          <w:lang w:val="es-419"/>
        </w:rPr>
        <w:t>.0</w:t>
      </w:r>
      <w:r w:rsidR="00731761">
        <w:rPr>
          <w:rFonts w:ascii="Calibri" w:hAnsi="Calibri" w:cs="Calibri"/>
          <w:lang w:val="es-419"/>
        </w:rPr>
        <w:t>1</w:t>
      </w:r>
      <w:r w:rsidRPr="00EB2E81">
        <w:rPr>
          <w:rFonts w:ascii="Calibri" w:hAnsi="Calibri" w:cs="Calibri"/>
          <w:lang w:val="es-419"/>
        </w:rPr>
        <w:t>.01,</w:t>
      </w:r>
      <w:r w:rsidR="00731761">
        <w:rPr>
          <w:rFonts w:ascii="Calibri" w:hAnsi="Calibri" w:cs="Calibri"/>
          <w:lang w:val="es-419"/>
        </w:rPr>
        <w:t xml:space="preserve"> ISS.</w:t>
      </w:r>
      <w:r w:rsidRPr="00EB2E81">
        <w:rPr>
          <w:rFonts w:ascii="Calibri" w:hAnsi="Calibri" w:cs="Calibri"/>
          <w:lang w:val="es-419"/>
        </w:rPr>
        <w:t>0</w:t>
      </w:r>
      <w:r w:rsidR="00731761">
        <w:rPr>
          <w:rFonts w:ascii="Calibri" w:hAnsi="Calibri" w:cs="Calibri"/>
          <w:lang w:val="es-419"/>
        </w:rPr>
        <w:t>2</w:t>
      </w:r>
      <w:r w:rsidRPr="00EB2E81">
        <w:rPr>
          <w:rFonts w:ascii="Calibri" w:hAnsi="Calibri" w:cs="Calibri"/>
          <w:lang w:val="es-419"/>
        </w:rPr>
        <w:t>.03.01.0</w:t>
      </w:r>
      <w:r w:rsidR="00731761">
        <w:rPr>
          <w:rFonts w:ascii="Calibri" w:hAnsi="Calibri" w:cs="Calibri"/>
          <w:lang w:val="es-419"/>
        </w:rPr>
        <w:t>2</w:t>
      </w:r>
      <w:r w:rsidRPr="00EB2E81">
        <w:rPr>
          <w:rFonts w:ascii="Calibri" w:hAnsi="Calibri" w:cs="Calibri"/>
          <w:lang w:val="es-419"/>
        </w:rPr>
        <w:t xml:space="preserve">, </w:t>
      </w:r>
      <w:r w:rsidR="00731761">
        <w:rPr>
          <w:rFonts w:ascii="Calibri" w:hAnsi="Calibri" w:cs="Calibri"/>
          <w:lang w:val="es-419"/>
        </w:rPr>
        <w:t>ISS.</w:t>
      </w:r>
      <w:r w:rsidRPr="00EB2E81">
        <w:rPr>
          <w:rFonts w:ascii="Calibri" w:hAnsi="Calibri" w:cs="Calibri"/>
          <w:lang w:val="es-419"/>
        </w:rPr>
        <w:t>0</w:t>
      </w:r>
      <w:r w:rsidR="00731761">
        <w:rPr>
          <w:rFonts w:ascii="Calibri" w:hAnsi="Calibri" w:cs="Calibri"/>
          <w:lang w:val="es-419"/>
        </w:rPr>
        <w:t>3</w:t>
      </w:r>
      <w:r w:rsidRPr="00EB2E81">
        <w:rPr>
          <w:rFonts w:ascii="Calibri" w:hAnsi="Calibri" w:cs="Calibri"/>
          <w:lang w:val="es-419"/>
        </w:rPr>
        <w:t>.0</w:t>
      </w:r>
      <w:r w:rsidR="00731761">
        <w:rPr>
          <w:rFonts w:ascii="Calibri" w:hAnsi="Calibri" w:cs="Calibri"/>
          <w:lang w:val="es-419"/>
        </w:rPr>
        <w:t>3</w:t>
      </w:r>
      <w:r w:rsidRPr="00EB2E81">
        <w:rPr>
          <w:rFonts w:ascii="Calibri" w:hAnsi="Calibri" w:cs="Calibri"/>
          <w:lang w:val="es-419"/>
        </w:rPr>
        <w:t>.01.01</w:t>
      </w:r>
      <w:r w:rsidR="00731761">
        <w:rPr>
          <w:rFonts w:ascii="Calibri" w:hAnsi="Calibri" w:cs="Calibri"/>
          <w:lang w:val="es-419"/>
        </w:rPr>
        <w:t xml:space="preserve">, </w:t>
      </w:r>
      <w:r w:rsidR="00731761" w:rsidRPr="00731761">
        <w:rPr>
          <w:rFonts w:ascii="Calibri" w:hAnsi="Calibri" w:cs="Calibri"/>
        </w:rPr>
        <w:t>ISS.06.03.01.01, ISS.06.05.01.01, ISS.06.05.03.01</w:t>
      </w:r>
      <w:r w:rsidR="00731761">
        <w:rPr>
          <w:rFonts w:ascii="Calibri" w:hAnsi="Calibri" w:cs="Calibri"/>
        </w:rPr>
        <w:t>.</w:t>
      </w:r>
    </w:p>
    <w:p w14:paraId="1AF5A7CD" w14:textId="1CEB2A12" w:rsidR="006E4DFC" w:rsidRPr="00BA6447" w:rsidRDefault="00EB2E81" w:rsidP="006C6CF9">
      <w:pPr>
        <w:spacing w:before="240" w:after="240"/>
        <w:rPr>
          <w:rFonts w:ascii="Calibri" w:hAnsi="Calibri" w:cs="Calibri"/>
          <w:lang w:val="es-419"/>
        </w:rPr>
      </w:pPr>
      <w:r w:rsidRPr="00EB2E81">
        <w:rPr>
          <w:rFonts w:ascii="Calibri" w:hAnsi="Calibri" w:cs="Calibri"/>
          <w:lang w:val="es-419"/>
        </w:rPr>
        <w:t>- Se alerta un nivel de cumplimiento por</w:t>
      </w:r>
      <w:r w:rsidR="00731761">
        <w:rPr>
          <w:rFonts w:ascii="Calibri" w:hAnsi="Calibri" w:cs="Calibri"/>
          <w:lang w:val="es-419"/>
        </w:rPr>
        <w:t xml:space="preserve"> debajo</w:t>
      </w:r>
      <w:r w:rsidRPr="00EB2E81">
        <w:rPr>
          <w:rFonts w:ascii="Calibri" w:hAnsi="Calibri" w:cs="Calibri"/>
          <w:lang w:val="es-419"/>
        </w:rPr>
        <w:t xml:space="preserve"> de </w:t>
      </w:r>
      <w:r w:rsidR="00731761">
        <w:rPr>
          <w:rFonts w:ascii="Calibri" w:hAnsi="Calibri" w:cs="Calibri"/>
          <w:lang w:val="es-419"/>
        </w:rPr>
        <w:t>15</w:t>
      </w:r>
      <w:r w:rsidRPr="00EB2E81">
        <w:rPr>
          <w:rFonts w:ascii="Calibri" w:hAnsi="Calibri" w:cs="Calibri"/>
          <w:lang w:val="es-419"/>
        </w:rPr>
        <w:t xml:space="preserve">% en los siguientes indicadores: </w:t>
      </w:r>
      <w:r w:rsidR="00731761" w:rsidRPr="00731761">
        <w:rPr>
          <w:rFonts w:ascii="Calibri" w:hAnsi="Calibri" w:cs="Calibri"/>
        </w:rPr>
        <w:t>ISS.03.02.01.01, ISS.05.03.01.01, ISS.06.02.01.01</w:t>
      </w:r>
      <w:r w:rsidRPr="00EB2E81">
        <w:rPr>
          <w:rFonts w:ascii="Calibri" w:hAnsi="Calibri" w:cs="Calibri"/>
          <w:lang w:val="es-419"/>
        </w:rPr>
        <w:t>.</w:t>
      </w:r>
    </w:p>
    <w:sectPr w:rsidR="006E4DFC" w:rsidRPr="00BA6447" w:rsidSect="007073BD">
      <w:pgSz w:w="23820" w:h="16840" w:orient="landscape"/>
      <w:pgMar w:top="720" w:right="720" w:bottom="720" w:left="72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56">
      <wne:fci wne:fciName="PasteTextOnly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C251E" w14:textId="77777777" w:rsidR="002C7799" w:rsidRDefault="002C7799" w:rsidP="009F2576">
      <w:r>
        <w:separator/>
      </w:r>
    </w:p>
  </w:endnote>
  <w:endnote w:type="continuationSeparator" w:id="0">
    <w:p w14:paraId="461D7F60" w14:textId="77777777" w:rsidR="002C7799" w:rsidRDefault="002C7799" w:rsidP="009F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F7725" w14:textId="77777777" w:rsidR="002C7799" w:rsidRDefault="002C7799" w:rsidP="009F2576">
      <w:r>
        <w:separator/>
      </w:r>
    </w:p>
  </w:footnote>
  <w:footnote w:type="continuationSeparator" w:id="0">
    <w:p w14:paraId="73DA5F85" w14:textId="77777777" w:rsidR="002C7799" w:rsidRDefault="002C7799" w:rsidP="009F2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DC"/>
    <w:rsid w:val="00014039"/>
    <w:rsid w:val="00023E47"/>
    <w:rsid w:val="00035D14"/>
    <w:rsid w:val="000361E5"/>
    <w:rsid w:val="00097895"/>
    <w:rsid w:val="000B0646"/>
    <w:rsid w:val="000C4C3F"/>
    <w:rsid w:val="000D0622"/>
    <w:rsid w:val="000D3DC1"/>
    <w:rsid w:val="000D7C3C"/>
    <w:rsid w:val="001064F0"/>
    <w:rsid w:val="00110B75"/>
    <w:rsid w:val="00117E72"/>
    <w:rsid w:val="00124435"/>
    <w:rsid w:val="00181C9A"/>
    <w:rsid w:val="00182480"/>
    <w:rsid w:val="00196F39"/>
    <w:rsid w:val="002112F9"/>
    <w:rsid w:val="00264983"/>
    <w:rsid w:val="00271605"/>
    <w:rsid w:val="00293E43"/>
    <w:rsid w:val="0029512E"/>
    <w:rsid w:val="002C7799"/>
    <w:rsid w:val="002D1A43"/>
    <w:rsid w:val="002E33CC"/>
    <w:rsid w:val="002F44BF"/>
    <w:rsid w:val="00313C4E"/>
    <w:rsid w:val="0032170B"/>
    <w:rsid w:val="00333870"/>
    <w:rsid w:val="00341EBB"/>
    <w:rsid w:val="00384C28"/>
    <w:rsid w:val="00385912"/>
    <w:rsid w:val="003A3C64"/>
    <w:rsid w:val="003B2320"/>
    <w:rsid w:val="003B65FE"/>
    <w:rsid w:val="003C0A13"/>
    <w:rsid w:val="003E06F4"/>
    <w:rsid w:val="003E4878"/>
    <w:rsid w:val="00400D90"/>
    <w:rsid w:val="00424595"/>
    <w:rsid w:val="00424A2F"/>
    <w:rsid w:val="004465B4"/>
    <w:rsid w:val="0047448D"/>
    <w:rsid w:val="004808F4"/>
    <w:rsid w:val="00502CF6"/>
    <w:rsid w:val="00525059"/>
    <w:rsid w:val="00544F75"/>
    <w:rsid w:val="00571B04"/>
    <w:rsid w:val="00581462"/>
    <w:rsid w:val="00590BA0"/>
    <w:rsid w:val="005A7558"/>
    <w:rsid w:val="005E683C"/>
    <w:rsid w:val="005F3294"/>
    <w:rsid w:val="00633E6D"/>
    <w:rsid w:val="00663F79"/>
    <w:rsid w:val="00682359"/>
    <w:rsid w:val="00695C8D"/>
    <w:rsid w:val="006A757C"/>
    <w:rsid w:val="006B6577"/>
    <w:rsid w:val="006B6ABB"/>
    <w:rsid w:val="006C6CF9"/>
    <w:rsid w:val="006E4DFC"/>
    <w:rsid w:val="006E7255"/>
    <w:rsid w:val="006F3617"/>
    <w:rsid w:val="0070104A"/>
    <w:rsid w:val="007073BD"/>
    <w:rsid w:val="007159DF"/>
    <w:rsid w:val="00731761"/>
    <w:rsid w:val="00744B65"/>
    <w:rsid w:val="00762538"/>
    <w:rsid w:val="00792669"/>
    <w:rsid w:val="007962F0"/>
    <w:rsid w:val="007A51F4"/>
    <w:rsid w:val="007B7E68"/>
    <w:rsid w:val="007D077C"/>
    <w:rsid w:val="007F61E4"/>
    <w:rsid w:val="00825598"/>
    <w:rsid w:val="008375CF"/>
    <w:rsid w:val="0084186B"/>
    <w:rsid w:val="0084379C"/>
    <w:rsid w:val="00844A44"/>
    <w:rsid w:val="008473D1"/>
    <w:rsid w:val="00867653"/>
    <w:rsid w:val="00871EE5"/>
    <w:rsid w:val="00882585"/>
    <w:rsid w:val="008858B0"/>
    <w:rsid w:val="00930016"/>
    <w:rsid w:val="009470BE"/>
    <w:rsid w:val="009517A8"/>
    <w:rsid w:val="00961E6E"/>
    <w:rsid w:val="00984B75"/>
    <w:rsid w:val="0099284A"/>
    <w:rsid w:val="009B4087"/>
    <w:rsid w:val="009C4F81"/>
    <w:rsid w:val="009E53A9"/>
    <w:rsid w:val="009F0640"/>
    <w:rsid w:val="009F18D5"/>
    <w:rsid w:val="009F2576"/>
    <w:rsid w:val="00A3159C"/>
    <w:rsid w:val="00A3189E"/>
    <w:rsid w:val="00A369E0"/>
    <w:rsid w:val="00A445D5"/>
    <w:rsid w:val="00A53578"/>
    <w:rsid w:val="00A64323"/>
    <w:rsid w:val="00A74A7F"/>
    <w:rsid w:val="00AC5263"/>
    <w:rsid w:val="00B6153E"/>
    <w:rsid w:val="00B83C6C"/>
    <w:rsid w:val="00B852F5"/>
    <w:rsid w:val="00BA4538"/>
    <w:rsid w:val="00BA6447"/>
    <w:rsid w:val="00BB7B5D"/>
    <w:rsid w:val="00BD6E1B"/>
    <w:rsid w:val="00BE1F4A"/>
    <w:rsid w:val="00C21FDC"/>
    <w:rsid w:val="00C2316A"/>
    <w:rsid w:val="00C33D72"/>
    <w:rsid w:val="00C5093A"/>
    <w:rsid w:val="00C80763"/>
    <w:rsid w:val="00C830A5"/>
    <w:rsid w:val="00CB1469"/>
    <w:rsid w:val="00CB1DF0"/>
    <w:rsid w:val="00CB4B06"/>
    <w:rsid w:val="00CD7BFA"/>
    <w:rsid w:val="00D0416A"/>
    <w:rsid w:val="00D054F3"/>
    <w:rsid w:val="00D2502B"/>
    <w:rsid w:val="00D31F0F"/>
    <w:rsid w:val="00D75FB8"/>
    <w:rsid w:val="00D82C10"/>
    <w:rsid w:val="00DB27BF"/>
    <w:rsid w:val="00DD7922"/>
    <w:rsid w:val="00DF3DAD"/>
    <w:rsid w:val="00DF665A"/>
    <w:rsid w:val="00E07378"/>
    <w:rsid w:val="00E31D75"/>
    <w:rsid w:val="00E76EC1"/>
    <w:rsid w:val="00E83987"/>
    <w:rsid w:val="00E92382"/>
    <w:rsid w:val="00E97013"/>
    <w:rsid w:val="00EA1AEE"/>
    <w:rsid w:val="00EB2E81"/>
    <w:rsid w:val="00ED086E"/>
    <w:rsid w:val="00ED3A1C"/>
    <w:rsid w:val="00F27666"/>
    <w:rsid w:val="00F40B7A"/>
    <w:rsid w:val="00F817E4"/>
    <w:rsid w:val="00F856F5"/>
    <w:rsid w:val="00FD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A79794"/>
  <w15:chartTrackingRefBased/>
  <w15:docId w15:val="{6B517CE5-3523-1E47-858B-7C77C13C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21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257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2576"/>
  </w:style>
  <w:style w:type="paragraph" w:styleId="Piedepgina">
    <w:name w:val="footer"/>
    <w:basedOn w:val="Normal"/>
    <w:link w:val="PiedepginaCar"/>
    <w:uiPriority w:val="99"/>
    <w:unhideWhenUsed/>
    <w:rsid w:val="009F257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576"/>
  </w:style>
  <w:style w:type="paragraph" w:customStyle="1" w:styleId="TableParagraph">
    <w:name w:val="Table Paragraph"/>
    <w:basedOn w:val="Normal"/>
    <w:uiPriority w:val="1"/>
    <w:qFormat/>
    <w:rsid w:val="009F2576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439F90-5059-2C45-87F4-EDF937F3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3548</Words>
  <Characters>19516</Characters>
  <Application>Microsoft Office Word</Application>
  <DocSecurity>0</DocSecurity>
  <Lines>162</Lines>
  <Paragraphs>46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Escalante</dc:creator>
  <cp:keywords/>
  <dc:description/>
  <cp:lastModifiedBy>Jesus Manuel Hilario Laura</cp:lastModifiedBy>
  <cp:revision>11</cp:revision>
  <dcterms:created xsi:type="dcterms:W3CDTF">2025-09-05T15:48:00Z</dcterms:created>
  <dcterms:modified xsi:type="dcterms:W3CDTF">2025-09-05T16:56:00Z</dcterms:modified>
</cp:coreProperties>
</file>