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384B" w14:textId="04A88562" w:rsidR="00BE16FE" w:rsidRPr="002624C2" w:rsidRDefault="00BE16FE" w:rsidP="002624C2">
      <w:pPr>
        <w:pStyle w:val="Ttulo1"/>
        <w:spacing w:line="360" w:lineRule="auto"/>
        <w:rPr>
          <w:rFonts w:asciiTheme="minorHAnsi" w:hAnsiTheme="minorHAnsi" w:cstheme="minorHAnsi"/>
          <w:b/>
          <w:bCs/>
          <w:color w:val="auto"/>
          <w:sz w:val="24"/>
          <w:szCs w:val="24"/>
          <w:lang w:val="es-419"/>
        </w:rPr>
      </w:pPr>
      <w:r w:rsidRPr="002624C2">
        <w:rPr>
          <w:rFonts w:asciiTheme="minorHAnsi" w:hAnsiTheme="minorHAnsi" w:cstheme="minorHAnsi"/>
          <w:b/>
          <w:bCs/>
          <w:color w:val="auto"/>
          <w:sz w:val="24"/>
          <w:szCs w:val="24"/>
          <w:lang w:val="es-419"/>
        </w:rPr>
        <w:t>MATRIZ DE COMPROMISOS</w:t>
      </w:r>
    </w:p>
    <w:p w14:paraId="3C145D05" w14:textId="787E2062" w:rsidR="00832FB1" w:rsidRPr="002624C2" w:rsidRDefault="00BE16FE" w:rsidP="002624C2">
      <w:pPr>
        <w:spacing w:line="360" w:lineRule="auto"/>
        <w:rPr>
          <w:rFonts w:cstheme="minorHAnsi"/>
        </w:rPr>
      </w:pPr>
      <w:r w:rsidRPr="002624C2">
        <w:rPr>
          <w:rFonts w:cstheme="minorHAnsi"/>
          <w:b/>
          <w:bCs/>
          <w:lang w:val="es-419"/>
        </w:rPr>
        <w:t>Política / Plan evaluado</w:t>
      </w:r>
      <w:proofErr w:type="gramStart"/>
      <w:r w:rsidRPr="002624C2">
        <w:rPr>
          <w:rFonts w:cstheme="minorHAnsi"/>
          <w:b/>
          <w:bCs/>
          <w:lang w:val="es-419"/>
        </w:rPr>
        <w:t xml:space="preserve">: </w:t>
      </w:r>
      <w:r w:rsidRPr="002624C2">
        <w:rPr>
          <w:rFonts w:cstheme="minorHAnsi"/>
        </w:rPr>
        <w:t>:</w:t>
      </w:r>
      <w:proofErr w:type="gramEnd"/>
      <w:r w:rsidRPr="002624C2">
        <w:rPr>
          <w:rFonts w:cstheme="minorHAnsi"/>
        </w:rPr>
        <w:t xml:space="preserve"> Política Nacional Multisectorial en Discapacidad para el Desarrollo al 2030 (PNMDD)</w:t>
      </w:r>
    </w:p>
    <w:p w14:paraId="2609E3F8" w14:textId="77777777" w:rsidR="00BE16FE" w:rsidRPr="002624C2" w:rsidRDefault="00BE16FE">
      <w:pPr>
        <w:rPr>
          <w:rFonts w:cstheme="minorHAnsi"/>
          <w:lang w:val="es-419"/>
        </w:rPr>
      </w:pPr>
    </w:p>
    <w:tbl>
      <w:tblPr>
        <w:tblStyle w:val="Tablaconcuadrcula"/>
        <w:tblW w:w="22392" w:type="dxa"/>
        <w:tblLayout w:type="fixed"/>
        <w:tblLook w:val="04A0" w:firstRow="1" w:lastRow="0" w:firstColumn="1" w:lastColumn="0" w:noHBand="0" w:noVBand="1"/>
      </w:tblPr>
      <w:tblGrid>
        <w:gridCol w:w="562"/>
        <w:gridCol w:w="1560"/>
        <w:gridCol w:w="1559"/>
        <w:gridCol w:w="1984"/>
        <w:gridCol w:w="1701"/>
        <w:gridCol w:w="2552"/>
        <w:gridCol w:w="1984"/>
        <w:gridCol w:w="993"/>
        <w:gridCol w:w="1275"/>
        <w:gridCol w:w="1701"/>
        <w:gridCol w:w="1701"/>
        <w:gridCol w:w="1985"/>
        <w:gridCol w:w="1417"/>
        <w:gridCol w:w="1418"/>
      </w:tblGrid>
      <w:tr w:rsidR="00C705E8" w:rsidRPr="002624C2" w14:paraId="54F5F159" w14:textId="0C8BECDD" w:rsidTr="00C35048">
        <w:trPr>
          <w:tblHeader/>
        </w:trPr>
        <w:tc>
          <w:tcPr>
            <w:tcW w:w="562" w:type="dxa"/>
            <w:shd w:val="clear" w:color="auto" w:fill="203764"/>
          </w:tcPr>
          <w:p w14:paraId="6F76860B" w14:textId="70782BF0" w:rsidR="003B10AF" w:rsidRPr="002624C2" w:rsidRDefault="003B10AF" w:rsidP="00B956E8">
            <w:pPr>
              <w:rPr>
                <w:rFonts w:cstheme="minorHAnsi"/>
                <w:lang w:val="es-419"/>
              </w:rPr>
            </w:pPr>
            <w:proofErr w:type="spellStart"/>
            <w:r w:rsidRPr="002624C2">
              <w:rPr>
                <w:rFonts w:cstheme="minorHAnsi"/>
                <w:lang w:val="es-419"/>
              </w:rPr>
              <w:t>N°</w:t>
            </w:r>
            <w:proofErr w:type="spellEnd"/>
          </w:p>
        </w:tc>
        <w:tc>
          <w:tcPr>
            <w:tcW w:w="1560" w:type="dxa"/>
            <w:shd w:val="clear" w:color="auto" w:fill="203764"/>
          </w:tcPr>
          <w:p w14:paraId="1AF99B00" w14:textId="09481D54" w:rsidR="003B10AF" w:rsidRPr="002624C2" w:rsidRDefault="003B10AF" w:rsidP="00B956E8">
            <w:pPr>
              <w:rPr>
                <w:rFonts w:cstheme="minorHAnsi"/>
                <w:lang w:val="es-419"/>
              </w:rPr>
            </w:pPr>
            <w:r w:rsidRPr="002624C2">
              <w:rPr>
                <w:rFonts w:cstheme="minorHAnsi"/>
                <w:lang w:val="es-419"/>
              </w:rPr>
              <w:t>Responsable</w:t>
            </w:r>
            <w:r w:rsidR="001C4D25" w:rsidRPr="002624C2">
              <w:rPr>
                <w:rStyle w:val="Refdenotaalpie"/>
                <w:rFonts w:cstheme="minorHAnsi"/>
                <w:lang w:val="es-419"/>
              </w:rPr>
              <w:footnoteReference w:id="2"/>
            </w:r>
          </w:p>
        </w:tc>
        <w:tc>
          <w:tcPr>
            <w:tcW w:w="1559" w:type="dxa"/>
            <w:shd w:val="clear" w:color="auto" w:fill="203764"/>
          </w:tcPr>
          <w:p w14:paraId="57559DF0" w14:textId="77777777" w:rsidR="003B10AF" w:rsidRPr="002624C2" w:rsidRDefault="003B10AF" w:rsidP="00B956E8">
            <w:pPr>
              <w:rPr>
                <w:rFonts w:cstheme="minorHAnsi"/>
              </w:rPr>
            </w:pPr>
            <w:r w:rsidRPr="002624C2">
              <w:rPr>
                <w:rFonts w:cstheme="minorHAnsi"/>
              </w:rPr>
              <w:t>Entidad/</w:t>
            </w:r>
          </w:p>
          <w:p w14:paraId="74BBFE34" w14:textId="0A98F53B" w:rsidR="003B10AF" w:rsidRPr="002624C2" w:rsidRDefault="003B10AF" w:rsidP="00B956E8">
            <w:pPr>
              <w:rPr>
                <w:rFonts w:cstheme="minorHAnsi"/>
                <w:lang w:val="es-419"/>
              </w:rPr>
            </w:pPr>
            <w:r w:rsidRPr="002624C2">
              <w:rPr>
                <w:rFonts w:cstheme="minorHAnsi"/>
              </w:rPr>
              <w:t>Unidad de organización responsable</w:t>
            </w:r>
          </w:p>
        </w:tc>
        <w:tc>
          <w:tcPr>
            <w:tcW w:w="1984" w:type="dxa"/>
            <w:shd w:val="clear" w:color="auto" w:fill="203764"/>
          </w:tcPr>
          <w:p w14:paraId="6B13FB5D" w14:textId="29048145" w:rsidR="003B10AF" w:rsidRPr="002624C2" w:rsidRDefault="003B10AF" w:rsidP="00B956E8">
            <w:pPr>
              <w:rPr>
                <w:rFonts w:cstheme="minorHAnsi"/>
                <w:lang w:val="es-419"/>
              </w:rPr>
            </w:pPr>
            <w:r w:rsidRPr="002624C2">
              <w:rPr>
                <w:rFonts w:eastAsia="Calibri" w:cstheme="minorHAnsi"/>
                <w:color w:val="FFFFFF"/>
                <w:kern w:val="0"/>
                <w:lang w:eastAsia="es-PE"/>
                <w14:ligatures w14:val="none"/>
              </w:rPr>
              <w:t>Servicio</w:t>
            </w:r>
          </w:p>
        </w:tc>
        <w:tc>
          <w:tcPr>
            <w:tcW w:w="1701" w:type="dxa"/>
            <w:shd w:val="clear" w:color="auto" w:fill="203764"/>
          </w:tcPr>
          <w:p w14:paraId="789EFCF8" w14:textId="2CE00DAF" w:rsidR="003B10AF" w:rsidRPr="002624C2" w:rsidRDefault="003B10AF" w:rsidP="00B956E8">
            <w:pPr>
              <w:rPr>
                <w:rFonts w:cstheme="minorHAnsi"/>
                <w:lang w:val="es-419"/>
              </w:rPr>
            </w:pPr>
            <w:r w:rsidRPr="002624C2">
              <w:rPr>
                <w:rFonts w:eastAsia="Calibri" w:cstheme="minorHAnsi"/>
                <w:color w:val="FFFFFF"/>
                <w:kern w:val="0"/>
                <w:lang w:eastAsia="es-PE"/>
                <w14:ligatures w14:val="none"/>
              </w:rPr>
              <w:t>Aspecto de mejora</w:t>
            </w:r>
          </w:p>
        </w:tc>
        <w:tc>
          <w:tcPr>
            <w:tcW w:w="2552" w:type="dxa"/>
            <w:shd w:val="clear" w:color="auto" w:fill="203764"/>
          </w:tcPr>
          <w:p w14:paraId="065B9C60" w14:textId="2A79AF58" w:rsidR="003B10AF" w:rsidRPr="002624C2" w:rsidRDefault="003B10AF" w:rsidP="00B956E8">
            <w:pPr>
              <w:rPr>
                <w:rFonts w:cstheme="minorHAnsi"/>
                <w:lang w:val="es-419"/>
              </w:rPr>
            </w:pPr>
            <w:r w:rsidRPr="002624C2">
              <w:rPr>
                <w:rFonts w:eastAsia="Calibri" w:cstheme="minorHAnsi"/>
                <w:color w:val="FFFFFF"/>
                <w:kern w:val="0"/>
                <w:lang w:eastAsia="es-PE"/>
                <w14:ligatures w14:val="none"/>
              </w:rPr>
              <w:t>Recomendación</w:t>
            </w:r>
          </w:p>
        </w:tc>
        <w:tc>
          <w:tcPr>
            <w:tcW w:w="1984" w:type="dxa"/>
            <w:shd w:val="clear" w:color="auto" w:fill="203764"/>
          </w:tcPr>
          <w:p w14:paraId="038AC01B" w14:textId="1948825C" w:rsidR="003B10AF" w:rsidRPr="002624C2" w:rsidRDefault="003B10AF" w:rsidP="00B956E8">
            <w:pPr>
              <w:rPr>
                <w:rFonts w:cstheme="minorHAnsi"/>
                <w:lang w:val="es-419"/>
              </w:rPr>
            </w:pPr>
            <w:r w:rsidRPr="002624C2">
              <w:rPr>
                <w:rFonts w:cstheme="minorHAnsi"/>
              </w:rPr>
              <w:t>Compromisos: Acción clave</w:t>
            </w:r>
          </w:p>
        </w:tc>
        <w:tc>
          <w:tcPr>
            <w:tcW w:w="993" w:type="dxa"/>
            <w:shd w:val="clear" w:color="auto" w:fill="203764"/>
          </w:tcPr>
          <w:p w14:paraId="0F051C39" w14:textId="0DBDD087" w:rsidR="003B10AF" w:rsidRPr="002624C2" w:rsidRDefault="003B10AF" w:rsidP="00B956E8">
            <w:pPr>
              <w:rPr>
                <w:rFonts w:cstheme="minorHAnsi"/>
                <w:lang w:val="es-419"/>
              </w:rPr>
            </w:pPr>
            <w:r w:rsidRPr="002624C2">
              <w:rPr>
                <w:rFonts w:cstheme="minorHAnsi"/>
              </w:rPr>
              <w:t>Medio de verificación</w:t>
            </w:r>
          </w:p>
        </w:tc>
        <w:tc>
          <w:tcPr>
            <w:tcW w:w="1275" w:type="dxa"/>
            <w:shd w:val="clear" w:color="auto" w:fill="203764"/>
          </w:tcPr>
          <w:p w14:paraId="52187233" w14:textId="45F57AFF" w:rsidR="003B10AF" w:rsidRPr="002624C2" w:rsidRDefault="003B10AF" w:rsidP="00B956E8">
            <w:pPr>
              <w:rPr>
                <w:rFonts w:cstheme="minorHAnsi"/>
                <w:lang w:val="es-419"/>
              </w:rPr>
            </w:pPr>
            <w:r w:rsidRPr="002624C2">
              <w:rPr>
                <w:rFonts w:cstheme="minorHAnsi"/>
              </w:rPr>
              <w:t>Plazo</w:t>
            </w:r>
          </w:p>
        </w:tc>
        <w:tc>
          <w:tcPr>
            <w:tcW w:w="1701" w:type="dxa"/>
            <w:shd w:val="clear" w:color="auto" w:fill="833C0B" w:themeFill="accent2" w:themeFillShade="80"/>
          </w:tcPr>
          <w:p w14:paraId="0EE1F0E9" w14:textId="757C6C10" w:rsidR="003B10AF" w:rsidRPr="002624C2" w:rsidRDefault="003B10AF" w:rsidP="00B956E8">
            <w:pPr>
              <w:rPr>
                <w:rFonts w:cstheme="minorHAnsi"/>
                <w:color w:val="FFFFFF" w:themeColor="background1"/>
                <w:lang w:val="es-419"/>
              </w:rPr>
            </w:pPr>
            <w:r w:rsidRPr="002624C2">
              <w:rPr>
                <w:rFonts w:cstheme="minorHAnsi"/>
                <w:color w:val="FFFFFF" w:themeColor="background1"/>
              </w:rPr>
              <w:t>Estado de cumplimiento</w:t>
            </w:r>
          </w:p>
        </w:tc>
        <w:tc>
          <w:tcPr>
            <w:tcW w:w="1701" w:type="dxa"/>
            <w:shd w:val="clear" w:color="auto" w:fill="833C0B" w:themeFill="accent2" w:themeFillShade="80"/>
          </w:tcPr>
          <w:p w14:paraId="0CE3E115" w14:textId="414AA370" w:rsidR="003B10AF" w:rsidRPr="002624C2" w:rsidRDefault="003B10AF" w:rsidP="00B956E8">
            <w:pPr>
              <w:rPr>
                <w:rFonts w:cstheme="minorHAnsi"/>
                <w:color w:val="FFFFFF" w:themeColor="background1"/>
                <w:lang w:val="es-419"/>
              </w:rPr>
            </w:pPr>
            <w:r w:rsidRPr="002624C2">
              <w:rPr>
                <w:rFonts w:cstheme="minorHAnsi"/>
                <w:color w:val="FFFFFF" w:themeColor="background1"/>
                <w:lang w:val="es-419"/>
              </w:rPr>
              <w:t>Comentario</w:t>
            </w:r>
          </w:p>
        </w:tc>
        <w:tc>
          <w:tcPr>
            <w:tcW w:w="1985" w:type="dxa"/>
            <w:shd w:val="clear" w:color="auto" w:fill="385623" w:themeFill="accent6" w:themeFillShade="80"/>
          </w:tcPr>
          <w:p w14:paraId="7CF88C3E" w14:textId="676CE2D1" w:rsidR="003B10AF" w:rsidRPr="002624C2" w:rsidRDefault="003B10AF" w:rsidP="00B956E8">
            <w:pPr>
              <w:rPr>
                <w:rFonts w:cstheme="minorHAnsi"/>
                <w:color w:val="FFFFFF" w:themeColor="background1"/>
                <w:lang w:val="es-419"/>
              </w:rPr>
            </w:pPr>
            <w:r w:rsidRPr="002624C2">
              <w:rPr>
                <w:rFonts w:cstheme="minorHAnsi"/>
                <w:color w:val="FFFFFF" w:themeColor="background1"/>
                <w:lang w:val="es-419"/>
              </w:rPr>
              <w:t>Medio de envío de la formalización del compromiso</w:t>
            </w:r>
          </w:p>
        </w:tc>
        <w:tc>
          <w:tcPr>
            <w:tcW w:w="1417" w:type="dxa"/>
            <w:shd w:val="clear" w:color="auto" w:fill="385623" w:themeFill="accent6" w:themeFillShade="80"/>
          </w:tcPr>
          <w:p w14:paraId="66292ED1" w14:textId="574651AD" w:rsidR="003B10AF" w:rsidRPr="002624C2" w:rsidRDefault="003B10AF" w:rsidP="00B956E8">
            <w:pPr>
              <w:rPr>
                <w:rFonts w:cstheme="minorHAnsi"/>
                <w:color w:val="FFFFFF" w:themeColor="background1"/>
                <w:lang w:val="es-419"/>
              </w:rPr>
            </w:pPr>
            <w:r w:rsidRPr="002624C2">
              <w:rPr>
                <w:rFonts w:cstheme="minorHAnsi"/>
                <w:color w:val="FFFFFF" w:themeColor="background1"/>
                <w:lang w:val="es-419"/>
              </w:rPr>
              <w:t>Tipo de documento enviado</w:t>
            </w:r>
          </w:p>
        </w:tc>
        <w:tc>
          <w:tcPr>
            <w:tcW w:w="1418" w:type="dxa"/>
            <w:shd w:val="clear" w:color="auto" w:fill="385623" w:themeFill="accent6" w:themeFillShade="80"/>
          </w:tcPr>
          <w:p w14:paraId="05AB937F" w14:textId="3FB84D50" w:rsidR="003B10AF" w:rsidRPr="002624C2" w:rsidRDefault="003B10AF" w:rsidP="00B956E8">
            <w:pPr>
              <w:rPr>
                <w:rFonts w:cstheme="minorHAnsi"/>
                <w:color w:val="FFFFFF" w:themeColor="background1"/>
                <w:lang w:val="es-419"/>
              </w:rPr>
            </w:pPr>
            <w:r w:rsidRPr="002624C2">
              <w:rPr>
                <w:rFonts w:cstheme="minorHAnsi"/>
                <w:color w:val="FFFFFF" w:themeColor="background1"/>
                <w:lang w:val="es-419"/>
              </w:rPr>
              <w:t>Fecha de envío</w:t>
            </w:r>
          </w:p>
        </w:tc>
      </w:tr>
      <w:tr w:rsidR="003B10AF" w:rsidRPr="002624C2" w14:paraId="00AACF49" w14:textId="0282E84D" w:rsidTr="00C35048">
        <w:tc>
          <w:tcPr>
            <w:tcW w:w="562" w:type="dxa"/>
          </w:tcPr>
          <w:p w14:paraId="7A38D2F9" w14:textId="2DFF88AB" w:rsidR="003B10AF" w:rsidRPr="002624C2" w:rsidRDefault="003B10AF" w:rsidP="00B956E8">
            <w:pPr>
              <w:rPr>
                <w:rFonts w:cstheme="minorHAnsi"/>
                <w:lang w:val="es-419"/>
              </w:rPr>
            </w:pPr>
            <w:r w:rsidRPr="002624C2">
              <w:rPr>
                <w:rFonts w:cstheme="minorHAnsi"/>
                <w:lang w:val="es-419"/>
              </w:rPr>
              <w:t>1</w:t>
            </w:r>
          </w:p>
        </w:tc>
        <w:tc>
          <w:tcPr>
            <w:tcW w:w="1560" w:type="dxa"/>
          </w:tcPr>
          <w:p w14:paraId="09E8EEAF" w14:textId="6B620994" w:rsidR="003B10AF" w:rsidRPr="002624C2" w:rsidRDefault="003B10AF" w:rsidP="00B956E8">
            <w:pPr>
              <w:rPr>
                <w:rFonts w:cstheme="minorHAnsi"/>
                <w:lang w:val="es-419"/>
              </w:rPr>
            </w:pPr>
            <w:r w:rsidRPr="002624C2">
              <w:rPr>
                <w:rFonts w:cstheme="minorHAnsi"/>
              </w:rPr>
              <w:t>MIMP</w:t>
            </w:r>
          </w:p>
        </w:tc>
        <w:tc>
          <w:tcPr>
            <w:tcW w:w="1559" w:type="dxa"/>
          </w:tcPr>
          <w:p w14:paraId="48195869" w14:textId="16F7C943" w:rsidR="003B10AF" w:rsidRPr="002624C2" w:rsidRDefault="003B10AF" w:rsidP="00B956E8">
            <w:pPr>
              <w:rPr>
                <w:rFonts w:cstheme="minorHAnsi"/>
                <w:lang w:val="es-419"/>
              </w:rPr>
            </w:pPr>
            <w:r w:rsidRPr="002624C2">
              <w:rPr>
                <w:rFonts w:cstheme="minorHAnsi"/>
                <w:lang w:val="es-419"/>
              </w:rPr>
              <w:t>OMEP</w:t>
            </w:r>
          </w:p>
        </w:tc>
        <w:tc>
          <w:tcPr>
            <w:tcW w:w="1984" w:type="dxa"/>
          </w:tcPr>
          <w:p w14:paraId="0F618DC3" w14:textId="40CAC4F8" w:rsidR="003B10AF" w:rsidRPr="002624C2" w:rsidRDefault="003B10AF" w:rsidP="009D5E39">
            <w:pPr>
              <w:spacing w:line="259" w:lineRule="auto"/>
              <w:rPr>
                <w:rFonts w:eastAsia="Calibri" w:cstheme="minorHAnsi"/>
                <w:color w:val="FFFFFF"/>
                <w:kern w:val="0"/>
                <w:lang w:eastAsia="es-PE"/>
                <w14:ligatures w14:val="none"/>
              </w:rPr>
            </w:pPr>
            <w:r w:rsidRPr="002624C2">
              <w:rPr>
                <w:rFonts w:cstheme="minorHAnsi"/>
                <w:lang w:val="es-419"/>
              </w:rPr>
              <w:t>SS.01.01.02 (JNE), SS.02.01.01 (MTPE), SS.02.03.01 (PRODUCE), SS.03.03.01 (MINSA), SS.03.04.01 (MINSA), SS.03.05.01 (MINSA), SS.04.01.03 (MINEDU), SS.06.03.01 (CONADIS), SS.06.05.01 (IPD), SS.06.05.03 (MINCETUR), SS.07.01.01 (SERVIR)</w:t>
            </w:r>
          </w:p>
        </w:tc>
        <w:tc>
          <w:tcPr>
            <w:tcW w:w="1701" w:type="dxa"/>
          </w:tcPr>
          <w:p w14:paraId="2C882E9C" w14:textId="37597620" w:rsidR="003B10AF" w:rsidRPr="002624C2" w:rsidRDefault="003B10AF" w:rsidP="00070859">
            <w:pPr>
              <w:spacing w:line="259" w:lineRule="auto"/>
              <w:rPr>
                <w:rFonts w:eastAsia="Calibri" w:cstheme="minorHAnsi"/>
                <w:color w:val="FFFFFF"/>
                <w:kern w:val="0"/>
                <w:lang w:eastAsia="es-PE"/>
                <w14:ligatures w14:val="none"/>
              </w:rPr>
            </w:pPr>
            <w:r w:rsidRPr="002624C2">
              <w:rPr>
                <w:rFonts w:cstheme="minorHAnsi"/>
              </w:rPr>
              <w:t>Seguimiento y Evaluación</w:t>
            </w:r>
          </w:p>
        </w:tc>
        <w:tc>
          <w:tcPr>
            <w:tcW w:w="2552" w:type="dxa"/>
          </w:tcPr>
          <w:p w14:paraId="7F70D60F" w14:textId="199AE6D4" w:rsidR="003B10AF" w:rsidRPr="002624C2" w:rsidRDefault="003B10AF" w:rsidP="00070859">
            <w:pPr>
              <w:spacing w:line="259" w:lineRule="auto"/>
              <w:rPr>
                <w:rFonts w:eastAsia="Calibri" w:cstheme="minorHAnsi"/>
                <w:color w:val="FFFFFF"/>
                <w:kern w:val="0"/>
                <w:lang w:eastAsia="es-PE"/>
                <w14:ligatures w14:val="none"/>
              </w:rPr>
            </w:pPr>
            <w:r w:rsidRPr="002624C2">
              <w:rPr>
                <w:rFonts w:cstheme="minorHAnsi"/>
              </w:rPr>
              <w:t>Evaluar la posibilidad de solicitar un reporte nominal o institucional estandarizado para los servicios de la política, con el propósito de garantizar la coherencia y consistencia de los datos en el proceso de seguimiento y evaluación 2024 de la PNMDD.</w:t>
            </w:r>
          </w:p>
        </w:tc>
        <w:tc>
          <w:tcPr>
            <w:tcW w:w="1984" w:type="dxa"/>
          </w:tcPr>
          <w:p w14:paraId="26D0F0EA" w14:textId="26D406CE" w:rsidR="003B10AF" w:rsidRPr="002624C2" w:rsidRDefault="003B10AF" w:rsidP="582D2B2A">
            <w:pPr>
              <w:rPr>
                <w:rFonts w:cstheme="minorHAnsi"/>
                <w:lang w:val="es-419"/>
              </w:rPr>
            </w:pPr>
            <w:r w:rsidRPr="002624C2">
              <w:rPr>
                <w:rFonts w:cstheme="minorHAnsi"/>
                <w:lang w:val="es-419"/>
              </w:rPr>
              <w:t>Analizar la información reportada por los sectores a fin de evaluar la posibilidad de que a partir del año 2025 puedan reportar información nominal de los servicios a su cargo, en aquellos casos en que lo amerite</w:t>
            </w:r>
          </w:p>
        </w:tc>
        <w:tc>
          <w:tcPr>
            <w:tcW w:w="993" w:type="dxa"/>
          </w:tcPr>
          <w:p w14:paraId="0395EC8E" w14:textId="757055D4" w:rsidR="003B10AF" w:rsidRPr="002624C2" w:rsidRDefault="003B10AF" w:rsidP="00B956E8">
            <w:pPr>
              <w:rPr>
                <w:rFonts w:cstheme="minorHAnsi"/>
                <w:lang w:val="es-419"/>
              </w:rPr>
            </w:pPr>
            <w:r w:rsidRPr="002624C2">
              <w:rPr>
                <w:rFonts w:cstheme="minorHAnsi"/>
              </w:rPr>
              <w:t>Informe</w:t>
            </w:r>
          </w:p>
        </w:tc>
        <w:tc>
          <w:tcPr>
            <w:tcW w:w="1275" w:type="dxa"/>
          </w:tcPr>
          <w:p w14:paraId="29A0BD82" w14:textId="2CF25675" w:rsidR="003B10AF" w:rsidRPr="002624C2" w:rsidRDefault="003B10AF" w:rsidP="00B956E8">
            <w:pPr>
              <w:rPr>
                <w:rFonts w:cstheme="minorHAnsi"/>
                <w:lang w:val="es-419"/>
              </w:rPr>
            </w:pPr>
            <w:r w:rsidRPr="002624C2">
              <w:rPr>
                <w:rFonts w:cstheme="minorHAnsi"/>
              </w:rPr>
              <w:t>3er Trimestre 2024</w:t>
            </w:r>
          </w:p>
        </w:tc>
        <w:tc>
          <w:tcPr>
            <w:tcW w:w="1701" w:type="dxa"/>
          </w:tcPr>
          <w:p w14:paraId="1692E75D" w14:textId="522607A9" w:rsidR="003B10AF" w:rsidRPr="002624C2" w:rsidRDefault="003B10AF" w:rsidP="00B956E8">
            <w:pPr>
              <w:rPr>
                <w:rFonts w:cstheme="minorHAnsi"/>
                <w:lang w:val="es-419"/>
              </w:rPr>
            </w:pPr>
            <w:r w:rsidRPr="002624C2">
              <w:rPr>
                <w:rFonts w:cstheme="minorHAnsi"/>
              </w:rPr>
              <w:t>En proceso</w:t>
            </w:r>
          </w:p>
        </w:tc>
        <w:tc>
          <w:tcPr>
            <w:tcW w:w="1701" w:type="dxa"/>
          </w:tcPr>
          <w:p w14:paraId="3B419453" w14:textId="77777777" w:rsidR="003B10AF" w:rsidRPr="002624C2" w:rsidRDefault="00E477E9" w:rsidP="00B956E8">
            <w:pPr>
              <w:rPr>
                <w:rFonts w:cstheme="minorHAnsi"/>
                <w:lang w:val="es-419"/>
              </w:rPr>
            </w:pPr>
            <w:r w:rsidRPr="002624C2">
              <w:rPr>
                <w:rFonts w:cstheme="minorHAnsi"/>
                <w:lang w:val="es-419"/>
              </w:rPr>
              <w:t>-</w:t>
            </w:r>
          </w:p>
          <w:p w14:paraId="1CC2AB09" w14:textId="1800CE1E" w:rsidR="00E477E9" w:rsidRPr="002624C2" w:rsidRDefault="00E477E9" w:rsidP="00B956E8">
            <w:pPr>
              <w:rPr>
                <w:rFonts w:cstheme="minorHAnsi"/>
                <w:lang w:val="es-419"/>
              </w:rPr>
            </w:pPr>
          </w:p>
        </w:tc>
        <w:tc>
          <w:tcPr>
            <w:tcW w:w="1985" w:type="dxa"/>
          </w:tcPr>
          <w:p w14:paraId="38B71767" w14:textId="74905D8A" w:rsidR="003B10AF" w:rsidRPr="002624C2" w:rsidRDefault="0084610F" w:rsidP="582D2B2A">
            <w:pPr>
              <w:rPr>
                <w:rFonts w:cstheme="minorHAnsi"/>
                <w:lang w:val="es-419"/>
              </w:rPr>
            </w:pPr>
            <w:r w:rsidRPr="002624C2">
              <w:rPr>
                <w:rFonts w:cstheme="minorHAnsi"/>
              </w:rPr>
              <w:t>Memorándum</w:t>
            </w:r>
            <w:r w:rsidR="003B10AF" w:rsidRPr="002624C2">
              <w:rPr>
                <w:rFonts w:cstheme="minorHAnsi"/>
              </w:rPr>
              <w:t xml:space="preserve"> </w:t>
            </w:r>
            <w:proofErr w:type="spellStart"/>
            <w:r w:rsidR="003B10AF" w:rsidRPr="002624C2">
              <w:rPr>
                <w:rFonts w:cstheme="minorHAnsi"/>
              </w:rPr>
              <w:t>N°</w:t>
            </w:r>
            <w:proofErr w:type="spellEnd"/>
            <w:r w:rsidR="003B10AF" w:rsidRPr="002624C2">
              <w:rPr>
                <w:rFonts w:cstheme="minorHAnsi"/>
              </w:rPr>
              <w:t xml:space="preserve"> D 000259-2024-MIMPOGMEPGD</w:t>
            </w:r>
          </w:p>
        </w:tc>
        <w:tc>
          <w:tcPr>
            <w:tcW w:w="1417" w:type="dxa"/>
          </w:tcPr>
          <w:p w14:paraId="63098E73" w14:textId="5803634C" w:rsidR="003B10AF" w:rsidRPr="002624C2" w:rsidRDefault="003B10AF" w:rsidP="582D2B2A">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761B24AE" w14:textId="07B9436A" w:rsidR="003B10AF" w:rsidRPr="002624C2" w:rsidRDefault="003B10AF" w:rsidP="582D2B2A">
            <w:pPr>
              <w:rPr>
                <w:rFonts w:cstheme="minorHAnsi"/>
                <w:lang w:val="es-419"/>
              </w:rPr>
            </w:pPr>
            <w:r w:rsidRPr="002624C2">
              <w:rPr>
                <w:rFonts w:cstheme="minorHAnsi"/>
              </w:rPr>
              <w:t>15/07/2024</w:t>
            </w:r>
          </w:p>
        </w:tc>
      </w:tr>
      <w:tr w:rsidR="001247D0" w:rsidRPr="002624C2" w14:paraId="037F56B9" w14:textId="41D6A0C8" w:rsidTr="00C35048">
        <w:tc>
          <w:tcPr>
            <w:tcW w:w="562" w:type="dxa"/>
          </w:tcPr>
          <w:p w14:paraId="33DEE083" w14:textId="6C1A008D" w:rsidR="001247D0" w:rsidRPr="002624C2" w:rsidRDefault="001247D0" w:rsidP="001247D0">
            <w:pPr>
              <w:rPr>
                <w:rFonts w:cstheme="minorHAnsi"/>
                <w:lang w:val="es-419"/>
              </w:rPr>
            </w:pPr>
            <w:r w:rsidRPr="002624C2">
              <w:rPr>
                <w:rFonts w:cstheme="minorHAnsi"/>
                <w:lang w:val="es-419"/>
              </w:rPr>
              <w:t>1</w:t>
            </w:r>
          </w:p>
        </w:tc>
        <w:tc>
          <w:tcPr>
            <w:tcW w:w="1560" w:type="dxa"/>
          </w:tcPr>
          <w:p w14:paraId="2CB531B5" w14:textId="3C940374" w:rsidR="001247D0" w:rsidRPr="002624C2" w:rsidRDefault="001247D0" w:rsidP="001247D0">
            <w:pPr>
              <w:rPr>
                <w:rFonts w:cstheme="minorHAnsi"/>
                <w:lang w:val="es-419"/>
              </w:rPr>
            </w:pPr>
            <w:r w:rsidRPr="002624C2">
              <w:rPr>
                <w:rFonts w:cstheme="minorHAnsi"/>
              </w:rPr>
              <w:t>MIMP</w:t>
            </w:r>
          </w:p>
        </w:tc>
        <w:tc>
          <w:tcPr>
            <w:tcW w:w="1559" w:type="dxa"/>
          </w:tcPr>
          <w:p w14:paraId="3E40AC7B" w14:textId="15555814" w:rsidR="001247D0" w:rsidRPr="002624C2" w:rsidRDefault="001247D0" w:rsidP="001247D0">
            <w:pPr>
              <w:rPr>
                <w:rFonts w:cstheme="minorHAnsi"/>
                <w:lang w:val="es-419"/>
              </w:rPr>
            </w:pPr>
            <w:r w:rsidRPr="002624C2">
              <w:rPr>
                <w:rFonts w:cstheme="minorHAnsi"/>
                <w:lang w:val="es-419"/>
              </w:rPr>
              <w:t>OMEP</w:t>
            </w:r>
          </w:p>
        </w:tc>
        <w:tc>
          <w:tcPr>
            <w:tcW w:w="1984" w:type="dxa"/>
          </w:tcPr>
          <w:p w14:paraId="5225C3F6" w14:textId="623F60E4" w:rsidR="001247D0" w:rsidRPr="002624C2" w:rsidRDefault="001247D0" w:rsidP="001247D0">
            <w:pPr>
              <w:rPr>
                <w:rFonts w:cstheme="minorHAnsi"/>
                <w:lang w:val="es-419"/>
              </w:rPr>
            </w:pPr>
            <w:r w:rsidRPr="002624C2">
              <w:rPr>
                <w:rFonts w:cstheme="minorHAnsi"/>
                <w:lang w:val="es-419"/>
              </w:rPr>
              <w:t xml:space="preserve">SS.01.01.02 (JNE), SS.02.01.01 (MTPE), SS.02.03.01 (PRODUCE), SS.03.03.01 (MINSA), SS.03.04.01 (MINSA), SS.03.05.01 (MINSA), SS.04.01.03 (MINEDU), SS.06.03.01 (CONADIS), </w:t>
            </w:r>
            <w:r w:rsidRPr="002624C2">
              <w:rPr>
                <w:rFonts w:cstheme="minorHAnsi"/>
                <w:lang w:val="es-419"/>
              </w:rPr>
              <w:lastRenderedPageBreak/>
              <w:t>SS.06.05.01 (IPD), SS.06.05.03 (MINCETUR), SS.07.01.01 (SERVIR)</w:t>
            </w:r>
          </w:p>
        </w:tc>
        <w:tc>
          <w:tcPr>
            <w:tcW w:w="1701" w:type="dxa"/>
          </w:tcPr>
          <w:p w14:paraId="0DDB8B4A" w14:textId="3474FBBF" w:rsidR="001247D0" w:rsidRPr="002624C2" w:rsidRDefault="001247D0" w:rsidP="001247D0">
            <w:pPr>
              <w:rPr>
                <w:rFonts w:cstheme="minorHAnsi"/>
                <w:lang w:val="es-419"/>
              </w:rPr>
            </w:pPr>
            <w:r w:rsidRPr="002624C2">
              <w:rPr>
                <w:rFonts w:cstheme="minorHAnsi"/>
              </w:rPr>
              <w:lastRenderedPageBreak/>
              <w:t>Seguimiento y Evaluación</w:t>
            </w:r>
          </w:p>
        </w:tc>
        <w:tc>
          <w:tcPr>
            <w:tcW w:w="2552" w:type="dxa"/>
          </w:tcPr>
          <w:p w14:paraId="3A7B3DF8" w14:textId="7307A9A4" w:rsidR="001247D0" w:rsidRPr="002624C2" w:rsidRDefault="001247D0" w:rsidP="001247D0">
            <w:pPr>
              <w:rPr>
                <w:rFonts w:cstheme="minorHAnsi"/>
                <w:lang w:val="es-419"/>
              </w:rPr>
            </w:pPr>
            <w:r w:rsidRPr="002624C2">
              <w:rPr>
                <w:rFonts w:cstheme="minorHAnsi"/>
              </w:rPr>
              <w:t>Evaluar la posibilidad de solicitar un reporte nominal o institucional estandarizado para los servicios de la política, con el propósito de garantizar la coherencia y consistencia de los datos en el proceso de seguimiento y evaluación 2024 de la PNMDD.</w:t>
            </w:r>
          </w:p>
        </w:tc>
        <w:tc>
          <w:tcPr>
            <w:tcW w:w="1984" w:type="dxa"/>
          </w:tcPr>
          <w:p w14:paraId="250533C1" w14:textId="4AF7F957" w:rsidR="001247D0" w:rsidRPr="002624C2" w:rsidRDefault="001247D0" w:rsidP="001247D0">
            <w:pPr>
              <w:rPr>
                <w:rFonts w:cstheme="minorHAnsi"/>
                <w:lang w:val="es-419"/>
              </w:rPr>
            </w:pPr>
            <w:r w:rsidRPr="002624C2">
              <w:rPr>
                <w:rFonts w:cstheme="minorHAnsi"/>
              </w:rPr>
              <w:t>Coordinar con aquellos sectores mencionados en la primera acción para verificar que se reúnan las condiciones necesarias para el reporte nominal.</w:t>
            </w:r>
          </w:p>
        </w:tc>
        <w:tc>
          <w:tcPr>
            <w:tcW w:w="993" w:type="dxa"/>
          </w:tcPr>
          <w:p w14:paraId="6A398C7E" w14:textId="021BE600" w:rsidR="001247D0" w:rsidRPr="002624C2" w:rsidRDefault="001247D0" w:rsidP="001247D0">
            <w:pPr>
              <w:rPr>
                <w:rFonts w:cstheme="minorHAnsi"/>
                <w:lang w:val="es-419"/>
              </w:rPr>
            </w:pPr>
            <w:r w:rsidRPr="002624C2">
              <w:rPr>
                <w:rFonts w:cstheme="minorHAnsi"/>
              </w:rPr>
              <w:t>Informe</w:t>
            </w:r>
          </w:p>
        </w:tc>
        <w:tc>
          <w:tcPr>
            <w:tcW w:w="1275" w:type="dxa"/>
          </w:tcPr>
          <w:p w14:paraId="3CCFA8D9" w14:textId="4B2FCD39" w:rsidR="001247D0" w:rsidRPr="002624C2" w:rsidRDefault="001247D0" w:rsidP="001247D0">
            <w:pPr>
              <w:rPr>
                <w:rFonts w:cstheme="minorHAnsi"/>
                <w:lang w:val="es-419"/>
              </w:rPr>
            </w:pPr>
            <w:r w:rsidRPr="002624C2">
              <w:rPr>
                <w:rFonts w:cstheme="minorHAnsi"/>
              </w:rPr>
              <w:t>4to Trimestre 2024</w:t>
            </w:r>
          </w:p>
        </w:tc>
        <w:tc>
          <w:tcPr>
            <w:tcW w:w="1701" w:type="dxa"/>
          </w:tcPr>
          <w:p w14:paraId="058D55F7" w14:textId="65CDE7F3" w:rsidR="001247D0" w:rsidRPr="002624C2" w:rsidRDefault="001247D0" w:rsidP="001247D0">
            <w:pPr>
              <w:rPr>
                <w:rFonts w:cstheme="minorHAnsi"/>
                <w:lang w:val="es-419"/>
              </w:rPr>
            </w:pPr>
            <w:r w:rsidRPr="002624C2">
              <w:rPr>
                <w:rFonts w:cstheme="minorHAnsi"/>
              </w:rPr>
              <w:t>Por iniciar</w:t>
            </w:r>
          </w:p>
        </w:tc>
        <w:tc>
          <w:tcPr>
            <w:tcW w:w="1701" w:type="dxa"/>
          </w:tcPr>
          <w:p w14:paraId="1A27A300" w14:textId="5DE419D4" w:rsidR="001247D0" w:rsidRPr="002624C2" w:rsidRDefault="00E477E9" w:rsidP="001247D0">
            <w:pPr>
              <w:rPr>
                <w:rFonts w:cstheme="minorHAnsi"/>
                <w:lang w:val="es-419"/>
              </w:rPr>
            </w:pPr>
            <w:r w:rsidRPr="002624C2">
              <w:rPr>
                <w:rFonts w:cstheme="minorHAnsi"/>
                <w:lang w:val="es-419"/>
              </w:rPr>
              <w:t>-</w:t>
            </w:r>
          </w:p>
        </w:tc>
        <w:tc>
          <w:tcPr>
            <w:tcW w:w="1985" w:type="dxa"/>
          </w:tcPr>
          <w:p w14:paraId="539F32BA" w14:textId="4EEBA000" w:rsidR="001247D0" w:rsidRPr="002624C2" w:rsidRDefault="00A1370A" w:rsidP="001247D0">
            <w:pPr>
              <w:rPr>
                <w:rFonts w:cstheme="minorHAnsi"/>
                <w:lang w:val="es-419"/>
              </w:rPr>
            </w:pPr>
            <w:r w:rsidRPr="002624C2">
              <w:rPr>
                <w:rFonts w:cstheme="minorHAnsi"/>
              </w:rPr>
              <w:t>Memorándum</w:t>
            </w:r>
            <w:r w:rsidR="001247D0" w:rsidRPr="002624C2">
              <w:rPr>
                <w:rFonts w:cstheme="minorHAnsi"/>
              </w:rPr>
              <w:t xml:space="preserve"> </w:t>
            </w:r>
            <w:proofErr w:type="spellStart"/>
            <w:r w:rsidR="001247D0" w:rsidRPr="002624C2">
              <w:rPr>
                <w:rFonts w:cstheme="minorHAnsi"/>
              </w:rPr>
              <w:t>N°</w:t>
            </w:r>
            <w:proofErr w:type="spellEnd"/>
            <w:r w:rsidR="001247D0" w:rsidRPr="002624C2">
              <w:rPr>
                <w:rFonts w:cstheme="minorHAnsi"/>
              </w:rPr>
              <w:t xml:space="preserve"> D 000259-2024-MIMPOGMEPGD</w:t>
            </w:r>
          </w:p>
        </w:tc>
        <w:tc>
          <w:tcPr>
            <w:tcW w:w="1417" w:type="dxa"/>
          </w:tcPr>
          <w:p w14:paraId="1D69EB94" w14:textId="30962F39" w:rsidR="001247D0" w:rsidRPr="002624C2" w:rsidRDefault="001247D0"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658E04A1" w14:textId="713FE3ED" w:rsidR="001247D0" w:rsidRPr="002624C2" w:rsidRDefault="001247D0" w:rsidP="001247D0">
            <w:pPr>
              <w:rPr>
                <w:rFonts w:cstheme="minorHAnsi"/>
                <w:lang w:val="es-419"/>
              </w:rPr>
            </w:pPr>
            <w:r w:rsidRPr="002624C2">
              <w:rPr>
                <w:rFonts w:cstheme="minorHAnsi"/>
              </w:rPr>
              <w:t>15/07/2024</w:t>
            </w:r>
          </w:p>
        </w:tc>
      </w:tr>
      <w:tr w:rsidR="001247D0" w:rsidRPr="002624C2" w14:paraId="1FA88B63" w14:textId="57C0635D" w:rsidTr="00C35048">
        <w:tc>
          <w:tcPr>
            <w:tcW w:w="562" w:type="dxa"/>
          </w:tcPr>
          <w:p w14:paraId="472EB566" w14:textId="137E7CFB" w:rsidR="001247D0" w:rsidRPr="002624C2" w:rsidRDefault="001247D0" w:rsidP="001247D0">
            <w:pPr>
              <w:rPr>
                <w:rFonts w:cstheme="minorHAnsi"/>
                <w:lang w:val="es-419"/>
              </w:rPr>
            </w:pPr>
            <w:r w:rsidRPr="002624C2">
              <w:rPr>
                <w:rFonts w:cstheme="minorHAnsi"/>
                <w:lang w:val="es-419"/>
              </w:rPr>
              <w:t>1</w:t>
            </w:r>
          </w:p>
        </w:tc>
        <w:tc>
          <w:tcPr>
            <w:tcW w:w="1560" w:type="dxa"/>
          </w:tcPr>
          <w:p w14:paraId="0A61E9A5" w14:textId="768D535D" w:rsidR="001247D0" w:rsidRPr="002624C2" w:rsidRDefault="001247D0" w:rsidP="001247D0">
            <w:pPr>
              <w:rPr>
                <w:rFonts w:cstheme="minorHAnsi"/>
                <w:lang w:val="es-419"/>
              </w:rPr>
            </w:pPr>
            <w:r w:rsidRPr="002624C2">
              <w:rPr>
                <w:rFonts w:cstheme="minorHAnsi"/>
              </w:rPr>
              <w:t>MIMP</w:t>
            </w:r>
          </w:p>
        </w:tc>
        <w:tc>
          <w:tcPr>
            <w:tcW w:w="1559" w:type="dxa"/>
          </w:tcPr>
          <w:p w14:paraId="694D1603" w14:textId="26C4211B" w:rsidR="001247D0" w:rsidRPr="002624C2" w:rsidRDefault="001247D0" w:rsidP="001247D0">
            <w:pPr>
              <w:rPr>
                <w:rFonts w:cstheme="minorHAnsi"/>
                <w:lang w:val="es-419"/>
              </w:rPr>
            </w:pPr>
            <w:r w:rsidRPr="002624C2">
              <w:rPr>
                <w:rFonts w:cstheme="minorHAnsi"/>
                <w:lang w:val="es-419"/>
              </w:rPr>
              <w:t>OMEP</w:t>
            </w:r>
          </w:p>
        </w:tc>
        <w:tc>
          <w:tcPr>
            <w:tcW w:w="1984" w:type="dxa"/>
          </w:tcPr>
          <w:p w14:paraId="4D525E56" w14:textId="11AE7FC8" w:rsidR="001247D0" w:rsidRPr="002624C2" w:rsidRDefault="001247D0" w:rsidP="001247D0">
            <w:pPr>
              <w:rPr>
                <w:rFonts w:cstheme="minorHAnsi"/>
                <w:lang w:val="es-419"/>
              </w:rPr>
            </w:pPr>
            <w:r w:rsidRPr="002624C2">
              <w:rPr>
                <w:rFonts w:cstheme="minorHAnsi"/>
                <w:lang w:val="es-419"/>
              </w:rPr>
              <w:t>SS.01.01.02 (JNE), SS.02.01.01 (MTPE), SS.02.03.01 (PRODUCE), SS.03.03.01 (MINSA), SS.03.04.01 (MINSA), SS.03.05.01 (MINSA), SS.04.01.03 (MINEDU), SS.06.03.01 (CONADIS), SS.06.05.01 (IPD), SS.06.05.03 (MINCETUR), SS.07.01.01 (SERVIR)</w:t>
            </w:r>
          </w:p>
        </w:tc>
        <w:tc>
          <w:tcPr>
            <w:tcW w:w="1701" w:type="dxa"/>
          </w:tcPr>
          <w:p w14:paraId="6BF9DCA3" w14:textId="6E68E3E2" w:rsidR="001247D0" w:rsidRPr="002624C2" w:rsidRDefault="001247D0" w:rsidP="001247D0">
            <w:pPr>
              <w:rPr>
                <w:rFonts w:cstheme="minorHAnsi"/>
                <w:lang w:val="es-419"/>
              </w:rPr>
            </w:pPr>
            <w:r w:rsidRPr="002624C2">
              <w:rPr>
                <w:rFonts w:cstheme="minorHAnsi"/>
              </w:rPr>
              <w:t>Seguimiento y Evaluación</w:t>
            </w:r>
          </w:p>
        </w:tc>
        <w:tc>
          <w:tcPr>
            <w:tcW w:w="2552" w:type="dxa"/>
          </w:tcPr>
          <w:p w14:paraId="6B92396C" w14:textId="0160947F" w:rsidR="001247D0" w:rsidRPr="002624C2" w:rsidRDefault="001247D0" w:rsidP="001247D0">
            <w:pPr>
              <w:rPr>
                <w:rFonts w:cstheme="minorHAnsi"/>
                <w:lang w:val="es-419"/>
              </w:rPr>
            </w:pPr>
            <w:r w:rsidRPr="002624C2">
              <w:rPr>
                <w:rFonts w:cstheme="minorHAnsi"/>
              </w:rPr>
              <w:t>Evaluar la posibilidad de solicitar un reporte nominal o institucional estandarizado para los servicios de la política, con el propósito de garantizar la coherencia y consistencia de los datos en el proceso de seguimiento y evaluación 2024 de la PNMDD.</w:t>
            </w:r>
          </w:p>
        </w:tc>
        <w:tc>
          <w:tcPr>
            <w:tcW w:w="1984" w:type="dxa"/>
          </w:tcPr>
          <w:p w14:paraId="63B1C6C3" w14:textId="1BCC16E7" w:rsidR="001247D0" w:rsidRPr="002624C2" w:rsidRDefault="001247D0" w:rsidP="001247D0">
            <w:pPr>
              <w:rPr>
                <w:rFonts w:cstheme="minorHAnsi"/>
                <w:lang w:val="es-419"/>
              </w:rPr>
            </w:pPr>
            <w:r w:rsidRPr="002624C2">
              <w:rPr>
                <w:rFonts w:cstheme="minorHAnsi"/>
              </w:rPr>
              <w:t>Realizar la solicitud de información a aquellos sectores que cumplan con la acción 1 y 2.</w:t>
            </w:r>
          </w:p>
        </w:tc>
        <w:tc>
          <w:tcPr>
            <w:tcW w:w="993" w:type="dxa"/>
          </w:tcPr>
          <w:p w14:paraId="3A70BFBE" w14:textId="6A800ADA" w:rsidR="001247D0" w:rsidRPr="002624C2" w:rsidRDefault="001247D0" w:rsidP="001247D0">
            <w:pPr>
              <w:rPr>
                <w:rFonts w:cstheme="minorHAnsi"/>
                <w:lang w:val="es-419"/>
              </w:rPr>
            </w:pPr>
            <w:r w:rsidRPr="002624C2">
              <w:rPr>
                <w:rFonts w:cstheme="minorHAnsi"/>
              </w:rPr>
              <w:t>Documento de solicitud de BD</w:t>
            </w:r>
          </w:p>
        </w:tc>
        <w:tc>
          <w:tcPr>
            <w:tcW w:w="1275" w:type="dxa"/>
          </w:tcPr>
          <w:p w14:paraId="1278B9E9" w14:textId="5D5E1AF8" w:rsidR="001247D0" w:rsidRPr="002624C2" w:rsidRDefault="001247D0" w:rsidP="001247D0">
            <w:pPr>
              <w:rPr>
                <w:rFonts w:cstheme="minorHAnsi"/>
                <w:lang w:val="es-419"/>
              </w:rPr>
            </w:pPr>
            <w:r w:rsidRPr="002624C2">
              <w:rPr>
                <w:rFonts w:cstheme="minorHAnsi"/>
              </w:rPr>
              <w:t>1er Trimestre 2025</w:t>
            </w:r>
          </w:p>
        </w:tc>
        <w:tc>
          <w:tcPr>
            <w:tcW w:w="1701" w:type="dxa"/>
          </w:tcPr>
          <w:p w14:paraId="3C80E9F9" w14:textId="220FE6B1" w:rsidR="001247D0" w:rsidRPr="002624C2" w:rsidRDefault="001247D0" w:rsidP="001247D0">
            <w:pPr>
              <w:rPr>
                <w:rFonts w:cstheme="minorHAnsi"/>
                <w:lang w:val="es-419"/>
              </w:rPr>
            </w:pPr>
            <w:r w:rsidRPr="002624C2">
              <w:rPr>
                <w:rFonts w:cstheme="minorHAnsi"/>
              </w:rPr>
              <w:t>Por iniciar</w:t>
            </w:r>
          </w:p>
        </w:tc>
        <w:tc>
          <w:tcPr>
            <w:tcW w:w="1701" w:type="dxa"/>
          </w:tcPr>
          <w:p w14:paraId="389CD67D" w14:textId="12BFC684" w:rsidR="001247D0" w:rsidRPr="002624C2" w:rsidRDefault="00E477E9" w:rsidP="001247D0">
            <w:pPr>
              <w:rPr>
                <w:rFonts w:cstheme="minorHAnsi"/>
                <w:lang w:val="es-419"/>
              </w:rPr>
            </w:pPr>
            <w:r w:rsidRPr="002624C2">
              <w:rPr>
                <w:rFonts w:cstheme="minorHAnsi"/>
                <w:lang w:val="es-419"/>
              </w:rPr>
              <w:t>-</w:t>
            </w:r>
          </w:p>
        </w:tc>
        <w:tc>
          <w:tcPr>
            <w:tcW w:w="1985" w:type="dxa"/>
          </w:tcPr>
          <w:p w14:paraId="362321A6" w14:textId="231D3F8E" w:rsidR="001247D0" w:rsidRPr="002624C2" w:rsidRDefault="00A1370A" w:rsidP="001247D0">
            <w:pPr>
              <w:rPr>
                <w:rFonts w:cstheme="minorHAnsi"/>
                <w:lang w:val="es-419"/>
              </w:rPr>
            </w:pPr>
            <w:r w:rsidRPr="002624C2">
              <w:rPr>
                <w:rFonts w:cstheme="minorHAnsi"/>
              </w:rPr>
              <w:t>Memorándum</w:t>
            </w:r>
            <w:r w:rsidR="001247D0" w:rsidRPr="002624C2">
              <w:rPr>
                <w:rFonts w:cstheme="minorHAnsi"/>
              </w:rPr>
              <w:t xml:space="preserve"> </w:t>
            </w:r>
            <w:proofErr w:type="spellStart"/>
            <w:r w:rsidR="001247D0" w:rsidRPr="002624C2">
              <w:rPr>
                <w:rFonts w:cstheme="minorHAnsi"/>
              </w:rPr>
              <w:t>N°</w:t>
            </w:r>
            <w:proofErr w:type="spellEnd"/>
            <w:r w:rsidR="001247D0" w:rsidRPr="002624C2">
              <w:rPr>
                <w:rFonts w:cstheme="minorHAnsi"/>
              </w:rPr>
              <w:t xml:space="preserve"> D 000259-2024-MIMPOGMEPGD</w:t>
            </w:r>
          </w:p>
        </w:tc>
        <w:tc>
          <w:tcPr>
            <w:tcW w:w="1417" w:type="dxa"/>
          </w:tcPr>
          <w:p w14:paraId="7CCEABFA" w14:textId="4334802C" w:rsidR="001247D0" w:rsidRPr="002624C2" w:rsidRDefault="001247D0"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0A71CC24" w14:textId="293B5237" w:rsidR="001247D0" w:rsidRPr="002624C2" w:rsidRDefault="001247D0" w:rsidP="001247D0">
            <w:pPr>
              <w:rPr>
                <w:rFonts w:cstheme="minorHAnsi"/>
                <w:lang w:val="es-419"/>
              </w:rPr>
            </w:pPr>
            <w:r w:rsidRPr="002624C2">
              <w:rPr>
                <w:rFonts w:cstheme="minorHAnsi"/>
              </w:rPr>
              <w:t>15/07/2024</w:t>
            </w:r>
          </w:p>
        </w:tc>
      </w:tr>
      <w:tr w:rsidR="001247D0" w:rsidRPr="002624C2" w14:paraId="2D799514" w14:textId="3AFFBE9B" w:rsidTr="00C35048">
        <w:tc>
          <w:tcPr>
            <w:tcW w:w="562" w:type="dxa"/>
          </w:tcPr>
          <w:p w14:paraId="1FF8084B" w14:textId="463B5E74" w:rsidR="001247D0" w:rsidRPr="002624C2" w:rsidRDefault="00297383" w:rsidP="001247D0">
            <w:pPr>
              <w:rPr>
                <w:rFonts w:cstheme="minorHAnsi"/>
                <w:lang w:val="es-419"/>
              </w:rPr>
            </w:pPr>
            <w:r w:rsidRPr="002624C2">
              <w:rPr>
                <w:rFonts w:cstheme="minorHAnsi"/>
                <w:lang w:val="es-419"/>
              </w:rPr>
              <w:t>2</w:t>
            </w:r>
          </w:p>
        </w:tc>
        <w:tc>
          <w:tcPr>
            <w:tcW w:w="1560" w:type="dxa"/>
          </w:tcPr>
          <w:p w14:paraId="3290C6D1" w14:textId="22ED7E2B" w:rsidR="001247D0" w:rsidRPr="002624C2" w:rsidRDefault="00115052" w:rsidP="001247D0">
            <w:pPr>
              <w:rPr>
                <w:rFonts w:cstheme="minorHAnsi"/>
                <w:lang w:val="es-419"/>
              </w:rPr>
            </w:pPr>
            <w:r w:rsidRPr="002624C2">
              <w:rPr>
                <w:rFonts w:cstheme="minorHAnsi"/>
              </w:rPr>
              <w:t>CONADIS</w:t>
            </w:r>
          </w:p>
        </w:tc>
        <w:tc>
          <w:tcPr>
            <w:tcW w:w="1559" w:type="dxa"/>
          </w:tcPr>
          <w:p w14:paraId="77280D66" w14:textId="5F8CDCB8" w:rsidR="001247D0" w:rsidRPr="002624C2" w:rsidRDefault="00DA60C9" w:rsidP="001247D0">
            <w:pPr>
              <w:rPr>
                <w:rFonts w:cstheme="minorHAnsi"/>
                <w:lang w:val="es-419"/>
              </w:rPr>
            </w:pPr>
            <w:r w:rsidRPr="002624C2">
              <w:rPr>
                <w:rFonts w:cstheme="minorHAnsi"/>
              </w:rPr>
              <w:t>DPRIPD - CONADIS (SS.01.01.01) DPSGE - CONADIS (SS.06.03.01)</w:t>
            </w:r>
          </w:p>
        </w:tc>
        <w:tc>
          <w:tcPr>
            <w:tcW w:w="1984" w:type="dxa"/>
          </w:tcPr>
          <w:p w14:paraId="5696FB36" w14:textId="3EB39ECF" w:rsidR="001247D0" w:rsidRPr="002624C2" w:rsidRDefault="00DA60C9" w:rsidP="001247D0">
            <w:pPr>
              <w:rPr>
                <w:rFonts w:cstheme="minorHAnsi"/>
                <w:lang w:val="es-419"/>
              </w:rPr>
            </w:pPr>
            <w:r w:rsidRPr="002624C2">
              <w:rPr>
                <w:rFonts w:cstheme="minorHAnsi"/>
              </w:rPr>
              <w:t>SS.01.01.01 Asesoría y capacitación para fortalecer la participación social de las organizaciones de personas con discapacidad. SS.06.03.01 Aseguramiento de las condiciones de accesibilidad para las personas con discapacidad en las sedes de justicia.</w:t>
            </w:r>
          </w:p>
        </w:tc>
        <w:tc>
          <w:tcPr>
            <w:tcW w:w="1701" w:type="dxa"/>
          </w:tcPr>
          <w:p w14:paraId="79303BE0" w14:textId="0FB734E6" w:rsidR="001247D0" w:rsidRPr="002624C2" w:rsidRDefault="00DA60C9" w:rsidP="001247D0">
            <w:pPr>
              <w:rPr>
                <w:rFonts w:cstheme="minorHAnsi"/>
                <w:lang w:val="es-419"/>
              </w:rPr>
            </w:pPr>
            <w:r w:rsidRPr="002624C2">
              <w:rPr>
                <w:rFonts w:cstheme="minorHAnsi"/>
              </w:rPr>
              <w:t>Diseño</w:t>
            </w:r>
          </w:p>
        </w:tc>
        <w:tc>
          <w:tcPr>
            <w:tcW w:w="2552" w:type="dxa"/>
          </w:tcPr>
          <w:p w14:paraId="4A760AD8" w14:textId="4BCD59FD" w:rsidR="001247D0" w:rsidRPr="002624C2" w:rsidRDefault="00DD5F5A" w:rsidP="001247D0">
            <w:pPr>
              <w:rPr>
                <w:rFonts w:cstheme="minorHAnsi"/>
              </w:rPr>
            </w:pPr>
            <w:r w:rsidRPr="002624C2">
              <w:rPr>
                <w:rFonts w:cstheme="minorHAnsi"/>
              </w:rPr>
              <w:t>Establecer coordinaciones con el MIMP (OMEP-OP y CONADIS) a fin de implementar aspectos de mejora en las fichas técnicas de los indicadores (SS.01.01.01, SS.06.03.01).</w:t>
            </w:r>
          </w:p>
        </w:tc>
        <w:tc>
          <w:tcPr>
            <w:tcW w:w="1984" w:type="dxa"/>
          </w:tcPr>
          <w:p w14:paraId="2D8ACDB9" w14:textId="13FA939D" w:rsidR="001247D0" w:rsidRPr="002624C2" w:rsidRDefault="00DD5F5A" w:rsidP="001247D0">
            <w:pPr>
              <w:rPr>
                <w:rFonts w:cstheme="minorHAnsi"/>
                <w:lang w:val="es-419"/>
              </w:rPr>
            </w:pPr>
            <w:r w:rsidRPr="002624C2">
              <w:rPr>
                <w:rFonts w:cstheme="minorHAnsi"/>
              </w:rPr>
              <w:t xml:space="preserve">Establecer coordinaciones para incluir aspectos de mejora en las fichas técnicas de los indicadores (SS.01.01.01, S21, SS.06.03.01) como: elaborar línea de base (tomando como referencia el desempeño de la implementación may23-dic23), modificar metas establecidas al </w:t>
            </w:r>
            <w:r w:rsidRPr="002624C2">
              <w:rPr>
                <w:rFonts w:cstheme="minorHAnsi"/>
              </w:rPr>
              <w:lastRenderedPageBreak/>
              <w:t xml:space="preserve">2030 y realizar otras precisiones que se requieran. Cabe precisar que las modificaciones en la ficha del servicio SS.06.03.01 se realizaran en </w:t>
            </w:r>
            <w:r w:rsidR="00A1370A" w:rsidRPr="002624C2">
              <w:rPr>
                <w:rFonts w:cstheme="minorHAnsi"/>
              </w:rPr>
              <w:t>coordinación</w:t>
            </w:r>
            <w:r w:rsidRPr="002624C2">
              <w:rPr>
                <w:rFonts w:cstheme="minorHAnsi"/>
              </w:rPr>
              <w:t xml:space="preserve"> con las entidades implementadoras del servicio (Poder Judicial y Ministerio Público).</w:t>
            </w:r>
          </w:p>
        </w:tc>
        <w:tc>
          <w:tcPr>
            <w:tcW w:w="993" w:type="dxa"/>
          </w:tcPr>
          <w:p w14:paraId="0E1A210E" w14:textId="2FC63396" w:rsidR="001247D0" w:rsidRPr="002624C2" w:rsidRDefault="0079385A"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de ficha técnica</w:t>
            </w:r>
          </w:p>
        </w:tc>
        <w:tc>
          <w:tcPr>
            <w:tcW w:w="1275" w:type="dxa"/>
          </w:tcPr>
          <w:p w14:paraId="1B72BBA1" w14:textId="339E8D03" w:rsidR="001247D0" w:rsidRPr="002624C2" w:rsidRDefault="0079385A" w:rsidP="001247D0">
            <w:pPr>
              <w:rPr>
                <w:rFonts w:cstheme="minorHAnsi"/>
                <w:lang w:val="es-419"/>
              </w:rPr>
            </w:pPr>
            <w:r w:rsidRPr="002624C2">
              <w:rPr>
                <w:rFonts w:cstheme="minorHAnsi"/>
              </w:rPr>
              <w:t>4to Trimestre 2024</w:t>
            </w:r>
          </w:p>
        </w:tc>
        <w:tc>
          <w:tcPr>
            <w:tcW w:w="1701" w:type="dxa"/>
          </w:tcPr>
          <w:p w14:paraId="1B94C30B" w14:textId="69976B48" w:rsidR="001247D0" w:rsidRPr="002624C2" w:rsidRDefault="0079385A" w:rsidP="001247D0">
            <w:pPr>
              <w:rPr>
                <w:rFonts w:cstheme="minorHAnsi"/>
                <w:lang w:val="es-419"/>
              </w:rPr>
            </w:pPr>
            <w:r w:rsidRPr="002624C2">
              <w:rPr>
                <w:rFonts w:cstheme="minorHAnsi"/>
              </w:rPr>
              <w:t>Por iniciar</w:t>
            </w:r>
          </w:p>
        </w:tc>
        <w:tc>
          <w:tcPr>
            <w:tcW w:w="1701" w:type="dxa"/>
          </w:tcPr>
          <w:p w14:paraId="350B2F46" w14:textId="29009811" w:rsidR="001247D0" w:rsidRPr="002624C2" w:rsidRDefault="00004361" w:rsidP="001247D0">
            <w:pPr>
              <w:rPr>
                <w:rFonts w:cstheme="minorHAnsi"/>
                <w:lang w:val="es-419"/>
              </w:rPr>
            </w:pPr>
            <w:r w:rsidRPr="002624C2">
              <w:rPr>
                <w:rFonts w:cstheme="minorHAnsi"/>
                <w:lang w:val="es-419"/>
              </w:rPr>
              <w:t>-</w:t>
            </w:r>
          </w:p>
        </w:tc>
        <w:tc>
          <w:tcPr>
            <w:tcW w:w="1985" w:type="dxa"/>
          </w:tcPr>
          <w:p w14:paraId="4102F019" w14:textId="6FA1BA1F" w:rsidR="001247D0" w:rsidRPr="002624C2" w:rsidRDefault="0079385A" w:rsidP="001247D0">
            <w:pPr>
              <w:rPr>
                <w:rFonts w:cstheme="minorHAnsi"/>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28C1CA46" w14:textId="7B9F1978" w:rsidR="001247D0" w:rsidRPr="002624C2" w:rsidRDefault="0079385A" w:rsidP="001247D0">
            <w:pPr>
              <w:rPr>
                <w:rFonts w:cstheme="minorHAnsi"/>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0D9E41B7" w14:textId="4A61DAEF" w:rsidR="001247D0" w:rsidRPr="002624C2" w:rsidRDefault="0079385A" w:rsidP="001247D0">
            <w:pPr>
              <w:rPr>
                <w:rFonts w:cstheme="minorHAnsi"/>
                <w:lang w:val="es-419"/>
              </w:rPr>
            </w:pPr>
            <w:r w:rsidRPr="002624C2">
              <w:rPr>
                <w:rFonts w:cstheme="minorHAnsi"/>
              </w:rPr>
              <w:t>5/08/2024</w:t>
            </w:r>
          </w:p>
        </w:tc>
      </w:tr>
      <w:tr w:rsidR="001247D0" w:rsidRPr="002624C2" w14:paraId="6AD78A69" w14:textId="3665F369" w:rsidTr="00C35048">
        <w:tc>
          <w:tcPr>
            <w:tcW w:w="562" w:type="dxa"/>
          </w:tcPr>
          <w:p w14:paraId="2C58FC34" w14:textId="6E8ACE51" w:rsidR="001247D0" w:rsidRPr="002624C2" w:rsidRDefault="00C62584" w:rsidP="001247D0">
            <w:pPr>
              <w:rPr>
                <w:rFonts w:cstheme="minorHAnsi"/>
                <w:lang w:val="es-419"/>
              </w:rPr>
            </w:pPr>
            <w:r w:rsidRPr="002624C2">
              <w:rPr>
                <w:rFonts w:cstheme="minorHAnsi"/>
                <w:lang w:val="es-419"/>
              </w:rPr>
              <w:t>3</w:t>
            </w:r>
          </w:p>
        </w:tc>
        <w:tc>
          <w:tcPr>
            <w:tcW w:w="1560" w:type="dxa"/>
          </w:tcPr>
          <w:p w14:paraId="092F7004" w14:textId="766559E4" w:rsidR="001247D0" w:rsidRPr="002624C2" w:rsidRDefault="00C62584" w:rsidP="001247D0">
            <w:pPr>
              <w:rPr>
                <w:rFonts w:cstheme="minorHAnsi"/>
                <w:lang w:val="es-419"/>
              </w:rPr>
            </w:pPr>
            <w:r w:rsidRPr="002624C2">
              <w:rPr>
                <w:rFonts w:cstheme="minorHAnsi"/>
              </w:rPr>
              <w:t>CONADIS</w:t>
            </w:r>
          </w:p>
        </w:tc>
        <w:tc>
          <w:tcPr>
            <w:tcW w:w="1559" w:type="dxa"/>
          </w:tcPr>
          <w:p w14:paraId="7BE8FBE0" w14:textId="046A1000" w:rsidR="001247D0" w:rsidRPr="002624C2" w:rsidRDefault="00C62584" w:rsidP="001247D0">
            <w:pPr>
              <w:rPr>
                <w:rFonts w:cstheme="minorHAnsi"/>
                <w:lang w:val="es-419"/>
              </w:rPr>
            </w:pPr>
            <w:r w:rsidRPr="002624C2">
              <w:rPr>
                <w:rFonts w:cstheme="minorHAnsi"/>
              </w:rPr>
              <w:t>DPRIPD - CONADIS (SS.01.02.01, SS.01.03.01, SS.05.04.01) DPSGE - CONADIS (SS.05.02.01)</w:t>
            </w:r>
          </w:p>
        </w:tc>
        <w:tc>
          <w:tcPr>
            <w:tcW w:w="1984" w:type="dxa"/>
          </w:tcPr>
          <w:p w14:paraId="3413C9F2" w14:textId="2333478C" w:rsidR="001247D0" w:rsidRPr="002624C2" w:rsidRDefault="00BD06D4" w:rsidP="001247D0">
            <w:pPr>
              <w:rPr>
                <w:rFonts w:cstheme="minorHAnsi"/>
                <w:lang w:val="es-419"/>
              </w:rPr>
            </w:pPr>
            <w:r w:rsidRPr="002624C2">
              <w:rPr>
                <w:rFonts w:cstheme="minorHAnsi"/>
              </w:rPr>
              <w:t xml:space="preserve">SS 01.02.01 Sistema de apoyo para la autonomía y vida independiente de las personas con discapacidad. SS 01.03.01 Orientación y soporte en integración familiar a los hogares que tienen un integrante con discapacidad. SS 05.02.01 Acompañamiento especializado para el ejercicio de la capacidad jurídica de las personas con discapacidad. SS 05.04.01 Concientización </w:t>
            </w:r>
            <w:r w:rsidRPr="002624C2">
              <w:rPr>
                <w:rFonts w:cstheme="minorHAnsi"/>
              </w:rPr>
              <w:lastRenderedPageBreak/>
              <w:t>para el respeto de los derechos de las personas con discapacidad.</w:t>
            </w:r>
          </w:p>
        </w:tc>
        <w:tc>
          <w:tcPr>
            <w:tcW w:w="1701" w:type="dxa"/>
          </w:tcPr>
          <w:p w14:paraId="76370F45" w14:textId="027A0F8E" w:rsidR="001247D0" w:rsidRPr="002624C2" w:rsidRDefault="00BD06D4" w:rsidP="001247D0">
            <w:pPr>
              <w:rPr>
                <w:rFonts w:cstheme="minorHAnsi"/>
                <w:lang w:val="es-419"/>
              </w:rPr>
            </w:pPr>
            <w:r w:rsidRPr="002624C2">
              <w:rPr>
                <w:rFonts w:cstheme="minorHAnsi"/>
              </w:rPr>
              <w:lastRenderedPageBreak/>
              <w:t>Seguimiento y evaluación</w:t>
            </w:r>
          </w:p>
        </w:tc>
        <w:tc>
          <w:tcPr>
            <w:tcW w:w="2552" w:type="dxa"/>
          </w:tcPr>
          <w:p w14:paraId="3951B969" w14:textId="75D327CC" w:rsidR="001247D0" w:rsidRPr="002624C2" w:rsidRDefault="00BD06D4" w:rsidP="001247D0">
            <w:pPr>
              <w:rPr>
                <w:rFonts w:cstheme="minorHAnsi"/>
                <w:lang w:val="es-419"/>
              </w:rPr>
            </w:pPr>
            <w:r w:rsidRPr="002624C2">
              <w:rPr>
                <w:rFonts w:cstheme="minorHAnsi"/>
              </w:rPr>
              <w:t>Establecer coordinaciones con el MIMP (OMEP-OP y CONADIS) a fin de conocer las principales dificultades que se ha tenido para la implementación de SS 01.02.01, SS 01.03.01, SS 05.02.01 y SS 05.04.01. En función a dicho análisis, se deberá establecer un plan de trabajo de corto plazo, de corresponder, con el objetivo de lograr la implementación de dichos servicios.</w:t>
            </w:r>
          </w:p>
        </w:tc>
        <w:tc>
          <w:tcPr>
            <w:tcW w:w="1984" w:type="dxa"/>
          </w:tcPr>
          <w:p w14:paraId="0F42C7FD" w14:textId="6287B24A" w:rsidR="001247D0" w:rsidRPr="002624C2" w:rsidRDefault="00BD06D4" w:rsidP="001247D0">
            <w:pPr>
              <w:rPr>
                <w:rFonts w:cstheme="minorHAnsi"/>
                <w:lang w:val="es-419"/>
              </w:rPr>
            </w:pPr>
            <w:r w:rsidRPr="002624C2">
              <w:rPr>
                <w:rFonts w:cstheme="minorHAnsi"/>
              </w:rPr>
              <w:t xml:space="preserve">Establecer coordinaciones con los actores involucrados en la implementación de los servicios SS.01.02.01, SS.01.03.01, SS.05.02.01 y SS.05.04.01, a fin de formular un plan de trabajo de implementación de dichos servicios y aspectos de mejora en las fichas, de corresponder. Cabe precisar que el servicio SS 05.02.01 tiene como actores implementadores a la MINJUSDH, </w:t>
            </w:r>
            <w:r w:rsidRPr="002624C2">
              <w:rPr>
                <w:rFonts w:cstheme="minorHAnsi"/>
              </w:rPr>
              <w:lastRenderedPageBreak/>
              <w:t>PJ, Gobiernos regionales y Oficinas Municipales de Atención a la Persona con Discapacidad (OMAPED).</w:t>
            </w:r>
          </w:p>
        </w:tc>
        <w:tc>
          <w:tcPr>
            <w:tcW w:w="993" w:type="dxa"/>
          </w:tcPr>
          <w:p w14:paraId="614752A0" w14:textId="3288F781" w:rsidR="001247D0" w:rsidRPr="002624C2" w:rsidRDefault="00BD06D4" w:rsidP="001247D0">
            <w:pPr>
              <w:rPr>
                <w:rFonts w:cstheme="minorHAnsi"/>
                <w:lang w:val="es-419"/>
              </w:rPr>
            </w:pPr>
            <w:r w:rsidRPr="002624C2">
              <w:rPr>
                <w:rFonts w:cstheme="minorHAnsi"/>
              </w:rPr>
              <w:lastRenderedPageBreak/>
              <w:t xml:space="preserve">Acta de </w:t>
            </w:r>
            <w:r w:rsidR="00A1370A" w:rsidRPr="002624C2">
              <w:rPr>
                <w:rFonts w:cstheme="minorHAnsi"/>
              </w:rPr>
              <w:t>aprobación</w:t>
            </w:r>
            <w:r w:rsidRPr="002624C2">
              <w:rPr>
                <w:rFonts w:cstheme="minorHAnsi"/>
              </w:rPr>
              <w:t xml:space="preserve"> de plan de trabajo</w:t>
            </w:r>
          </w:p>
        </w:tc>
        <w:tc>
          <w:tcPr>
            <w:tcW w:w="1275" w:type="dxa"/>
          </w:tcPr>
          <w:p w14:paraId="0839B2B9" w14:textId="76155CF4" w:rsidR="001247D0" w:rsidRPr="002624C2" w:rsidRDefault="00642A52" w:rsidP="001247D0">
            <w:pPr>
              <w:rPr>
                <w:rFonts w:cstheme="minorHAnsi"/>
                <w:lang w:val="es-419"/>
              </w:rPr>
            </w:pPr>
            <w:r w:rsidRPr="002624C2">
              <w:rPr>
                <w:rFonts w:cstheme="minorHAnsi"/>
              </w:rPr>
              <w:t>4to Trimestre 2024</w:t>
            </w:r>
          </w:p>
        </w:tc>
        <w:tc>
          <w:tcPr>
            <w:tcW w:w="1701" w:type="dxa"/>
          </w:tcPr>
          <w:p w14:paraId="288A1A95" w14:textId="0DB01012" w:rsidR="001247D0" w:rsidRPr="002624C2" w:rsidRDefault="00642A52" w:rsidP="001247D0">
            <w:pPr>
              <w:rPr>
                <w:rFonts w:cstheme="minorHAnsi"/>
                <w:lang w:val="es-419"/>
              </w:rPr>
            </w:pPr>
            <w:r w:rsidRPr="002624C2">
              <w:rPr>
                <w:rFonts w:cstheme="minorHAnsi"/>
              </w:rPr>
              <w:t>Por iniciar</w:t>
            </w:r>
          </w:p>
        </w:tc>
        <w:tc>
          <w:tcPr>
            <w:tcW w:w="1701" w:type="dxa"/>
          </w:tcPr>
          <w:p w14:paraId="552A8285" w14:textId="16D67D93" w:rsidR="001247D0" w:rsidRPr="002624C2" w:rsidRDefault="00004361" w:rsidP="001247D0">
            <w:pPr>
              <w:rPr>
                <w:rFonts w:cstheme="minorHAnsi"/>
                <w:lang w:val="es-419"/>
              </w:rPr>
            </w:pPr>
            <w:r w:rsidRPr="002624C2">
              <w:rPr>
                <w:rFonts w:cstheme="minorHAnsi"/>
                <w:lang w:val="es-419"/>
              </w:rPr>
              <w:t>-</w:t>
            </w:r>
          </w:p>
        </w:tc>
        <w:tc>
          <w:tcPr>
            <w:tcW w:w="1985" w:type="dxa"/>
          </w:tcPr>
          <w:p w14:paraId="0FFEFC65" w14:textId="1C507798" w:rsidR="001247D0" w:rsidRPr="002624C2" w:rsidRDefault="00642A52"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44256D1B" w14:textId="1F018993" w:rsidR="001247D0" w:rsidRPr="002624C2" w:rsidRDefault="00642A52"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743AED8F" w14:textId="35219ABF" w:rsidR="001247D0" w:rsidRPr="002624C2" w:rsidRDefault="00642A52" w:rsidP="001247D0">
            <w:pPr>
              <w:rPr>
                <w:rFonts w:cstheme="minorHAnsi"/>
                <w:lang w:val="es-419"/>
              </w:rPr>
            </w:pPr>
            <w:r w:rsidRPr="002624C2">
              <w:rPr>
                <w:rFonts w:cstheme="minorHAnsi"/>
              </w:rPr>
              <w:t>5/08/2024</w:t>
            </w:r>
          </w:p>
        </w:tc>
      </w:tr>
      <w:tr w:rsidR="001247D0" w:rsidRPr="002624C2" w14:paraId="3D5ABEC9" w14:textId="75F27FF8" w:rsidTr="00C35048">
        <w:tc>
          <w:tcPr>
            <w:tcW w:w="562" w:type="dxa"/>
          </w:tcPr>
          <w:p w14:paraId="69E5C3AC" w14:textId="3C94E865" w:rsidR="001247D0" w:rsidRPr="002624C2" w:rsidRDefault="00927FAC" w:rsidP="001247D0">
            <w:pPr>
              <w:rPr>
                <w:rFonts w:cstheme="minorHAnsi"/>
                <w:lang w:val="es-419"/>
              </w:rPr>
            </w:pPr>
            <w:r w:rsidRPr="002624C2">
              <w:rPr>
                <w:rFonts w:cstheme="minorHAnsi"/>
                <w:lang w:val="es-419"/>
              </w:rPr>
              <w:t>4</w:t>
            </w:r>
          </w:p>
        </w:tc>
        <w:tc>
          <w:tcPr>
            <w:tcW w:w="1560" w:type="dxa"/>
          </w:tcPr>
          <w:p w14:paraId="77F6748B" w14:textId="0C211185" w:rsidR="001247D0" w:rsidRPr="002624C2" w:rsidRDefault="00927FAC" w:rsidP="001247D0">
            <w:pPr>
              <w:rPr>
                <w:rFonts w:cstheme="minorHAnsi"/>
                <w:lang w:val="es-419"/>
              </w:rPr>
            </w:pPr>
            <w:r w:rsidRPr="002624C2">
              <w:rPr>
                <w:rFonts w:cstheme="minorHAnsi"/>
              </w:rPr>
              <w:t>CONADIS</w:t>
            </w:r>
          </w:p>
        </w:tc>
        <w:tc>
          <w:tcPr>
            <w:tcW w:w="1559" w:type="dxa"/>
          </w:tcPr>
          <w:p w14:paraId="44E1FD0B" w14:textId="65CE06E4" w:rsidR="001247D0" w:rsidRPr="002624C2" w:rsidRDefault="00927FAC" w:rsidP="001247D0">
            <w:pPr>
              <w:rPr>
                <w:rFonts w:cstheme="minorHAnsi"/>
                <w:lang w:val="es-419"/>
              </w:rPr>
            </w:pPr>
            <w:r w:rsidRPr="002624C2">
              <w:rPr>
                <w:rFonts w:cstheme="minorHAnsi"/>
              </w:rPr>
              <w:t>DFS - CONADIS (SS.06.01.02)</w:t>
            </w:r>
          </w:p>
        </w:tc>
        <w:tc>
          <w:tcPr>
            <w:tcW w:w="1984" w:type="dxa"/>
          </w:tcPr>
          <w:p w14:paraId="2CB57546" w14:textId="5BF1C246" w:rsidR="001247D0" w:rsidRPr="002624C2" w:rsidRDefault="00927FAC" w:rsidP="001247D0">
            <w:pPr>
              <w:rPr>
                <w:rFonts w:cstheme="minorHAnsi"/>
                <w:lang w:val="es-419"/>
              </w:rPr>
            </w:pPr>
            <w:r w:rsidRPr="002624C2">
              <w:rPr>
                <w:rFonts w:cstheme="minorHAnsi"/>
              </w:rPr>
              <w:t>SS.06.01.02 Capacitación para la adecuación de los contenidos y servicios digitales con criterios de accesibilidad para el uso de las personas con discapacidad.</w:t>
            </w:r>
          </w:p>
        </w:tc>
        <w:tc>
          <w:tcPr>
            <w:tcW w:w="1701" w:type="dxa"/>
          </w:tcPr>
          <w:p w14:paraId="4860D5F2" w14:textId="38CD0BE1" w:rsidR="001247D0" w:rsidRPr="002624C2" w:rsidRDefault="00927FAC" w:rsidP="001247D0">
            <w:pPr>
              <w:rPr>
                <w:rFonts w:cstheme="minorHAnsi"/>
                <w:lang w:val="es-419"/>
              </w:rPr>
            </w:pPr>
            <w:r w:rsidRPr="002624C2">
              <w:rPr>
                <w:rFonts w:cstheme="minorHAnsi"/>
              </w:rPr>
              <w:t>Seguimiento y evaluación</w:t>
            </w:r>
          </w:p>
        </w:tc>
        <w:tc>
          <w:tcPr>
            <w:tcW w:w="2552" w:type="dxa"/>
          </w:tcPr>
          <w:p w14:paraId="45FC84BF" w14:textId="5A42E06F" w:rsidR="001247D0" w:rsidRPr="002624C2" w:rsidRDefault="00927FAC" w:rsidP="001247D0">
            <w:pPr>
              <w:rPr>
                <w:rFonts w:cstheme="minorHAnsi"/>
                <w:lang w:val="es-419"/>
              </w:rPr>
            </w:pPr>
            <w:r w:rsidRPr="002624C2">
              <w:rPr>
                <w:rFonts w:cstheme="minorHAnsi"/>
              </w:rPr>
              <w:t>Se recomienda a los responsables de los servicios que presentan indicadores con un nivel de cumplimiento alto o medio, realizar coordinaciones con el MIMP (OMEP-OP y CONADIS) a fin de implementar los aspectos de mejora que fueron identificados por el CONADIS, de corresponder.</w:t>
            </w:r>
          </w:p>
        </w:tc>
        <w:tc>
          <w:tcPr>
            <w:tcW w:w="1984" w:type="dxa"/>
          </w:tcPr>
          <w:p w14:paraId="037D7971" w14:textId="2AA80676" w:rsidR="001247D0" w:rsidRPr="002624C2" w:rsidRDefault="002847AF" w:rsidP="001247D0">
            <w:pPr>
              <w:rPr>
                <w:rFonts w:cstheme="minorHAnsi"/>
                <w:lang w:val="es-419"/>
              </w:rPr>
            </w:pPr>
            <w:r w:rsidRPr="002624C2">
              <w:rPr>
                <w:rFonts w:cstheme="minorHAnsi"/>
              </w:rPr>
              <w:t xml:space="preserve">Evaluar la incorporación de los siguientes aspectos de mejora para la mejorar la </w:t>
            </w:r>
            <w:r w:rsidR="00A1370A" w:rsidRPr="002624C2">
              <w:rPr>
                <w:rFonts w:cstheme="minorHAnsi"/>
              </w:rPr>
              <w:t>implementación</w:t>
            </w:r>
            <w:r w:rsidRPr="002624C2">
              <w:rPr>
                <w:rFonts w:cstheme="minorHAnsi"/>
              </w:rPr>
              <w:t xml:space="preserve"> del SS.06.01.02: Evaluar establecer una estrategia para que las entidades capacitadas logren adecuar sus portales web a criterios de accesibilidad, realizar gestiones para la </w:t>
            </w:r>
            <w:r w:rsidR="00A1370A" w:rsidRPr="002624C2">
              <w:rPr>
                <w:rFonts w:cstheme="minorHAnsi"/>
              </w:rPr>
              <w:t>actualización</w:t>
            </w:r>
            <w:r w:rsidRPr="002624C2">
              <w:rPr>
                <w:rFonts w:cstheme="minorHAnsi"/>
              </w:rPr>
              <w:t xml:space="preserve"> de la norma </w:t>
            </w:r>
            <w:r w:rsidR="00A1370A" w:rsidRPr="002624C2">
              <w:rPr>
                <w:rFonts w:cstheme="minorHAnsi"/>
              </w:rPr>
              <w:t>técnica</w:t>
            </w:r>
            <w:r w:rsidRPr="002624C2">
              <w:rPr>
                <w:rFonts w:cstheme="minorHAnsi"/>
              </w:rPr>
              <w:t xml:space="preserve"> de accesibilidad web y otros, en coordinación con la DPSGE.</w:t>
            </w:r>
          </w:p>
        </w:tc>
        <w:tc>
          <w:tcPr>
            <w:tcW w:w="993" w:type="dxa"/>
          </w:tcPr>
          <w:p w14:paraId="1455AF91" w14:textId="6314229E" w:rsidR="001247D0" w:rsidRPr="002624C2" w:rsidRDefault="002847AF" w:rsidP="001247D0">
            <w:pPr>
              <w:rPr>
                <w:rFonts w:cstheme="minorHAnsi"/>
                <w:lang w:val="es-419"/>
              </w:rPr>
            </w:pPr>
            <w:r w:rsidRPr="002624C2">
              <w:rPr>
                <w:rFonts w:cstheme="minorHAnsi"/>
              </w:rPr>
              <w:t>Acta de acuerdos de las reuniones sobre aspectos de mejora</w:t>
            </w:r>
          </w:p>
        </w:tc>
        <w:tc>
          <w:tcPr>
            <w:tcW w:w="1275" w:type="dxa"/>
          </w:tcPr>
          <w:p w14:paraId="363CFBC2" w14:textId="5743AE90" w:rsidR="001247D0" w:rsidRPr="002624C2" w:rsidRDefault="002847AF" w:rsidP="001247D0">
            <w:pPr>
              <w:rPr>
                <w:rFonts w:cstheme="minorHAnsi"/>
                <w:lang w:val="es-419"/>
              </w:rPr>
            </w:pPr>
            <w:r w:rsidRPr="002624C2">
              <w:rPr>
                <w:rFonts w:cstheme="minorHAnsi"/>
              </w:rPr>
              <w:t>4to Trimestre 2024</w:t>
            </w:r>
          </w:p>
        </w:tc>
        <w:tc>
          <w:tcPr>
            <w:tcW w:w="1701" w:type="dxa"/>
          </w:tcPr>
          <w:p w14:paraId="5C931026" w14:textId="6352CDA7" w:rsidR="001247D0" w:rsidRPr="002624C2" w:rsidRDefault="002847AF" w:rsidP="001247D0">
            <w:pPr>
              <w:rPr>
                <w:rFonts w:cstheme="minorHAnsi"/>
                <w:lang w:val="es-419"/>
              </w:rPr>
            </w:pPr>
            <w:r w:rsidRPr="002624C2">
              <w:rPr>
                <w:rFonts w:cstheme="minorHAnsi"/>
              </w:rPr>
              <w:t>Por iniciar</w:t>
            </w:r>
          </w:p>
        </w:tc>
        <w:tc>
          <w:tcPr>
            <w:tcW w:w="1701" w:type="dxa"/>
          </w:tcPr>
          <w:p w14:paraId="10DF775F" w14:textId="3D9C2920" w:rsidR="001247D0" w:rsidRPr="002624C2" w:rsidRDefault="00004361" w:rsidP="001247D0">
            <w:pPr>
              <w:rPr>
                <w:rFonts w:cstheme="minorHAnsi"/>
                <w:lang w:val="es-419"/>
              </w:rPr>
            </w:pPr>
            <w:r w:rsidRPr="002624C2">
              <w:rPr>
                <w:rFonts w:cstheme="minorHAnsi"/>
                <w:lang w:val="es-419"/>
              </w:rPr>
              <w:t>-</w:t>
            </w:r>
          </w:p>
        </w:tc>
        <w:tc>
          <w:tcPr>
            <w:tcW w:w="1985" w:type="dxa"/>
          </w:tcPr>
          <w:p w14:paraId="7FA8A6A9" w14:textId="632AAFAF" w:rsidR="001247D0" w:rsidRPr="002624C2" w:rsidRDefault="002847AF"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040E8D98" w14:textId="4CAE48CF" w:rsidR="001247D0" w:rsidRPr="002624C2" w:rsidRDefault="00957146"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299B8F8A" w14:textId="68A3E72A" w:rsidR="001247D0" w:rsidRPr="002624C2" w:rsidRDefault="00957146" w:rsidP="001247D0">
            <w:pPr>
              <w:rPr>
                <w:rFonts w:cstheme="minorHAnsi"/>
                <w:lang w:val="es-419"/>
              </w:rPr>
            </w:pPr>
            <w:r w:rsidRPr="002624C2">
              <w:rPr>
                <w:rFonts w:cstheme="minorHAnsi"/>
              </w:rPr>
              <w:t>5/08/2024</w:t>
            </w:r>
          </w:p>
        </w:tc>
      </w:tr>
      <w:tr w:rsidR="001247D0" w:rsidRPr="002624C2" w14:paraId="022EBC68" w14:textId="52EFBA28" w:rsidTr="00C35048">
        <w:tc>
          <w:tcPr>
            <w:tcW w:w="562" w:type="dxa"/>
          </w:tcPr>
          <w:p w14:paraId="5D55F232" w14:textId="09849F98" w:rsidR="001247D0" w:rsidRPr="002624C2" w:rsidRDefault="009E1DFC" w:rsidP="001247D0">
            <w:pPr>
              <w:rPr>
                <w:rFonts w:cstheme="minorHAnsi"/>
                <w:lang w:val="es-419"/>
              </w:rPr>
            </w:pPr>
            <w:r w:rsidRPr="002624C2">
              <w:rPr>
                <w:rFonts w:cstheme="minorHAnsi"/>
                <w:lang w:val="es-419"/>
              </w:rPr>
              <w:t>5</w:t>
            </w:r>
          </w:p>
        </w:tc>
        <w:tc>
          <w:tcPr>
            <w:tcW w:w="1560" w:type="dxa"/>
          </w:tcPr>
          <w:p w14:paraId="412A2C16" w14:textId="587BE35A" w:rsidR="001247D0" w:rsidRPr="002624C2" w:rsidRDefault="009E1DFC" w:rsidP="001247D0">
            <w:pPr>
              <w:rPr>
                <w:rFonts w:cstheme="minorHAnsi"/>
                <w:lang w:val="es-419"/>
              </w:rPr>
            </w:pPr>
            <w:r w:rsidRPr="002624C2">
              <w:rPr>
                <w:rFonts w:cstheme="minorHAnsi"/>
              </w:rPr>
              <w:t>CONADIS</w:t>
            </w:r>
          </w:p>
        </w:tc>
        <w:tc>
          <w:tcPr>
            <w:tcW w:w="1559" w:type="dxa"/>
          </w:tcPr>
          <w:p w14:paraId="09EA23A2" w14:textId="07BE6194" w:rsidR="001247D0" w:rsidRPr="002624C2" w:rsidRDefault="009E1DFC" w:rsidP="001247D0">
            <w:pPr>
              <w:rPr>
                <w:rFonts w:cstheme="minorHAnsi"/>
                <w:lang w:val="es-419"/>
              </w:rPr>
            </w:pPr>
            <w:r w:rsidRPr="002624C2">
              <w:rPr>
                <w:rFonts w:cstheme="minorHAnsi"/>
              </w:rPr>
              <w:t>DPRIPD - CONADIS (SS.01.01.01)</w:t>
            </w:r>
          </w:p>
        </w:tc>
        <w:tc>
          <w:tcPr>
            <w:tcW w:w="1984" w:type="dxa"/>
          </w:tcPr>
          <w:p w14:paraId="7665B6F2" w14:textId="01922E53" w:rsidR="001247D0" w:rsidRPr="002624C2" w:rsidRDefault="009E1DFC" w:rsidP="001247D0">
            <w:pPr>
              <w:rPr>
                <w:rFonts w:cstheme="minorHAnsi"/>
                <w:lang w:val="es-419"/>
              </w:rPr>
            </w:pPr>
            <w:r w:rsidRPr="002624C2">
              <w:rPr>
                <w:rFonts w:cstheme="minorHAnsi"/>
              </w:rPr>
              <w:t>SS.01.01.01 Asesoría y capacitación para fortalecer la participación social de las organizaciones de personas con discapacidad.</w:t>
            </w:r>
          </w:p>
        </w:tc>
        <w:tc>
          <w:tcPr>
            <w:tcW w:w="1701" w:type="dxa"/>
          </w:tcPr>
          <w:p w14:paraId="37284B7D" w14:textId="683DB289" w:rsidR="001247D0" w:rsidRPr="002624C2" w:rsidRDefault="005B3C4F" w:rsidP="001247D0">
            <w:pPr>
              <w:rPr>
                <w:rFonts w:cstheme="minorHAnsi"/>
                <w:lang w:val="es-419"/>
              </w:rPr>
            </w:pPr>
            <w:r w:rsidRPr="002624C2">
              <w:rPr>
                <w:rFonts w:cstheme="minorHAnsi"/>
              </w:rPr>
              <w:t>Operación, productos y resultados</w:t>
            </w:r>
          </w:p>
        </w:tc>
        <w:tc>
          <w:tcPr>
            <w:tcW w:w="2552" w:type="dxa"/>
          </w:tcPr>
          <w:p w14:paraId="1FE4D1B4" w14:textId="739C5BBD" w:rsidR="001247D0" w:rsidRPr="002624C2" w:rsidRDefault="00D801FB" w:rsidP="001247D0">
            <w:pPr>
              <w:rPr>
                <w:rFonts w:cstheme="minorHAnsi"/>
                <w:lang w:val="es-419"/>
              </w:rPr>
            </w:pPr>
            <w:r w:rsidRPr="002624C2">
              <w:rPr>
                <w:rFonts w:cstheme="minorHAnsi"/>
              </w:rPr>
              <w:t xml:space="preserve">En tanto los servicios identificados no han logrado un nivel de cumplimiento de acuerdo a las metas programadas, se recomienda establecer coordinaciones con el MIMP (OMEP-OP y CONADIS) a fin de </w:t>
            </w:r>
            <w:r w:rsidRPr="002624C2">
              <w:rPr>
                <w:rFonts w:cstheme="minorHAnsi"/>
              </w:rPr>
              <w:lastRenderedPageBreak/>
              <w:t>conocer a mayor detalle las causas de dicho desempeño y establecer compromisos para mejorar el nivel de cumplimiento del servicio, de corresponder.</w:t>
            </w:r>
          </w:p>
        </w:tc>
        <w:tc>
          <w:tcPr>
            <w:tcW w:w="1984" w:type="dxa"/>
          </w:tcPr>
          <w:p w14:paraId="284DB152" w14:textId="7DA83F04" w:rsidR="001247D0" w:rsidRPr="002624C2" w:rsidRDefault="00D801FB" w:rsidP="001247D0">
            <w:pPr>
              <w:rPr>
                <w:rFonts w:cstheme="minorHAnsi"/>
                <w:lang w:val="es-419"/>
              </w:rPr>
            </w:pPr>
            <w:r w:rsidRPr="002624C2">
              <w:rPr>
                <w:rFonts w:cstheme="minorHAnsi"/>
              </w:rPr>
              <w:lastRenderedPageBreak/>
              <w:t xml:space="preserve">Evaluar la incorporación de los siguientes aspectos de mejora para la </w:t>
            </w:r>
            <w:r w:rsidR="00A1370A" w:rsidRPr="002624C2">
              <w:rPr>
                <w:rFonts w:cstheme="minorHAnsi"/>
              </w:rPr>
              <w:t>implementación</w:t>
            </w:r>
            <w:r w:rsidRPr="002624C2">
              <w:rPr>
                <w:rFonts w:cstheme="minorHAnsi"/>
              </w:rPr>
              <w:t xml:space="preserve"> del SS.01.01.01: Evaluar estrategia para ampliar la cobertura de las </w:t>
            </w:r>
            <w:r w:rsidRPr="002624C2">
              <w:rPr>
                <w:rFonts w:cstheme="minorHAnsi"/>
              </w:rPr>
              <w:lastRenderedPageBreak/>
              <w:t>capacitaciones, revisar el contenido de las capacitaciones a fin de verificar su relevancia para las organizaciones de personas con discapacidad, en coordinación con la DPSGE.</w:t>
            </w:r>
          </w:p>
        </w:tc>
        <w:tc>
          <w:tcPr>
            <w:tcW w:w="993" w:type="dxa"/>
          </w:tcPr>
          <w:p w14:paraId="76BC5DF8" w14:textId="1CDDADAD" w:rsidR="001247D0" w:rsidRPr="002624C2" w:rsidRDefault="0032354B" w:rsidP="001247D0">
            <w:pPr>
              <w:rPr>
                <w:rFonts w:cstheme="minorHAnsi"/>
                <w:lang w:val="es-419"/>
              </w:rPr>
            </w:pPr>
            <w:r w:rsidRPr="002624C2">
              <w:rPr>
                <w:rFonts w:cstheme="minorHAnsi"/>
              </w:rPr>
              <w:lastRenderedPageBreak/>
              <w:t>Acta de acuerdos sobre los aspectos de mejora a incluir</w:t>
            </w:r>
          </w:p>
        </w:tc>
        <w:tc>
          <w:tcPr>
            <w:tcW w:w="1275" w:type="dxa"/>
          </w:tcPr>
          <w:p w14:paraId="336DD8D9" w14:textId="377F48A8" w:rsidR="001247D0" w:rsidRPr="002624C2" w:rsidRDefault="0032354B" w:rsidP="001247D0">
            <w:pPr>
              <w:rPr>
                <w:rFonts w:cstheme="minorHAnsi"/>
                <w:lang w:val="es-419"/>
              </w:rPr>
            </w:pPr>
            <w:r w:rsidRPr="002624C2">
              <w:rPr>
                <w:rFonts w:cstheme="minorHAnsi"/>
              </w:rPr>
              <w:t>4to Trimestre 2024</w:t>
            </w:r>
          </w:p>
        </w:tc>
        <w:tc>
          <w:tcPr>
            <w:tcW w:w="1701" w:type="dxa"/>
          </w:tcPr>
          <w:p w14:paraId="1824CA16" w14:textId="56890801" w:rsidR="001247D0" w:rsidRPr="002624C2" w:rsidRDefault="0032354B" w:rsidP="001247D0">
            <w:pPr>
              <w:rPr>
                <w:rFonts w:cstheme="minorHAnsi"/>
                <w:lang w:val="es-419"/>
              </w:rPr>
            </w:pPr>
            <w:r w:rsidRPr="002624C2">
              <w:rPr>
                <w:rFonts w:cstheme="minorHAnsi"/>
              </w:rPr>
              <w:t>Por iniciar</w:t>
            </w:r>
          </w:p>
        </w:tc>
        <w:tc>
          <w:tcPr>
            <w:tcW w:w="1701" w:type="dxa"/>
          </w:tcPr>
          <w:p w14:paraId="56696BE2" w14:textId="2AE2775C" w:rsidR="001247D0" w:rsidRPr="002624C2" w:rsidRDefault="00004361" w:rsidP="001247D0">
            <w:pPr>
              <w:rPr>
                <w:rFonts w:cstheme="minorHAnsi"/>
                <w:lang w:val="es-419"/>
              </w:rPr>
            </w:pPr>
            <w:r w:rsidRPr="002624C2">
              <w:rPr>
                <w:rFonts w:cstheme="minorHAnsi"/>
                <w:lang w:val="es-419"/>
              </w:rPr>
              <w:t>-</w:t>
            </w:r>
          </w:p>
        </w:tc>
        <w:tc>
          <w:tcPr>
            <w:tcW w:w="1985" w:type="dxa"/>
          </w:tcPr>
          <w:p w14:paraId="479862D7" w14:textId="745D7D41" w:rsidR="001247D0" w:rsidRPr="002624C2" w:rsidRDefault="0032354B"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3C14B9F5" w14:textId="50CDA2F0" w:rsidR="001247D0" w:rsidRPr="002624C2" w:rsidRDefault="0032354B"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22BC2FAD" w14:textId="2C752D68" w:rsidR="001247D0" w:rsidRPr="002624C2" w:rsidRDefault="0032354B" w:rsidP="001247D0">
            <w:pPr>
              <w:rPr>
                <w:rFonts w:cstheme="minorHAnsi"/>
                <w:lang w:val="es-419"/>
              </w:rPr>
            </w:pPr>
            <w:r w:rsidRPr="002624C2">
              <w:rPr>
                <w:rFonts w:cstheme="minorHAnsi"/>
              </w:rPr>
              <w:t>5/08/2024</w:t>
            </w:r>
          </w:p>
        </w:tc>
      </w:tr>
      <w:tr w:rsidR="001247D0" w:rsidRPr="002624C2" w14:paraId="3A5E3C12" w14:textId="77777777" w:rsidTr="00C35048">
        <w:tc>
          <w:tcPr>
            <w:tcW w:w="562" w:type="dxa"/>
          </w:tcPr>
          <w:p w14:paraId="580945A1" w14:textId="4000B9A6" w:rsidR="001247D0" w:rsidRPr="002624C2" w:rsidRDefault="00A022B1" w:rsidP="001247D0">
            <w:pPr>
              <w:rPr>
                <w:rFonts w:cstheme="minorHAnsi"/>
                <w:lang w:val="es-419"/>
              </w:rPr>
            </w:pPr>
            <w:r w:rsidRPr="002624C2">
              <w:rPr>
                <w:rFonts w:cstheme="minorHAnsi"/>
                <w:lang w:val="es-419"/>
              </w:rPr>
              <w:t>6</w:t>
            </w:r>
          </w:p>
        </w:tc>
        <w:tc>
          <w:tcPr>
            <w:tcW w:w="1560" w:type="dxa"/>
          </w:tcPr>
          <w:p w14:paraId="76C113B7" w14:textId="1A4D0F54" w:rsidR="001247D0" w:rsidRPr="002624C2" w:rsidRDefault="008F1DC7" w:rsidP="001247D0">
            <w:pPr>
              <w:rPr>
                <w:rFonts w:cstheme="minorHAnsi"/>
                <w:lang w:val="es-419"/>
              </w:rPr>
            </w:pPr>
            <w:r w:rsidRPr="002624C2">
              <w:rPr>
                <w:rFonts w:cstheme="minorHAnsi"/>
              </w:rPr>
              <w:t>CONADIS</w:t>
            </w:r>
          </w:p>
        </w:tc>
        <w:tc>
          <w:tcPr>
            <w:tcW w:w="1559" w:type="dxa"/>
          </w:tcPr>
          <w:p w14:paraId="681E58B3" w14:textId="3CFB5CE2" w:rsidR="001247D0" w:rsidRPr="002624C2" w:rsidRDefault="008F1DC7" w:rsidP="001247D0">
            <w:pPr>
              <w:rPr>
                <w:rFonts w:cstheme="minorHAnsi"/>
                <w:lang w:val="es-419"/>
              </w:rPr>
            </w:pPr>
            <w:r w:rsidRPr="002624C2">
              <w:rPr>
                <w:rFonts w:cstheme="minorHAnsi"/>
              </w:rPr>
              <w:t>DPSGE - CONADIS (SS.05.02.01)</w:t>
            </w:r>
          </w:p>
        </w:tc>
        <w:tc>
          <w:tcPr>
            <w:tcW w:w="1984" w:type="dxa"/>
          </w:tcPr>
          <w:p w14:paraId="6F3DC9BB" w14:textId="72B52323" w:rsidR="001247D0" w:rsidRPr="002624C2" w:rsidRDefault="008F1DC7" w:rsidP="001247D0">
            <w:pPr>
              <w:rPr>
                <w:rFonts w:cstheme="minorHAnsi"/>
                <w:lang w:val="es-419"/>
              </w:rPr>
            </w:pPr>
            <w:r w:rsidRPr="002624C2">
              <w:rPr>
                <w:rFonts w:cstheme="minorHAnsi"/>
              </w:rPr>
              <w:t>SS 05.02.01 Acompañamiento especializado para el ejercicio de la capacidad jurídica de las personas con discapacidad.</w:t>
            </w:r>
          </w:p>
        </w:tc>
        <w:tc>
          <w:tcPr>
            <w:tcW w:w="1701" w:type="dxa"/>
          </w:tcPr>
          <w:p w14:paraId="3070EAB1" w14:textId="3127400B" w:rsidR="001247D0" w:rsidRPr="002624C2" w:rsidRDefault="008F1DC7" w:rsidP="001247D0">
            <w:pPr>
              <w:rPr>
                <w:rFonts w:cstheme="minorHAnsi"/>
                <w:lang w:val="es-419"/>
              </w:rPr>
            </w:pPr>
            <w:r w:rsidRPr="002624C2">
              <w:rPr>
                <w:rFonts w:cstheme="minorHAnsi"/>
              </w:rPr>
              <w:t>Operación, productos y resultados</w:t>
            </w:r>
          </w:p>
        </w:tc>
        <w:tc>
          <w:tcPr>
            <w:tcW w:w="2552" w:type="dxa"/>
          </w:tcPr>
          <w:p w14:paraId="76E86788" w14:textId="1CF71A46" w:rsidR="001247D0" w:rsidRPr="002624C2" w:rsidRDefault="008F1DC7"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w:t>
            </w:r>
          </w:p>
        </w:tc>
        <w:tc>
          <w:tcPr>
            <w:tcW w:w="1984" w:type="dxa"/>
          </w:tcPr>
          <w:p w14:paraId="4CD8C770" w14:textId="52050748" w:rsidR="001247D0" w:rsidRPr="002624C2" w:rsidRDefault="00E20F47" w:rsidP="001247D0">
            <w:pPr>
              <w:rPr>
                <w:rFonts w:cstheme="minorHAnsi"/>
                <w:lang w:val="es-419"/>
              </w:rPr>
            </w:pPr>
            <w:r w:rsidRPr="002624C2">
              <w:rPr>
                <w:rFonts w:cstheme="minorHAnsi"/>
              </w:rPr>
              <w:t xml:space="preserve">Establecer coordinaciones con el Poder Judicial y el Ministerio Publico a fin de </w:t>
            </w:r>
            <w:r w:rsidR="00A1370A" w:rsidRPr="002624C2">
              <w:rPr>
                <w:rFonts w:cstheme="minorHAnsi"/>
              </w:rPr>
              <w:t>incorporar</w:t>
            </w:r>
            <w:r w:rsidRPr="002624C2">
              <w:rPr>
                <w:rFonts w:cstheme="minorHAnsi"/>
              </w:rPr>
              <w:t xml:space="preserve"> los siguientes aspectos de mejora en el </w:t>
            </w:r>
            <w:r w:rsidR="00A1370A" w:rsidRPr="002624C2">
              <w:rPr>
                <w:rFonts w:cstheme="minorHAnsi"/>
              </w:rPr>
              <w:t>servicio</w:t>
            </w:r>
            <w:r w:rsidRPr="002624C2">
              <w:rPr>
                <w:rFonts w:cstheme="minorHAnsi"/>
              </w:rPr>
              <w:t xml:space="preserve"> 05.02.01: Evaluar los criterios de accesibilidad sobre los cuales se determinará que una sede de justicia es accesible, definir los tipos de intervenciones que se pueden realizar en sedes de justicia que se encuentran en locales alquilados, actualizar responsables del servicio y evaluar la posibilidad de medir el avance </w:t>
            </w:r>
            <w:r w:rsidRPr="002624C2">
              <w:rPr>
                <w:rFonts w:cstheme="minorHAnsi"/>
              </w:rPr>
              <w:lastRenderedPageBreak/>
              <w:t>de cada entidad implementadora de manera desagregada</w:t>
            </w:r>
          </w:p>
        </w:tc>
        <w:tc>
          <w:tcPr>
            <w:tcW w:w="993" w:type="dxa"/>
          </w:tcPr>
          <w:p w14:paraId="3367F76B" w14:textId="5E4E2135" w:rsidR="001247D0" w:rsidRPr="002624C2" w:rsidRDefault="00E20F47" w:rsidP="001247D0">
            <w:pPr>
              <w:rPr>
                <w:rFonts w:cstheme="minorHAnsi"/>
                <w:lang w:val="es-419"/>
              </w:rPr>
            </w:pPr>
            <w:r w:rsidRPr="002624C2">
              <w:rPr>
                <w:rFonts w:cstheme="minorHAnsi"/>
              </w:rPr>
              <w:lastRenderedPageBreak/>
              <w:t>Acta de acuerdos sobre los aspectos de mejora a incluir</w:t>
            </w:r>
          </w:p>
        </w:tc>
        <w:tc>
          <w:tcPr>
            <w:tcW w:w="1275" w:type="dxa"/>
          </w:tcPr>
          <w:p w14:paraId="368B94A5" w14:textId="6F96F61B" w:rsidR="001247D0" w:rsidRPr="002624C2" w:rsidRDefault="00E20F47" w:rsidP="001247D0">
            <w:pPr>
              <w:rPr>
                <w:rFonts w:cstheme="minorHAnsi"/>
                <w:lang w:val="es-419"/>
              </w:rPr>
            </w:pPr>
            <w:r w:rsidRPr="002624C2">
              <w:rPr>
                <w:rFonts w:cstheme="minorHAnsi"/>
              </w:rPr>
              <w:t>4to Trimestre 2024</w:t>
            </w:r>
          </w:p>
        </w:tc>
        <w:tc>
          <w:tcPr>
            <w:tcW w:w="1701" w:type="dxa"/>
          </w:tcPr>
          <w:p w14:paraId="23D25071" w14:textId="53AF5CB6" w:rsidR="001247D0" w:rsidRPr="002624C2" w:rsidRDefault="00EA68DD" w:rsidP="001247D0">
            <w:pPr>
              <w:rPr>
                <w:rFonts w:cstheme="minorHAnsi"/>
                <w:lang w:val="es-419"/>
              </w:rPr>
            </w:pPr>
            <w:r w:rsidRPr="002624C2">
              <w:rPr>
                <w:rFonts w:cstheme="minorHAnsi"/>
              </w:rPr>
              <w:t>Por iniciar</w:t>
            </w:r>
          </w:p>
        </w:tc>
        <w:tc>
          <w:tcPr>
            <w:tcW w:w="1701" w:type="dxa"/>
          </w:tcPr>
          <w:p w14:paraId="5664B200" w14:textId="4D09C9E1" w:rsidR="001247D0" w:rsidRPr="002624C2" w:rsidRDefault="00004361" w:rsidP="001247D0">
            <w:pPr>
              <w:rPr>
                <w:rFonts w:cstheme="minorHAnsi"/>
                <w:lang w:val="es-419"/>
              </w:rPr>
            </w:pPr>
            <w:r w:rsidRPr="002624C2">
              <w:rPr>
                <w:rFonts w:cstheme="minorHAnsi"/>
                <w:lang w:val="es-419"/>
              </w:rPr>
              <w:t>-</w:t>
            </w:r>
          </w:p>
        </w:tc>
        <w:tc>
          <w:tcPr>
            <w:tcW w:w="1985" w:type="dxa"/>
          </w:tcPr>
          <w:p w14:paraId="700D979E" w14:textId="49D183B2" w:rsidR="001247D0" w:rsidRPr="002624C2" w:rsidRDefault="00EA68DD"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547E7EA2" w14:textId="12777B9A" w:rsidR="001247D0" w:rsidRPr="002624C2" w:rsidRDefault="00EA68DD"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13CCFEF8" w14:textId="02EF6EE1" w:rsidR="001247D0" w:rsidRPr="002624C2" w:rsidRDefault="00B916B9" w:rsidP="001247D0">
            <w:pPr>
              <w:rPr>
                <w:rFonts w:cstheme="minorHAnsi"/>
                <w:lang w:val="es-419"/>
              </w:rPr>
            </w:pPr>
            <w:r w:rsidRPr="002624C2">
              <w:rPr>
                <w:rFonts w:cstheme="minorHAnsi"/>
              </w:rPr>
              <w:t>5/08/2024</w:t>
            </w:r>
          </w:p>
        </w:tc>
      </w:tr>
      <w:tr w:rsidR="001247D0" w:rsidRPr="002624C2" w14:paraId="654D198E" w14:textId="77777777" w:rsidTr="00C35048">
        <w:tc>
          <w:tcPr>
            <w:tcW w:w="562" w:type="dxa"/>
          </w:tcPr>
          <w:p w14:paraId="4C335F6C" w14:textId="04B7C75F" w:rsidR="001247D0" w:rsidRPr="002624C2" w:rsidRDefault="00B916B9" w:rsidP="001247D0">
            <w:pPr>
              <w:rPr>
                <w:rFonts w:cstheme="minorHAnsi"/>
                <w:lang w:val="es-419"/>
              </w:rPr>
            </w:pPr>
            <w:r w:rsidRPr="002624C2">
              <w:rPr>
                <w:rFonts w:cstheme="minorHAnsi"/>
                <w:lang w:val="es-419"/>
              </w:rPr>
              <w:t>7</w:t>
            </w:r>
          </w:p>
        </w:tc>
        <w:tc>
          <w:tcPr>
            <w:tcW w:w="1560" w:type="dxa"/>
          </w:tcPr>
          <w:p w14:paraId="69E086C0" w14:textId="7F3D87A4" w:rsidR="001247D0" w:rsidRPr="002624C2" w:rsidRDefault="00B916B9" w:rsidP="001247D0">
            <w:pPr>
              <w:rPr>
                <w:rFonts w:cstheme="minorHAnsi"/>
                <w:lang w:val="es-419"/>
              </w:rPr>
            </w:pPr>
            <w:r w:rsidRPr="002624C2">
              <w:rPr>
                <w:rFonts w:cstheme="minorHAnsi"/>
              </w:rPr>
              <w:t>CONADIS</w:t>
            </w:r>
          </w:p>
        </w:tc>
        <w:tc>
          <w:tcPr>
            <w:tcW w:w="1559" w:type="dxa"/>
          </w:tcPr>
          <w:p w14:paraId="659E6FC1" w14:textId="35C8852C" w:rsidR="001247D0" w:rsidRPr="002624C2" w:rsidRDefault="00B916B9" w:rsidP="001247D0">
            <w:pPr>
              <w:rPr>
                <w:rFonts w:cstheme="minorHAnsi"/>
                <w:lang w:val="es-419"/>
              </w:rPr>
            </w:pPr>
            <w:r w:rsidRPr="002624C2">
              <w:rPr>
                <w:rFonts w:cstheme="minorHAnsi"/>
              </w:rPr>
              <w:t>DPSGE - CONADIS</w:t>
            </w:r>
          </w:p>
        </w:tc>
        <w:tc>
          <w:tcPr>
            <w:tcW w:w="1984" w:type="dxa"/>
          </w:tcPr>
          <w:p w14:paraId="0A32308F" w14:textId="3AAE7C02" w:rsidR="001247D0" w:rsidRPr="002624C2" w:rsidRDefault="00967A56" w:rsidP="001247D0">
            <w:pPr>
              <w:rPr>
                <w:rFonts w:cstheme="minorHAnsi"/>
                <w:lang w:val="es-419"/>
              </w:rPr>
            </w:pPr>
            <w:r w:rsidRPr="002624C2">
              <w:rPr>
                <w:rFonts w:cstheme="minorHAnsi"/>
              </w:rPr>
              <w:t>No Aplica</w:t>
            </w:r>
          </w:p>
        </w:tc>
        <w:tc>
          <w:tcPr>
            <w:tcW w:w="1701" w:type="dxa"/>
          </w:tcPr>
          <w:p w14:paraId="427D9193" w14:textId="028378E3" w:rsidR="001247D0" w:rsidRPr="002624C2" w:rsidRDefault="00967A56" w:rsidP="001247D0">
            <w:pPr>
              <w:rPr>
                <w:rFonts w:cstheme="minorHAnsi"/>
                <w:lang w:val="es-419"/>
              </w:rPr>
            </w:pPr>
            <w:r w:rsidRPr="002624C2">
              <w:rPr>
                <w:rFonts w:cstheme="minorHAnsi"/>
              </w:rPr>
              <w:t>Seguimiento y evaluación</w:t>
            </w:r>
          </w:p>
        </w:tc>
        <w:tc>
          <w:tcPr>
            <w:tcW w:w="2552" w:type="dxa"/>
          </w:tcPr>
          <w:p w14:paraId="66469402" w14:textId="48663C9B" w:rsidR="001247D0" w:rsidRPr="002624C2" w:rsidRDefault="00967A56"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 los servicios.</w:t>
            </w:r>
          </w:p>
        </w:tc>
        <w:tc>
          <w:tcPr>
            <w:tcW w:w="1984" w:type="dxa"/>
          </w:tcPr>
          <w:p w14:paraId="3CA9083D" w14:textId="239811A5" w:rsidR="001247D0" w:rsidRPr="002624C2" w:rsidRDefault="00967A56" w:rsidP="001247D0">
            <w:pPr>
              <w:rPr>
                <w:rFonts w:cstheme="minorHAnsi"/>
                <w:lang w:val="es-419"/>
              </w:rPr>
            </w:pPr>
            <w:r w:rsidRPr="002624C2">
              <w:rPr>
                <w:rFonts w:cstheme="minorHAnsi"/>
              </w:rPr>
              <w:t>Evaluar la posibilidad de incorporar dentro de la agenda de la Consejo Directivo y en la mesa de trabajo del Sistema Nacional para la Integración de la Persona con Discapacidad (</w:t>
            </w:r>
            <w:proofErr w:type="spellStart"/>
            <w:r w:rsidRPr="002624C2">
              <w:rPr>
                <w:rFonts w:cstheme="minorHAnsi"/>
              </w:rPr>
              <w:t>Sinapedis</w:t>
            </w:r>
            <w:proofErr w:type="spellEnd"/>
            <w:r w:rsidRPr="002624C2">
              <w:rPr>
                <w:rFonts w:cstheme="minorHAnsi"/>
              </w:rPr>
              <w:t>), la comunicación de los resultados del informe de evaluación y avance de los compromisos asumidos, a fin de realizar el seguimiento a la implementación de las recomendaciones de los servicios involucrados.</w:t>
            </w:r>
          </w:p>
        </w:tc>
        <w:tc>
          <w:tcPr>
            <w:tcW w:w="993" w:type="dxa"/>
          </w:tcPr>
          <w:p w14:paraId="3BADDB23" w14:textId="274BE2E8" w:rsidR="001247D0" w:rsidRPr="002624C2" w:rsidRDefault="00F573A9" w:rsidP="001247D0">
            <w:pPr>
              <w:rPr>
                <w:rFonts w:cstheme="minorHAnsi"/>
                <w:lang w:val="es-419"/>
              </w:rPr>
            </w:pPr>
            <w:r w:rsidRPr="002624C2">
              <w:rPr>
                <w:rFonts w:cstheme="minorHAnsi"/>
              </w:rPr>
              <w:t>Acta de reuniones</w:t>
            </w:r>
          </w:p>
        </w:tc>
        <w:tc>
          <w:tcPr>
            <w:tcW w:w="1275" w:type="dxa"/>
          </w:tcPr>
          <w:p w14:paraId="17BC926D" w14:textId="3DAFCC1A" w:rsidR="001247D0" w:rsidRPr="002624C2" w:rsidRDefault="00F573A9" w:rsidP="001247D0">
            <w:pPr>
              <w:rPr>
                <w:rFonts w:cstheme="minorHAnsi"/>
                <w:lang w:val="es-419"/>
              </w:rPr>
            </w:pPr>
            <w:r w:rsidRPr="002624C2">
              <w:rPr>
                <w:rFonts w:cstheme="minorHAnsi"/>
              </w:rPr>
              <w:t>4to Trimestre 2024</w:t>
            </w:r>
          </w:p>
        </w:tc>
        <w:tc>
          <w:tcPr>
            <w:tcW w:w="1701" w:type="dxa"/>
          </w:tcPr>
          <w:p w14:paraId="384A28BA" w14:textId="0D7CF89E" w:rsidR="001247D0" w:rsidRPr="002624C2" w:rsidRDefault="00F573A9" w:rsidP="001247D0">
            <w:pPr>
              <w:rPr>
                <w:rFonts w:cstheme="minorHAnsi"/>
                <w:lang w:val="es-419"/>
              </w:rPr>
            </w:pPr>
            <w:r w:rsidRPr="002624C2">
              <w:rPr>
                <w:rFonts w:cstheme="minorHAnsi"/>
              </w:rPr>
              <w:t>Por iniciar</w:t>
            </w:r>
          </w:p>
        </w:tc>
        <w:tc>
          <w:tcPr>
            <w:tcW w:w="1701" w:type="dxa"/>
          </w:tcPr>
          <w:p w14:paraId="10094C34" w14:textId="0B92A531" w:rsidR="001247D0" w:rsidRPr="002624C2" w:rsidRDefault="00004361" w:rsidP="001247D0">
            <w:pPr>
              <w:rPr>
                <w:rFonts w:cstheme="minorHAnsi"/>
                <w:lang w:val="es-419"/>
              </w:rPr>
            </w:pPr>
            <w:r w:rsidRPr="002624C2">
              <w:rPr>
                <w:rFonts w:cstheme="minorHAnsi"/>
                <w:lang w:val="es-419"/>
              </w:rPr>
              <w:t>-</w:t>
            </w:r>
          </w:p>
        </w:tc>
        <w:tc>
          <w:tcPr>
            <w:tcW w:w="1985" w:type="dxa"/>
          </w:tcPr>
          <w:p w14:paraId="4FBD1831" w14:textId="5DDE1A05" w:rsidR="001247D0" w:rsidRPr="002624C2" w:rsidRDefault="00F573A9"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D000328- 2024-CONADIS-GG</w:t>
            </w:r>
          </w:p>
        </w:tc>
        <w:tc>
          <w:tcPr>
            <w:tcW w:w="1417" w:type="dxa"/>
          </w:tcPr>
          <w:p w14:paraId="2455FD93" w14:textId="60EC76AA" w:rsidR="001247D0" w:rsidRPr="002624C2" w:rsidRDefault="00C106FC"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11EDA7DA" w14:textId="16A60AEE" w:rsidR="001247D0" w:rsidRPr="002624C2" w:rsidRDefault="00C106FC" w:rsidP="001247D0">
            <w:pPr>
              <w:rPr>
                <w:rFonts w:cstheme="minorHAnsi"/>
                <w:lang w:val="es-419"/>
              </w:rPr>
            </w:pPr>
            <w:r w:rsidRPr="002624C2">
              <w:rPr>
                <w:rFonts w:cstheme="minorHAnsi"/>
              </w:rPr>
              <w:t>5/08/2024</w:t>
            </w:r>
          </w:p>
        </w:tc>
      </w:tr>
      <w:tr w:rsidR="001247D0" w:rsidRPr="002624C2" w14:paraId="00EA1B40" w14:textId="77777777" w:rsidTr="00C35048">
        <w:tc>
          <w:tcPr>
            <w:tcW w:w="562" w:type="dxa"/>
          </w:tcPr>
          <w:p w14:paraId="59DA41BD" w14:textId="16FB5CA8" w:rsidR="001247D0" w:rsidRPr="002624C2" w:rsidRDefault="00C106FC" w:rsidP="001247D0">
            <w:pPr>
              <w:rPr>
                <w:rFonts w:cstheme="minorHAnsi"/>
                <w:lang w:val="es-419"/>
              </w:rPr>
            </w:pPr>
            <w:r w:rsidRPr="002624C2">
              <w:rPr>
                <w:rFonts w:cstheme="minorHAnsi"/>
                <w:lang w:val="es-419"/>
              </w:rPr>
              <w:t>8</w:t>
            </w:r>
          </w:p>
        </w:tc>
        <w:tc>
          <w:tcPr>
            <w:tcW w:w="1560" w:type="dxa"/>
          </w:tcPr>
          <w:p w14:paraId="2518D1BE" w14:textId="589D8C8F" w:rsidR="001247D0" w:rsidRPr="002624C2" w:rsidRDefault="00E66E7F" w:rsidP="001247D0">
            <w:pPr>
              <w:rPr>
                <w:rFonts w:cstheme="minorHAnsi"/>
                <w:lang w:val="es-419"/>
              </w:rPr>
            </w:pPr>
            <w:r w:rsidRPr="002624C2">
              <w:rPr>
                <w:rFonts w:cstheme="minorHAnsi"/>
              </w:rPr>
              <w:t>MINCETUR</w:t>
            </w:r>
          </w:p>
        </w:tc>
        <w:tc>
          <w:tcPr>
            <w:tcW w:w="1559" w:type="dxa"/>
          </w:tcPr>
          <w:p w14:paraId="443336F2" w14:textId="742EAC6A" w:rsidR="001247D0" w:rsidRPr="002624C2" w:rsidRDefault="00E66E7F" w:rsidP="001247D0">
            <w:pPr>
              <w:rPr>
                <w:rFonts w:cstheme="minorHAnsi"/>
                <w:lang w:val="es-419"/>
              </w:rPr>
            </w:pPr>
            <w:r w:rsidRPr="002624C2">
              <w:rPr>
                <w:rFonts w:cstheme="minorHAnsi"/>
              </w:rPr>
              <w:t>Dirección de Innovación de la Oferta Turística (DIOT) de la Dirección General de Estrategia Turística (DGET), Viceministerio de Turismo</w:t>
            </w:r>
          </w:p>
        </w:tc>
        <w:tc>
          <w:tcPr>
            <w:tcW w:w="1984" w:type="dxa"/>
          </w:tcPr>
          <w:p w14:paraId="7BCFC258" w14:textId="39E2F85F" w:rsidR="001247D0" w:rsidRPr="002624C2" w:rsidRDefault="00E66E7F" w:rsidP="001247D0">
            <w:pPr>
              <w:rPr>
                <w:rFonts w:cstheme="minorHAnsi"/>
                <w:lang w:val="es-419"/>
              </w:rPr>
            </w:pPr>
            <w:r w:rsidRPr="002624C2">
              <w:rPr>
                <w:rFonts w:cstheme="minorHAnsi"/>
              </w:rPr>
              <w:t xml:space="preserve">SS.06.05.03 Capacitación a organismos públicos y privados vinculados con la prestación del servicio turístico para fomentar servicios turísticos accesibles para </w:t>
            </w:r>
            <w:r w:rsidRPr="002624C2">
              <w:rPr>
                <w:rFonts w:cstheme="minorHAnsi"/>
              </w:rPr>
              <w:lastRenderedPageBreak/>
              <w:t>personas con discapacidad</w:t>
            </w:r>
          </w:p>
        </w:tc>
        <w:tc>
          <w:tcPr>
            <w:tcW w:w="1701" w:type="dxa"/>
          </w:tcPr>
          <w:p w14:paraId="6C5FA167" w14:textId="2201B261" w:rsidR="001247D0" w:rsidRPr="002624C2" w:rsidRDefault="005C7E4A" w:rsidP="001247D0">
            <w:pPr>
              <w:rPr>
                <w:rFonts w:cstheme="minorHAnsi"/>
                <w:lang w:val="es-419"/>
              </w:rPr>
            </w:pPr>
            <w:r w:rsidRPr="002624C2">
              <w:rPr>
                <w:rFonts w:cstheme="minorHAnsi"/>
              </w:rPr>
              <w:lastRenderedPageBreak/>
              <w:t>Diseño</w:t>
            </w:r>
          </w:p>
        </w:tc>
        <w:tc>
          <w:tcPr>
            <w:tcW w:w="2552" w:type="dxa"/>
          </w:tcPr>
          <w:p w14:paraId="2BBFDAF0" w14:textId="5EE4760F" w:rsidR="001247D0" w:rsidRPr="002624C2" w:rsidRDefault="005C7E4A" w:rsidP="001247D0">
            <w:pPr>
              <w:rPr>
                <w:rFonts w:cstheme="minorHAnsi"/>
                <w:lang w:val="es-419"/>
              </w:rPr>
            </w:pPr>
            <w:r w:rsidRPr="002624C2">
              <w:rPr>
                <w:rFonts w:cstheme="minorHAnsi"/>
              </w:rPr>
              <w:t>Establecer coordinaciones con el MIMP a fin de implementar aspectos de mejora en la ficha técnica del indicador.</w:t>
            </w:r>
          </w:p>
        </w:tc>
        <w:tc>
          <w:tcPr>
            <w:tcW w:w="1984" w:type="dxa"/>
          </w:tcPr>
          <w:p w14:paraId="7A3F0007" w14:textId="2B30AE86" w:rsidR="001247D0" w:rsidRPr="002624C2" w:rsidRDefault="005C7E4A" w:rsidP="001247D0">
            <w:pPr>
              <w:rPr>
                <w:rFonts w:cstheme="minorHAnsi"/>
                <w:lang w:val="es-419"/>
              </w:rPr>
            </w:pPr>
            <w:r w:rsidRPr="002624C2">
              <w:rPr>
                <w:rFonts w:cstheme="minorHAnsi"/>
              </w:rPr>
              <w:t xml:space="preserve">Establecer coordinaciones a fin de incorporar las siguientes mejoras en la ficha </w:t>
            </w:r>
            <w:r w:rsidR="00A1370A" w:rsidRPr="002624C2">
              <w:rPr>
                <w:rFonts w:cstheme="minorHAnsi"/>
              </w:rPr>
              <w:t>técnica</w:t>
            </w:r>
            <w:r w:rsidRPr="002624C2">
              <w:rPr>
                <w:rFonts w:cstheme="minorHAnsi"/>
              </w:rPr>
              <w:t xml:space="preserve"> del indicador del servicio SS.06.05.03: Establecer </w:t>
            </w:r>
            <w:r w:rsidR="00A1370A" w:rsidRPr="002624C2">
              <w:rPr>
                <w:rFonts w:cstheme="minorHAnsi"/>
              </w:rPr>
              <w:t>línea</w:t>
            </w:r>
            <w:r w:rsidRPr="002624C2">
              <w:rPr>
                <w:rFonts w:cstheme="minorHAnsi"/>
              </w:rPr>
              <w:t xml:space="preserve"> de base, ajustar metas y realizar </w:t>
            </w:r>
            <w:r w:rsidRPr="002624C2">
              <w:rPr>
                <w:rFonts w:cstheme="minorHAnsi"/>
              </w:rPr>
              <w:lastRenderedPageBreak/>
              <w:t>otras modificaciones que permitan la adecuada medición del avance del servicio</w:t>
            </w:r>
          </w:p>
        </w:tc>
        <w:tc>
          <w:tcPr>
            <w:tcW w:w="993" w:type="dxa"/>
          </w:tcPr>
          <w:p w14:paraId="5DF0FA63" w14:textId="4C986525" w:rsidR="001247D0" w:rsidRPr="002624C2" w:rsidRDefault="005C7E4A"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de la ficha </w:t>
            </w:r>
            <w:proofErr w:type="spellStart"/>
            <w:r w:rsidRPr="002624C2">
              <w:rPr>
                <w:rFonts w:cstheme="minorHAnsi"/>
              </w:rPr>
              <w:t>tecnica</w:t>
            </w:r>
            <w:proofErr w:type="spellEnd"/>
            <w:r w:rsidRPr="002624C2">
              <w:rPr>
                <w:rFonts w:cstheme="minorHAnsi"/>
              </w:rPr>
              <w:t xml:space="preserve"> del indicador</w:t>
            </w:r>
          </w:p>
        </w:tc>
        <w:tc>
          <w:tcPr>
            <w:tcW w:w="1275" w:type="dxa"/>
          </w:tcPr>
          <w:p w14:paraId="00C28CE6" w14:textId="57B4DF30" w:rsidR="001247D0" w:rsidRPr="002624C2" w:rsidRDefault="005C7E4A" w:rsidP="001247D0">
            <w:pPr>
              <w:rPr>
                <w:rFonts w:cstheme="minorHAnsi"/>
                <w:lang w:val="es-419"/>
              </w:rPr>
            </w:pPr>
            <w:r w:rsidRPr="002624C2">
              <w:rPr>
                <w:rFonts w:cstheme="minorHAnsi"/>
              </w:rPr>
              <w:t>4to Trimestre 2024</w:t>
            </w:r>
          </w:p>
        </w:tc>
        <w:tc>
          <w:tcPr>
            <w:tcW w:w="1701" w:type="dxa"/>
          </w:tcPr>
          <w:p w14:paraId="42A3FA5E" w14:textId="3214EC30" w:rsidR="001247D0" w:rsidRPr="002624C2" w:rsidRDefault="006B227D" w:rsidP="001247D0">
            <w:pPr>
              <w:rPr>
                <w:rFonts w:cstheme="minorHAnsi"/>
                <w:lang w:val="es-419"/>
              </w:rPr>
            </w:pPr>
            <w:r w:rsidRPr="002624C2">
              <w:rPr>
                <w:rFonts w:cstheme="minorHAnsi"/>
              </w:rPr>
              <w:t>Por iniciar</w:t>
            </w:r>
          </w:p>
        </w:tc>
        <w:tc>
          <w:tcPr>
            <w:tcW w:w="1701" w:type="dxa"/>
          </w:tcPr>
          <w:p w14:paraId="27C8C570" w14:textId="13D80439" w:rsidR="001247D0" w:rsidRPr="002624C2" w:rsidRDefault="00004361" w:rsidP="001247D0">
            <w:pPr>
              <w:rPr>
                <w:rFonts w:cstheme="minorHAnsi"/>
                <w:lang w:val="es-419"/>
              </w:rPr>
            </w:pPr>
            <w:r w:rsidRPr="002624C2">
              <w:rPr>
                <w:rFonts w:cstheme="minorHAnsi"/>
                <w:lang w:val="es-419"/>
              </w:rPr>
              <w:t>-</w:t>
            </w:r>
          </w:p>
        </w:tc>
        <w:tc>
          <w:tcPr>
            <w:tcW w:w="1985" w:type="dxa"/>
          </w:tcPr>
          <w:p w14:paraId="5C4B1E18" w14:textId="5C27A7A6" w:rsidR="001247D0" w:rsidRPr="002624C2" w:rsidRDefault="006B227D"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063-2024- MINCETUR/SG/OGP PD</w:t>
            </w:r>
          </w:p>
        </w:tc>
        <w:tc>
          <w:tcPr>
            <w:tcW w:w="1417" w:type="dxa"/>
          </w:tcPr>
          <w:p w14:paraId="48CE78B4" w14:textId="257622DC" w:rsidR="001247D0" w:rsidRPr="002624C2" w:rsidRDefault="006B227D"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33F96024" w14:textId="6F52F31A" w:rsidR="001247D0" w:rsidRPr="002624C2" w:rsidRDefault="006B227D" w:rsidP="001247D0">
            <w:pPr>
              <w:rPr>
                <w:rFonts w:cstheme="minorHAnsi"/>
                <w:lang w:val="es-419"/>
              </w:rPr>
            </w:pPr>
            <w:r w:rsidRPr="002624C2">
              <w:rPr>
                <w:rFonts w:cstheme="minorHAnsi"/>
              </w:rPr>
              <w:t>22/07/2024</w:t>
            </w:r>
          </w:p>
        </w:tc>
      </w:tr>
      <w:tr w:rsidR="001247D0" w:rsidRPr="002624C2" w14:paraId="6554D660" w14:textId="77777777" w:rsidTr="00C35048">
        <w:tc>
          <w:tcPr>
            <w:tcW w:w="562" w:type="dxa"/>
          </w:tcPr>
          <w:p w14:paraId="30241562" w14:textId="3163B6FD" w:rsidR="001247D0" w:rsidRPr="002624C2" w:rsidRDefault="006B227D" w:rsidP="001247D0">
            <w:pPr>
              <w:rPr>
                <w:rFonts w:cstheme="minorHAnsi"/>
                <w:lang w:val="es-419"/>
              </w:rPr>
            </w:pPr>
            <w:r w:rsidRPr="002624C2">
              <w:rPr>
                <w:rFonts w:cstheme="minorHAnsi"/>
                <w:lang w:val="es-419"/>
              </w:rPr>
              <w:t>9</w:t>
            </w:r>
          </w:p>
        </w:tc>
        <w:tc>
          <w:tcPr>
            <w:tcW w:w="1560" w:type="dxa"/>
          </w:tcPr>
          <w:p w14:paraId="73550DBE" w14:textId="12893B53" w:rsidR="001247D0" w:rsidRPr="002624C2" w:rsidRDefault="00116B2E" w:rsidP="001247D0">
            <w:pPr>
              <w:rPr>
                <w:rFonts w:cstheme="minorHAnsi"/>
                <w:lang w:val="es-419"/>
              </w:rPr>
            </w:pPr>
            <w:r w:rsidRPr="002624C2">
              <w:rPr>
                <w:rFonts w:cstheme="minorHAnsi"/>
              </w:rPr>
              <w:t>MININTER</w:t>
            </w:r>
          </w:p>
        </w:tc>
        <w:tc>
          <w:tcPr>
            <w:tcW w:w="1559" w:type="dxa"/>
          </w:tcPr>
          <w:p w14:paraId="20FD1FC2" w14:textId="2E2CB5FD" w:rsidR="001247D0" w:rsidRPr="002624C2" w:rsidRDefault="00116B2E" w:rsidP="001247D0">
            <w:pPr>
              <w:rPr>
                <w:rFonts w:cstheme="minorHAnsi"/>
                <w:lang w:val="es-419"/>
              </w:rPr>
            </w:pPr>
            <w:r w:rsidRPr="002624C2">
              <w:rPr>
                <w:rFonts w:cstheme="minorHAnsi"/>
              </w:rPr>
              <w:t>División de Infraestructura de la PNP</w:t>
            </w:r>
          </w:p>
        </w:tc>
        <w:tc>
          <w:tcPr>
            <w:tcW w:w="1984" w:type="dxa"/>
          </w:tcPr>
          <w:p w14:paraId="29B81CBC" w14:textId="00B6698B" w:rsidR="001247D0" w:rsidRPr="002624C2" w:rsidRDefault="00116B2E" w:rsidP="001247D0">
            <w:pPr>
              <w:rPr>
                <w:rFonts w:cstheme="minorHAnsi"/>
                <w:lang w:val="es-419"/>
              </w:rPr>
            </w:pPr>
            <w:r w:rsidRPr="002624C2">
              <w:rPr>
                <w:rFonts w:cstheme="minorHAnsi"/>
              </w:rPr>
              <w:t>SS.06.03.02 Aseguramiento de las condiciones de accesibilidad para las personas con discapacidad en las sedes de atención de denuncias.</w:t>
            </w:r>
          </w:p>
        </w:tc>
        <w:tc>
          <w:tcPr>
            <w:tcW w:w="1701" w:type="dxa"/>
          </w:tcPr>
          <w:p w14:paraId="1733282C" w14:textId="5F3C632F" w:rsidR="001247D0" w:rsidRPr="002624C2" w:rsidRDefault="00D21264" w:rsidP="001247D0">
            <w:pPr>
              <w:rPr>
                <w:rFonts w:cstheme="minorHAnsi"/>
                <w:lang w:val="es-419"/>
              </w:rPr>
            </w:pPr>
            <w:r w:rsidRPr="002624C2">
              <w:rPr>
                <w:rFonts w:cstheme="minorHAnsi"/>
              </w:rPr>
              <w:t>Seguimiento y evaluación</w:t>
            </w:r>
          </w:p>
        </w:tc>
        <w:tc>
          <w:tcPr>
            <w:tcW w:w="2552" w:type="dxa"/>
          </w:tcPr>
          <w:p w14:paraId="2098EB97" w14:textId="61F41A1F" w:rsidR="001247D0" w:rsidRPr="002624C2" w:rsidRDefault="00EB71FF" w:rsidP="001247D0">
            <w:pPr>
              <w:rPr>
                <w:rFonts w:cstheme="minorHAnsi"/>
                <w:lang w:val="es-419"/>
              </w:rPr>
            </w:pPr>
            <w:r w:rsidRPr="002624C2">
              <w:rPr>
                <w:rFonts w:cstheme="minorHAnsi"/>
              </w:rPr>
              <w:t>Se recomienda a los responsables de los servicios que presentan indicadores con un nivel de cumplimiento alto o medio, realizar coordinaciones con el MIMP (OMEP-OP y CONADIS) a fin de implementar los aspectos de mejora que fueron identificados por el CONADIS</w:t>
            </w:r>
          </w:p>
        </w:tc>
        <w:tc>
          <w:tcPr>
            <w:tcW w:w="1984" w:type="dxa"/>
          </w:tcPr>
          <w:p w14:paraId="2592BDE6" w14:textId="005CCA91" w:rsidR="001247D0" w:rsidRPr="002624C2" w:rsidRDefault="00EB71FF" w:rsidP="001247D0">
            <w:pPr>
              <w:rPr>
                <w:rFonts w:cstheme="minorHAnsi"/>
                <w:lang w:val="es-419"/>
              </w:rPr>
            </w:pPr>
            <w:r w:rsidRPr="002624C2">
              <w:rPr>
                <w:rFonts w:cstheme="minorHAnsi"/>
              </w:rPr>
              <w:t xml:space="preserve">- Establecer coordinaciones para la incluir los siguientes aspectos de mejora en la </w:t>
            </w:r>
            <w:r w:rsidR="00A1370A" w:rsidRPr="002624C2">
              <w:rPr>
                <w:rFonts w:cstheme="minorHAnsi"/>
              </w:rPr>
              <w:t>implementación</w:t>
            </w:r>
            <w:r w:rsidRPr="002624C2">
              <w:rPr>
                <w:rFonts w:cstheme="minorHAnsi"/>
              </w:rPr>
              <w:t xml:space="preserve"> del servicio SS.06.03.02: Implementar herramientas de recojo de información que permita medir el avance en el servicio y otras mejoras identificadas por </w:t>
            </w:r>
            <w:proofErr w:type="spellStart"/>
            <w:r w:rsidRPr="002624C2">
              <w:rPr>
                <w:rFonts w:cstheme="minorHAnsi"/>
              </w:rPr>
              <w:t>Conadis</w:t>
            </w:r>
            <w:proofErr w:type="spellEnd"/>
            <w:r w:rsidRPr="002624C2">
              <w:rPr>
                <w:rFonts w:cstheme="minorHAnsi"/>
              </w:rPr>
              <w:t>.</w:t>
            </w:r>
          </w:p>
        </w:tc>
        <w:tc>
          <w:tcPr>
            <w:tcW w:w="993" w:type="dxa"/>
          </w:tcPr>
          <w:p w14:paraId="098BE352" w14:textId="1E550ECA" w:rsidR="001247D0" w:rsidRPr="002624C2" w:rsidRDefault="00EB71FF" w:rsidP="001247D0">
            <w:pPr>
              <w:rPr>
                <w:rFonts w:cstheme="minorHAnsi"/>
                <w:lang w:val="es-419"/>
              </w:rPr>
            </w:pPr>
            <w:r w:rsidRPr="002624C2">
              <w:rPr>
                <w:rFonts w:cstheme="minorHAnsi"/>
              </w:rPr>
              <w:t>Acta de acuerdos sobre los aspectos de mejora a incluir</w:t>
            </w:r>
          </w:p>
        </w:tc>
        <w:tc>
          <w:tcPr>
            <w:tcW w:w="1275" w:type="dxa"/>
          </w:tcPr>
          <w:p w14:paraId="569C6E32" w14:textId="0794E41C" w:rsidR="001247D0" w:rsidRPr="002624C2" w:rsidRDefault="00CB4BDB" w:rsidP="001247D0">
            <w:pPr>
              <w:rPr>
                <w:rFonts w:cstheme="minorHAnsi"/>
                <w:lang w:val="es-419"/>
              </w:rPr>
            </w:pPr>
            <w:r w:rsidRPr="002624C2">
              <w:rPr>
                <w:rFonts w:cstheme="minorHAnsi"/>
              </w:rPr>
              <w:t>4to Trimestre 2024</w:t>
            </w:r>
          </w:p>
        </w:tc>
        <w:tc>
          <w:tcPr>
            <w:tcW w:w="1701" w:type="dxa"/>
          </w:tcPr>
          <w:p w14:paraId="4A3C50DA" w14:textId="388D09D1" w:rsidR="001247D0" w:rsidRPr="002624C2" w:rsidRDefault="00CB4BDB" w:rsidP="001247D0">
            <w:pPr>
              <w:rPr>
                <w:rFonts w:cstheme="minorHAnsi"/>
                <w:lang w:val="es-419"/>
              </w:rPr>
            </w:pPr>
            <w:r w:rsidRPr="002624C2">
              <w:rPr>
                <w:rFonts w:cstheme="minorHAnsi"/>
              </w:rPr>
              <w:t>Por iniciar</w:t>
            </w:r>
          </w:p>
        </w:tc>
        <w:tc>
          <w:tcPr>
            <w:tcW w:w="1701" w:type="dxa"/>
          </w:tcPr>
          <w:p w14:paraId="06F68920" w14:textId="6126B3C1" w:rsidR="001247D0" w:rsidRPr="002624C2" w:rsidRDefault="00004361" w:rsidP="001247D0">
            <w:pPr>
              <w:rPr>
                <w:rFonts w:cstheme="minorHAnsi"/>
                <w:lang w:val="es-419"/>
              </w:rPr>
            </w:pPr>
            <w:r w:rsidRPr="002624C2">
              <w:rPr>
                <w:rFonts w:cstheme="minorHAnsi"/>
                <w:lang w:val="es-419"/>
              </w:rPr>
              <w:t>-</w:t>
            </w:r>
          </w:p>
        </w:tc>
        <w:tc>
          <w:tcPr>
            <w:tcW w:w="1985" w:type="dxa"/>
          </w:tcPr>
          <w:p w14:paraId="3AF74081" w14:textId="33ADB34C" w:rsidR="001247D0" w:rsidRPr="002624C2" w:rsidRDefault="00CB4BDB"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001241- 2024-IN-OGPP</w:t>
            </w:r>
          </w:p>
        </w:tc>
        <w:tc>
          <w:tcPr>
            <w:tcW w:w="1417" w:type="dxa"/>
          </w:tcPr>
          <w:p w14:paraId="3A727153" w14:textId="353C8386" w:rsidR="001247D0" w:rsidRPr="002624C2" w:rsidRDefault="00E37C5C"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53725C89" w14:textId="4CB0240E" w:rsidR="001247D0" w:rsidRPr="002624C2" w:rsidRDefault="00E37C5C" w:rsidP="001247D0">
            <w:pPr>
              <w:rPr>
                <w:rFonts w:cstheme="minorHAnsi"/>
                <w:lang w:val="es-419"/>
              </w:rPr>
            </w:pPr>
            <w:r w:rsidRPr="002624C2">
              <w:rPr>
                <w:rFonts w:cstheme="minorHAnsi"/>
              </w:rPr>
              <w:t>25/07/2024</w:t>
            </w:r>
          </w:p>
        </w:tc>
      </w:tr>
      <w:tr w:rsidR="001247D0" w:rsidRPr="002624C2" w14:paraId="095C1A52" w14:textId="77777777" w:rsidTr="00C35048">
        <w:tc>
          <w:tcPr>
            <w:tcW w:w="562" w:type="dxa"/>
          </w:tcPr>
          <w:p w14:paraId="56F8D6AE" w14:textId="73636020" w:rsidR="001247D0" w:rsidRPr="002624C2" w:rsidRDefault="00E37C5C" w:rsidP="001247D0">
            <w:pPr>
              <w:rPr>
                <w:rFonts w:cstheme="minorHAnsi"/>
                <w:lang w:val="es-419"/>
              </w:rPr>
            </w:pPr>
            <w:r w:rsidRPr="002624C2">
              <w:rPr>
                <w:rFonts w:cstheme="minorHAnsi"/>
                <w:lang w:val="es-419"/>
              </w:rPr>
              <w:t>10</w:t>
            </w:r>
          </w:p>
        </w:tc>
        <w:tc>
          <w:tcPr>
            <w:tcW w:w="1560" w:type="dxa"/>
          </w:tcPr>
          <w:p w14:paraId="2350A56F" w14:textId="5BE4B943" w:rsidR="001247D0" w:rsidRPr="002624C2" w:rsidRDefault="00E37C5C" w:rsidP="001247D0">
            <w:pPr>
              <w:rPr>
                <w:rFonts w:cstheme="minorHAnsi"/>
                <w:lang w:val="es-419"/>
              </w:rPr>
            </w:pPr>
            <w:r w:rsidRPr="002624C2">
              <w:rPr>
                <w:rFonts w:cstheme="minorHAnsi"/>
              </w:rPr>
              <w:t>MVCS</w:t>
            </w:r>
          </w:p>
        </w:tc>
        <w:tc>
          <w:tcPr>
            <w:tcW w:w="1559" w:type="dxa"/>
          </w:tcPr>
          <w:p w14:paraId="67E74D18" w14:textId="621E99CE" w:rsidR="001247D0" w:rsidRPr="002624C2" w:rsidRDefault="00A62597" w:rsidP="001247D0">
            <w:pPr>
              <w:rPr>
                <w:rFonts w:cstheme="minorHAnsi"/>
                <w:lang w:val="es-419"/>
              </w:rPr>
            </w:pPr>
            <w:r w:rsidRPr="002624C2">
              <w:rPr>
                <w:rFonts w:cstheme="minorHAnsi"/>
              </w:rPr>
              <w:t>Dirección General de Accesibilidad y Desarrollo Tecnológico -Dirección de</w:t>
            </w:r>
            <w:r w:rsidR="00A1370A" w:rsidRPr="002624C2">
              <w:rPr>
                <w:rFonts w:cstheme="minorHAnsi"/>
              </w:rPr>
              <w:t xml:space="preserve"> </w:t>
            </w:r>
            <w:r w:rsidRPr="002624C2">
              <w:rPr>
                <w:rFonts w:cstheme="minorHAnsi"/>
              </w:rPr>
              <w:t>Accesibilidad</w:t>
            </w:r>
            <w:r w:rsidR="00A1370A" w:rsidRPr="002624C2">
              <w:rPr>
                <w:rFonts w:cstheme="minorHAnsi"/>
              </w:rPr>
              <w:t xml:space="preserve"> </w:t>
            </w:r>
            <w:r w:rsidRPr="002624C2">
              <w:rPr>
                <w:rFonts w:cstheme="minorHAnsi"/>
              </w:rPr>
              <w:t>(DA)</w:t>
            </w:r>
          </w:p>
        </w:tc>
        <w:tc>
          <w:tcPr>
            <w:tcW w:w="1984" w:type="dxa"/>
          </w:tcPr>
          <w:p w14:paraId="2F856D48" w14:textId="2434823A" w:rsidR="001247D0" w:rsidRPr="002624C2" w:rsidRDefault="00A62597" w:rsidP="001247D0">
            <w:pPr>
              <w:rPr>
                <w:rFonts w:cstheme="minorHAnsi"/>
                <w:lang w:val="es-419"/>
              </w:rPr>
            </w:pPr>
            <w:r w:rsidRPr="002624C2">
              <w:rPr>
                <w:rFonts w:cstheme="minorHAnsi"/>
              </w:rPr>
              <w:t>SS.06.02.01 Fortalecimiento de capacidades integrales en materia de infraestructura y equipamiento urbano accesible a Gobiernos Regionales y Locales</w:t>
            </w:r>
          </w:p>
        </w:tc>
        <w:tc>
          <w:tcPr>
            <w:tcW w:w="1701" w:type="dxa"/>
          </w:tcPr>
          <w:p w14:paraId="2CBE3BA6" w14:textId="2FD4DA52" w:rsidR="001247D0" w:rsidRPr="002624C2" w:rsidRDefault="00831991" w:rsidP="001247D0">
            <w:pPr>
              <w:rPr>
                <w:rFonts w:cstheme="minorHAnsi"/>
                <w:lang w:val="es-419"/>
              </w:rPr>
            </w:pPr>
            <w:r w:rsidRPr="002624C2">
              <w:rPr>
                <w:rFonts w:cstheme="minorHAnsi"/>
              </w:rPr>
              <w:t>Diseño</w:t>
            </w:r>
          </w:p>
        </w:tc>
        <w:tc>
          <w:tcPr>
            <w:tcW w:w="2552" w:type="dxa"/>
          </w:tcPr>
          <w:p w14:paraId="190316A4" w14:textId="5E4227BF" w:rsidR="001247D0" w:rsidRPr="002624C2" w:rsidRDefault="00831991"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2688420F" w14:textId="437F9783" w:rsidR="001247D0" w:rsidRPr="002624C2" w:rsidRDefault="00831991" w:rsidP="001247D0">
            <w:pPr>
              <w:rPr>
                <w:rFonts w:cstheme="minorHAnsi"/>
                <w:lang w:val="es-419"/>
              </w:rPr>
            </w:pPr>
            <w:r w:rsidRPr="002624C2">
              <w:rPr>
                <w:rFonts w:cstheme="minorHAnsi"/>
              </w:rPr>
              <w:t xml:space="preserve">Realizar reuniones con el MIMP (CONADIS) para incorporar las siguientes mejoras de las fichas técnicas: 1. Ficha del Indicador - Actualizar línea de base - Ajuste de metas - Precisiones técnicas para la medición del indicador 2. Ficha del Servicio - </w:t>
            </w:r>
            <w:r w:rsidRPr="002624C2">
              <w:rPr>
                <w:rFonts w:cstheme="minorHAnsi"/>
              </w:rPr>
              <w:lastRenderedPageBreak/>
              <w:t xml:space="preserve">Realizar ajustes en ficha del servicio (determinar cuando finaliza la prestación del servicio) - Precisiones </w:t>
            </w:r>
            <w:r w:rsidR="00A1370A" w:rsidRPr="002624C2">
              <w:rPr>
                <w:rFonts w:cstheme="minorHAnsi"/>
              </w:rPr>
              <w:t>Técnicas</w:t>
            </w:r>
            <w:r w:rsidRPr="002624C2">
              <w:rPr>
                <w:rFonts w:cstheme="minorHAnsi"/>
              </w:rPr>
              <w:t xml:space="preserve"> (capacitación. acompañamiento técnico,</w:t>
            </w:r>
          </w:p>
        </w:tc>
        <w:tc>
          <w:tcPr>
            <w:tcW w:w="993" w:type="dxa"/>
          </w:tcPr>
          <w:p w14:paraId="545B00EE" w14:textId="14BCA4A3" w:rsidR="001247D0" w:rsidRPr="002624C2" w:rsidRDefault="00A87B0D"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de ficha técnica</w:t>
            </w:r>
          </w:p>
        </w:tc>
        <w:tc>
          <w:tcPr>
            <w:tcW w:w="1275" w:type="dxa"/>
          </w:tcPr>
          <w:p w14:paraId="423F8F3D" w14:textId="3AA41D84" w:rsidR="001247D0" w:rsidRPr="002624C2" w:rsidRDefault="00A87B0D" w:rsidP="001247D0">
            <w:pPr>
              <w:rPr>
                <w:rFonts w:cstheme="minorHAnsi"/>
                <w:lang w:val="es-419"/>
              </w:rPr>
            </w:pPr>
            <w:r w:rsidRPr="002624C2">
              <w:rPr>
                <w:rFonts w:cstheme="minorHAnsi"/>
              </w:rPr>
              <w:t>4to Trimestre 2024</w:t>
            </w:r>
          </w:p>
        </w:tc>
        <w:tc>
          <w:tcPr>
            <w:tcW w:w="1701" w:type="dxa"/>
          </w:tcPr>
          <w:p w14:paraId="1B66FCC4" w14:textId="3B0698AE" w:rsidR="001247D0" w:rsidRPr="002624C2" w:rsidRDefault="00A87B0D" w:rsidP="001247D0">
            <w:pPr>
              <w:rPr>
                <w:rFonts w:cstheme="minorHAnsi"/>
                <w:lang w:val="es-419"/>
              </w:rPr>
            </w:pPr>
            <w:r w:rsidRPr="002624C2">
              <w:rPr>
                <w:rFonts w:cstheme="minorHAnsi"/>
              </w:rPr>
              <w:t>Por iniciar</w:t>
            </w:r>
          </w:p>
        </w:tc>
        <w:tc>
          <w:tcPr>
            <w:tcW w:w="1701" w:type="dxa"/>
          </w:tcPr>
          <w:p w14:paraId="58FBAA5E" w14:textId="24CAE408" w:rsidR="001247D0" w:rsidRPr="002624C2" w:rsidRDefault="00004361" w:rsidP="001247D0">
            <w:pPr>
              <w:rPr>
                <w:rFonts w:cstheme="minorHAnsi"/>
                <w:lang w:val="es-419"/>
              </w:rPr>
            </w:pPr>
            <w:r w:rsidRPr="002624C2">
              <w:rPr>
                <w:rFonts w:cstheme="minorHAnsi"/>
                <w:lang w:val="es-419"/>
              </w:rPr>
              <w:t>-</w:t>
            </w:r>
          </w:p>
        </w:tc>
        <w:tc>
          <w:tcPr>
            <w:tcW w:w="1985" w:type="dxa"/>
          </w:tcPr>
          <w:p w14:paraId="49C3B6B5" w14:textId="5A46E6EF" w:rsidR="001247D0" w:rsidRPr="002624C2" w:rsidRDefault="00A87B0D"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1970-2024- VIVIENDA/SG</w:t>
            </w:r>
          </w:p>
        </w:tc>
        <w:tc>
          <w:tcPr>
            <w:tcW w:w="1417" w:type="dxa"/>
          </w:tcPr>
          <w:p w14:paraId="7445206E" w14:textId="37CACF97" w:rsidR="001247D0" w:rsidRPr="002624C2" w:rsidRDefault="00A87B0D"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1AFA24A2" w14:textId="1B517803" w:rsidR="001247D0" w:rsidRPr="002624C2" w:rsidRDefault="00F61CD2" w:rsidP="001247D0">
            <w:pPr>
              <w:rPr>
                <w:rFonts w:cstheme="minorHAnsi"/>
                <w:lang w:val="es-419"/>
              </w:rPr>
            </w:pPr>
            <w:r w:rsidRPr="002624C2">
              <w:rPr>
                <w:rFonts w:cstheme="minorHAnsi"/>
              </w:rPr>
              <w:t>31/07/2024</w:t>
            </w:r>
          </w:p>
        </w:tc>
      </w:tr>
      <w:tr w:rsidR="001247D0" w:rsidRPr="002624C2" w14:paraId="49BC7396" w14:textId="77777777" w:rsidTr="00C35048">
        <w:tc>
          <w:tcPr>
            <w:tcW w:w="562" w:type="dxa"/>
          </w:tcPr>
          <w:p w14:paraId="2D6A697F" w14:textId="024CCE5B" w:rsidR="001247D0" w:rsidRPr="002624C2" w:rsidRDefault="00F61CD2" w:rsidP="001247D0">
            <w:pPr>
              <w:rPr>
                <w:rFonts w:cstheme="minorHAnsi"/>
                <w:lang w:val="es-419"/>
              </w:rPr>
            </w:pPr>
            <w:r w:rsidRPr="002624C2">
              <w:rPr>
                <w:rFonts w:cstheme="minorHAnsi"/>
                <w:lang w:val="es-419"/>
              </w:rPr>
              <w:t>11</w:t>
            </w:r>
          </w:p>
        </w:tc>
        <w:tc>
          <w:tcPr>
            <w:tcW w:w="1560" w:type="dxa"/>
          </w:tcPr>
          <w:p w14:paraId="665DFF55" w14:textId="2BB1D155" w:rsidR="001247D0" w:rsidRPr="002624C2" w:rsidRDefault="00F61CD2" w:rsidP="001247D0">
            <w:pPr>
              <w:rPr>
                <w:rFonts w:cstheme="minorHAnsi"/>
                <w:lang w:val="es-419"/>
              </w:rPr>
            </w:pPr>
            <w:r w:rsidRPr="002624C2">
              <w:rPr>
                <w:rFonts w:cstheme="minorHAnsi"/>
              </w:rPr>
              <w:t>MVCS</w:t>
            </w:r>
          </w:p>
        </w:tc>
        <w:tc>
          <w:tcPr>
            <w:tcW w:w="1559" w:type="dxa"/>
          </w:tcPr>
          <w:p w14:paraId="3F1943AF" w14:textId="1AD93162" w:rsidR="001247D0" w:rsidRPr="002624C2" w:rsidRDefault="00F61CD2" w:rsidP="001247D0">
            <w:pPr>
              <w:rPr>
                <w:rFonts w:cstheme="minorHAnsi"/>
                <w:lang w:val="es-419"/>
              </w:rPr>
            </w:pPr>
            <w:r w:rsidRPr="002624C2">
              <w:rPr>
                <w:rFonts w:cstheme="minorHAnsi"/>
              </w:rPr>
              <w:t>Dirección</w:t>
            </w:r>
            <w:r w:rsidR="00F2121B" w:rsidRPr="002624C2">
              <w:rPr>
                <w:rFonts w:cstheme="minorHAnsi"/>
              </w:rPr>
              <w:t xml:space="preserve"> </w:t>
            </w:r>
            <w:r w:rsidRPr="002624C2">
              <w:rPr>
                <w:rFonts w:cstheme="minorHAnsi"/>
              </w:rPr>
              <w:t>General de</w:t>
            </w:r>
            <w:r w:rsidR="00F2121B" w:rsidRPr="002624C2">
              <w:rPr>
                <w:rFonts w:cstheme="minorHAnsi"/>
              </w:rPr>
              <w:t xml:space="preserve"> </w:t>
            </w:r>
            <w:r w:rsidRPr="002624C2">
              <w:rPr>
                <w:rFonts w:cstheme="minorHAnsi"/>
              </w:rPr>
              <w:t>Accesibilidad y Desarrollo</w:t>
            </w:r>
            <w:r w:rsidR="00F2121B" w:rsidRPr="002624C2">
              <w:rPr>
                <w:rFonts w:cstheme="minorHAnsi"/>
              </w:rPr>
              <w:t xml:space="preserve"> </w:t>
            </w:r>
            <w:r w:rsidRPr="002624C2">
              <w:rPr>
                <w:rFonts w:cstheme="minorHAnsi"/>
              </w:rPr>
              <w:t>Tecnológico -Dirección de</w:t>
            </w:r>
            <w:r w:rsidR="00F2121B" w:rsidRPr="002624C2">
              <w:rPr>
                <w:rFonts w:cstheme="minorHAnsi"/>
              </w:rPr>
              <w:t xml:space="preserve"> </w:t>
            </w:r>
            <w:r w:rsidRPr="002624C2">
              <w:rPr>
                <w:rFonts w:cstheme="minorHAnsi"/>
              </w:rPr>
              <w:t>Accesibilidad</w:t>
            </w:r>
            <w:r w:rsidR="00F2121B" w:rsidRPr="002624C2">
              <w:rPr>
                <w:rFonts w:cstheme="minorHAnsi"/>
              </w:rPr>
              <w:t xml:space="preserve"> </w:t>
            </w:r>
            <w:r w:rsidRPr="002624C2">
              <w:rPr>
                <w:rFonts w:cstheme="minorHAnsi"/>
              </w:rPr>
              <w:t>(DA)</w:t>
            </w:r>
          </w:p>
        </w:tc>
        <w:tc>
          <w:tcPr>
            <w:tcW w:w="1984" w:type="dxa"/>
          </w:tcPr>
          <w:p w14:paraId="47466851" w14:textId="26C8FC2B" w:rsidR="001247D0" w:rsidRPr="002624C2" w:rsidRDefault="00F2121B" w:rsidP="001247D0">
            <w:pPr>
              <w:rPr>
                <w:rFonts w:cstheme="minorHAnsi"/>
                <w:lang w:val="es-419"/>
              </w:rPr>
            </w:pPr>
            <w:r w:rsidRPr="002624C2">
              <w:rPr>
                <w:rFonts w:cstheme="minorHAnsi"/>
              </w:rPr>
              <w:t>SS.06.02.02 Creación y adecuación de infraestructura y equipamiento urbano accesible</w:t>
            </w:r>
          </w:p>
        </w:tc>
        <w:tc>
          <w:tcPr>
            <w:tcW w:w="1701" w:type="dxa"/>
          </w:tcPr>
          <w:p w14:paraId="731CB9CC" w14:textId="6155F723" w:rsidR="001247D0" w:rsidRPr="002624C2" w:rsidRDefault="00F2121B" w:rsidP="001247D0">
            <w:pPr>
              <w:rPr>
                <w:rFonts w:cstheme="minorHAnsi"/>
                <w:lang w:val="es-419"/>
              </w:rPr>
            </w:pPr>
            <w:r w:rsidRPr="002624C2">
              <w:rPr>
                <w:rFonts w:cstheme="minorHAnsi"/>
              </w:rPr>
              <w:t>Diseño</w:t>
            </w:r>
          </w:p>
        </w:tc>
        <w:tc>
          <w:tcPr>
            <w:tcW w:w="2552" w:type="dxa"/>
          </w:tcPr>
          <w:p w14:paraId="3010C72A" w14:textId="212EEBFB" w:rsidR="001247D0" w:rsidRPr="002624C2" w:rsidRDefault="00F2121B"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0EB55A12" w14:textId="1088024B" w:rsidR="001247D0" w:rsidRPr="002624C2" w:rsidRDefault="00056AD7" w:rsidP="001247D0">
            <w:pPr>
              <w:rPr>
                <w:rFonts w:cstheme="minorHAnsi"/>
                <w:lang w:val="es-419"/>
              </w:rPr>
            </w:pPr>
            <w:r w:rsidRPr="002624C2">
              <w:rPr>
                <w:rFonts w:cstheme="minorHAnsi"/>
              </w:rPr>
              <w:t xml:space="preserve">Realizar reuniones con el MIMP (CONADIS) para incorporar las siguientes mejoras de las fichas técnicas: 1. Ficha del Indicador - Precisiones técnicas en la ficha 2. Ficha del Servicio - Precisiones </w:t>
            </w:r>
            <w:proofErr w:type="spellStart"/>
            <w:r w:rsidRPr="002624C2">
              <w:rPr>
                <w:rFonts w:cstheme="minorHAnsi"/>
              </w:rPr>
              <w:t>Tecnicas</w:t>
            </w:r>
            <w:proofErr w:type="spellEnd"/>
            <w:r w:rsidRPr="002624C2">
              <w:rPr>
                <w:rFonts w:cstheme="minorHAnsi"/>
              </w:rPr>
              <w:t xml:space="preserve"> en la ficha</w:t>
            </w:r>
          </w:p>
        </w:tc>
        <w:tc>
          <w:tcPr>
            <w:tcW w:w="993" w:type="dxa"/>
          </w:tcPr>
          <w:p w14:paraId="5E4D26C6" w14:textId="23D18041" w:rsidR="001247D0" w:rsidRPr="002624C2" w:rsidRDefault="00056AD7" w:rsidP="001247D0">
            <w:pPr>
              <w:rPr>
                <w:rFonts w:cstheme="minorHAnsi"/>
                <w:lang w:val="es-419"/>
              </w:rPr>
            </w:pPr>
            <w:r w:rsidRPr="002624C2">
              <w:rPr>
                <w:rFonts w:cstheme="minorHAnsi"/>
              </w:rPr>
              <w:t xml:space="preserve">Acta de </w:t>
            </w:r>
            <w:r w:rsidR="00A1370A" w:rsidRPr="002624C2">
              <w:rPr>
                <w:rFonts w:cstheme="minorHAnsi"/>
              </w:rPr>
              <w:t>modificación</w:t>
            </w:r>
            <w:r w:rsidRPr="002624C2">
              <w:rPr>
                <w:rFonts w:cstheme="minorHAnsi"/>
              </w:rPr>
              <w:t xml:space="preserve"> de ficha técnica</w:t>
            </w:r>
          </w:p>
        </w:tc>
        <w:tc>
          <w:tcPr>
            <w:tcW w:w="1275" w:type="dxa"/>
          </w:tcPr>
          <w:p w14:paraId="50D569A6" w14:textId="7F82EE57" w:rsidR="001247D0" w:rsidRPr="002624C2" w:rsidRDefault="00B52D5F" w:rsidP="001247D0">
            <w:pPr>
              <w:rPr>
                <w:rFonts w:cstheme="minorHAnsi"/>
                <w:lang w:val="es-419"/>
              </w:rPr>
            </w:pPr>
            <w:r w:rsidRPr="002624C2">
              <w:rPr>
                <w:rFonts w:cstheme="minorHAnsi"/>
              </w:rPr>
              <w:t>4to Trimestre 2024</w:t>
            </w:r>
          </w:p>
        </w:tc>
        <w:tc>
          <w:tcPr>
            <w:tcW w:w="1701" w:type="dxa"/>
          </w:tcPr>
          <w:p w14:paraId="2642D87A" w14:textId="63DD1F2A" w:rsidR="001247D0" w:rsidRPr="002624C2" w:rsidRDefault="00B52D5F" w:rsidP="001247D0">
            <w:pPr>
              <w:rPr>
                <w:rFonts w:cstheme="minorHAnsi"/>
                <w:lang w:val="es-419"/>
              </w:rPr>
            </w:pPr>
            <w:r w:rsidRPr="002624C2">
              <w:rPr>
                <w:rFonts w:cstheme="minorHAnsi"/>
              </w:rPr>
              <w:t>Por iniciar</w:t>
            </w:r>
          </w:p>
        </w:tc>
        <w:tc>
          <w:tcPr>
            <w:tcW w:w="1701" w:type="dxa"/>
          </w:tcPr>
          <w:p w14:paraId="6D778B9F" w14:textId="169AD67C" w:rsidR="001247D0" w:rsidRPr="002624C2" w:rsidRDefault="00004361" w:rsidP="001247D0">
            <w:pPr>
              <w:rPr>
                <w:rFonts w:cstheme="minorHAnsi"/>
                <w:lang w:val="es-419"/>
              </w:rPr>
            </w:pPr>
            <w:r w:rsidRPr="002624C2">
              <w:rPr>
                <w:rFonts w:cstheme="minorHAnsi"/>
                <w:lang w:val="es-419"/>
              </w:rPr>
              <w:t>-</w:t>
            </w:r>
          </w:p>
        </w:tc>
        <w:tc>
          <w:tcPr>
            <w:tcW w:w="1985" w:type="dxa"/>
          </w:tcPr>
          <w:p w14:paraId="1E3441A8" w14:textId="1E0DFA79" w:rsidR="001247D0" w:rsidRPr="002624C2" w:rsidRDefault="00B52D5F"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1970-2024- VIVIENDA/SG</w:t>
            </w:r>
          </w:p>
        </w:tc>
        <w:tc>
          <w:tcPr>
            <w:tcW w:w="1417" w:type="dxa"/>
          </w:tcPr>
          <w:p w14:paraId="55C79D47" w14:textId="45D215AE" w:rsidR="001247D0" w:rsidRPr="002624C2" w:rsidRDefault="00BF182D"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65E97F10" w14:textId="133EF47F" w:rsidR="001247D0" w:rsidRPr="002624C2" w:rsidRDefault="00BF182D" w:rsidP="001247D0">
            <w:pPr>
              <w:rPr>
                <w:rFonts w:cstheme="minorHAnsi"/>
                <w:lang w:val="es-419"/>
              </w:rPr>
            </w:pPr>
            <w:r w:rsidRPr="002624C2">
              <w:rPr>
                <w:rFonts w:cstheme="minorHAnsi"/>
              </w:rPr>
              <w:t>31/07/2024</w:t>
            </w:r>
          </w:p>
        </w:tc>
      </w:tr>
      <w:tr w:rsidR="001247D0" w:rsidRPr="002624C2" w14:paraId="5599055F" w14:textId="77777777" w:rsidTr="00C35048">
        <w:tc>
          <w:tcPr>
            <w:tcW w:w="562" w:type="dxa"/>
          </w:tcPr>
          <w:p w14:paraId="5DAB151C" w14:textId="05391F17" w:rsidR="001247D0" w:rsidRPr="002624C2" w:rsidRDefault="00BF182D" w:rsidP="001247D0">
            <w:pPr>
              <w:rPr>
                <w:rFonts w:cstheme="minorHAnsi"/>
                <w:lang w:val="es-419"/>
              </w:rPr>
            </w:pPr>
            <w:r w:rsidRPr="002624C2">
              <w:rPr>
                <w:rFonts w:cstheme="minorHAnsi"/>
                <w:lang w:val="es-419"/>
              </w:rPr>
              <w:t>12</w:t>
            </w:r>
          </w:p>
        </w:tc>
        <w:tc>
          <w:tcPr>
            <w:tcW w:w="1560" w:type="dxa"/>
          </w:tcPr>
          <w:p w14:paraId="0755C84A" w14:textId="6E967F1F" w:rsidR="001247D0" w:rsidRPr="002624C2" w:rsidRDefault="00BF182D" w:rsidP="001247D0">
            <w:pPr>
              <w:rPr>
                <w:rFonts w:cstheme="minorHAnsi"/>
                <w:lang w:val="es-419"/>
              </w:rPr>
            </w:pPr>
            <w:r w:rsidRPr="002624C2">
              <w:rPr>
                <w:rFonts w:cstheme="minorHAnsi"/>
              </w:rPr>
              <w:t>MVCS</w:t>
            </w:r>
          </w:p>
        </w:tc>
        <w:tc>
          <w:tcPr>
            <w:tcW w:w="1559" w:type="dxa"/>
          </w:tcPr>
          <w:p w14:paraId="00F16EB1" w14:textId="36A0E695" w:rsidR="001247D0" w:rsidRPr="002624C2" w:rsidRDefault="0033494E" w:rsidP="001247D0">
            <w:pPr>
              <w:rPr>
                <w:rFonts w:cstheme="minorHAnsi"/>
                <w:lang w:val="es-419"/>
              </w:rPr>
            </w:pPr>
            <w:r w:rsidRPr="002624C2">
              <w:rPr>
                <w:rFonts w:cstheme="minorHAnsi"/>
              </w:rPr>
              <w:t>Dirección</w:t>
            </w:r>
            <w:r w:rsidR="00A1370A" w:rsidRPr="002624C2">
              <w:rPr>
                <w:rFonts w:cstheme="minorHAnsi"/>
              </w:rPr>
              <w:t xml:space="preserve"> </w:t>
            </w:r>
            <w:r w:rsidRPr="002624C2">
              <w:rPr>
                <w:rFonts w:cstheme="minorHAnsi"/>
              </w:rPr>
              <w:t>General de</w:t>
            </w:r>
            <w:r w:rsidR="00A1370A" w:rsidRPr="002624C2">
              <w:rPr>
                <w:rFonts w:cstheme="minorHAnsi"/>
              </w:rPr>
              <w:t xml:space="preserve"> </w:t>
            </w:r>
            <w:r w:rsidRPr="002624C2">
              <w:rPr>
                <w:rFonts w:cstheme="minorHAnsi"/>
              </w:rPr>
              <w:t>Accesibilidad y Desarrollo</w:t>
            </w:r>
            <w:r w:rsidR="00A1370A" w:rsidRPr="002624C2">
              <w:rPr>
                <w:rFonts w:cstheme="minorHAnsi"/>
              </w:rPr>
              <w:t xml:space="preserve"> </w:t>
            </w:r>
            <w:r w:rsidRPr="002624C2">
              <w:rPr>
                <w:rFonts w:cstheme="minorHAnsi"/>
              </w:rPr>
              <w:t>Tecnológico -Dirección de</w:t>
            </w:r>
            <w:r w:rsidR="00A1370A" w:rsidRPr="002624C2">
              <w:rPr>
                <w:rFonts w:cstheme="minorHAnsi"/>
              </w:rPr>
              <w:t xml:space="preserve"> </w:t>
            </w:r>
            <w:r w:rsidRPr="002624C2">
              <w:rPr>
                <w:rFonts w:cstheme="minorHAnsi"/>
              </w:rPr>
              <w:t>Accesibilidad</w:t>
            </w:r>
            <w:r w:rsidR="00A1370A" w:rsidRPr="002624C2">
              <w:rPr>
                <w:rFonts w:cstheme="minorHAnsi"/>
              </w:rPr>
              <w:t xml:space="preserve"> </w:t>
            </w:r>
            <w:r w:rsidRPr="002624C2">
              <w:rPr>
                <w:rFonts w:cstheme="minorHAnsi"/>
              </w:rPr>
              <w:t>(DA)</w:t>
            </w:r>
          </w:p>
        </w:tc>
        <w:tc>
          <w:tcPr>
            <w:tcW w:w="1984" w:type="dxa"/>
          </w:tcPr>
          <w:p w14:paraId="49302B6E" w14:textId="6DBDBD06" w:rsidR="001247D0" w:rsidRPr="002624C2" w:rsidRDefault="0033494E" w:rsidP="001247D0">
            <w:pPr>
              <w:rPr>
                <w:rFonts w:cstheme="minorHAnsi"/>
                <w:lang w:val="es-419"/>
              </w:rPr>
            </w:pPr>
            <w:r w:rsidRPr="002624C2">
              <w:rPr>
                <w:rFonts w:cstheme="minorHAnsi"/>
              </w:rPr>
              <w:t>SS.06.02.02 Creación y adecuación de infraestructura y equipamiento urbano accesible.</w:t>
            </w:r>
          </w:p>
        </w:tc>
        <w:tc>
          <w:tcPr>
            <w:tcW w:w="1701" w:type="dxa"/>
          </w:tcPr>
          <w:p w14:paraId="57FEFE77" w14:textId="1C33AA69" w:rsidR="001247D0" w:rsidRPr="002624C2" w:rsidRDefault="0033494E" w:rsidP="001247D0">
            <w:pPr>
              <w:rPr>
                <w:rFonts w:cstheme="minorHAnsi"/>
                <w:lang w:val="es-419"/>
              </w:rPr>
            </w:pPr>
            <w:r w:rsidRPr="002624C2">
              <w:rPr>
                <w:rFonts w:cstheme="minorHAnsi"/>
              </w:rPr>
              <w:t>Seguimiento y evaluación</w:t>
            </w:r>
          </w:p>
        </w:tc>
        <w:tc>
          <w:tcPr>
            <w:tcW w:w="2552" w:type="dxa"/>
          </w:tcPr>
          <w:p w14:paraId="6C7508EC" w14:textId="55B1F5CE" w:rsidR="001247D0" w:rsidRPr="002624C2" w:rsidRDefault="0033494E" w:rsidP="001247D0">
            <w:pPr>
              <w:rPr>
                <w:rFonts w:cstheme="minorHAnsi"/>
                <w:lang w:val="es-419"/>
              </w:rPr>
            </w:pPr>
            <w:r w:rsidRPr="002624C2">
              <w:rPr>
                <w:rFonts w:cstheme="minorHAnsi"/>
              </w:rPr>
              <w:t xml:space="preserve">Establecer coordinaciones con el MIMP (OMEP-OP y CONADIS) a fin de conocer las principales dificultades que se ha tenido para la implementación de los servicios. En función a dicho diagnóstico, se deberá establecer un plan de trabajo de corto plazo con el objetivo de diseñar una ficha de indicador </w:t>
            </w:r>
            <w:r w:rsidRPr="002624C2">
              <w:rPr>
                <w:rFonts w:cstheme="minorHAnsi"/>
              </w:rPr>
              <w:lastRenderedPageBreak/>
              <w:t>acorde con las posibilidades de implementación del servicio.</w:t>
            </w:r>
          </w:p>
        </w:tc>
        <w:tc>
          <w:tcPr>
            <w:tcW w:w="1984" w:type="dxa"/>
          </w:tcPr>
          <w:p w14:paraId="60E442F0" w14:textId="16CC41AC" w:rsidR="001247D0" w:rsidRPr="002624C2" w:rsidRDefault="002C1E4F" w:rsidP="001247D0">
            <w:pPr>
              <w:rPr>
                <w:rFonts w:cstheme="minorHAnsi"/>
                <w:lang w:val="es-419"/>
              </w:rPr>
            </w:pPr>
            <w:r w:rsidRPr="002624C2">
              <w:rPr>
                <w:rFonts w:cstheme="minorHAnsi"/>
              </w:rPr>
              <w:lastRenderedPageBreak/>
              <w:t>Mejoras en recojo de información: -Implementar estrategias para medir el avance en el servicio</w:t>
            </w:r>
          </w:p>
        </w:tc>
        <w:tc>
          <w:tcPr>
            <w:tcW w:w="993" w:type="dxa"/>
          </w:tcPr>
          <w:p w14:paraId="2FE8DF1C" w14:textId="540B867A" w:rsidR="001247D0" w:rsidRPr="002624C2" w:rsidRDefault="002C1E4F" w:rsidP="001247D0">
            <w:pPr>
              <w:rPr>
                <w:rFonts w:cstheme="minorHAnsi"/>
                <w:lang w:val="es-419"/>
              </w:rPr>
            </w:pPr>
            <w:r w:rsidRPr="002624C2">
              <w:rPr>
                <w:rFonts w:cstheme="minorHAnsi"/>
              </w:rPr>
              <w:t>Acta de acuerdos sobre los aspectos de mejora a incluir</w:t>
            </w:r>
          </w:p>
        </w:tc>
        <w:tc>
          <w:tcPr>
            <w:tcW w:w="1275" w:type="dxa"/>
          </w:tcPr>
          <w:p w14:paraId="13C3FA8F" w14:textId="1F6C6225" w:rsidR="001247D0" w:rsidRPr="002624C2" w:rsidRDefault="002C1E4F" w:rsidP="001247D0">
            <w:pPr>
              <w:rPr>
                <w:rFonts w:cstheme="minorHAnsi"/>
                <w:lang w:val="es-419"/>
              </w:rPr>
            </w:pPr>
            <w:r w:rsidRPr="002624C2">
              <w:rPr>
                <w:rFonts w:cstheme="minorHAnsi"/>
              </w:rPr>
              <w:t>4to Trimestre 2024</w:t>
            </w:r>
          </w:p>
        </w:tc>
        <w:tc>
          <w:tcPr>
            <w:tcW w:w="1701" w:type="dxa"/>
          </w:tcPr>
          <w:p w14:paraId="606FFB11" w14:textId="2A64463B" w:rsidR="001247D0" w:rsidRPr="002624C2" w:rsidRDefault="002C1E4F" w:rsidP="001247D0">
            <w:pPr>
              <w:rPr>
                <w:rFonts w:cstheme="minorHAnsi"/>
                <w:lang w:val="es-419"/>
              </w:rPr>
            </w:pPr>
            <w:r w:rsidRPr="002624C2">
              <w:rPr>
                <w:rFonts w:cstheme="minorHAnsi"/>
              </w:rPr>
              <w:t>Por iniciar</w:t>
            </w:r>
          </w:p>
        </w:tc>
        <w:tc>
          <w:tcPr>
            <w:tcW w:w="1701" w:type="dxa"/>
          </w:tcPr>
          <w:p w14:paraId="42FFA114" w14:textId="4D2302C7" w:rsidR="001247D0" w:rsidRPr="002624C2" w:rsidRDefault="00004361" w:rsidP="001247D0">
            <w:pPr>
              <w:rPr>
                <w:rFonts w:cstheme="minorHAnsi"/>
                <w:lang w:val="es-419"/>
              </w:rPr>
            </w:pPr>
            <w:r w:rsidRPr="002624C2">
              <w:rPr>
                <w:rFonts w:cstheme="minorHAnsi"/>
                <w:lang w:val="es-419"/>
              </w:rPr>
              <w:t>-</w:t>
            </w:r>
          </w:p>
        </w:tc>
        <w:tc>
          <w:tcPr>
            <w:tcW w:w="1985" w:type="dxa"/>
          </w:tcPr>
          <w:p w14:paraId="63D3574D" w14:textId="2564843B" w:rsidR="001247D0" w:rsidRPr="002624C2" w:rsidRDefault="002C1E4F"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1970-2024- VIVIENDA/SG</w:t>
            </w:r>
          </w:p>
        </w:tc>
        <w:tc>
          <w:tcPr>
            <w:tcW w:w="1417" w:type="dxa"/>
          </w:tcPr>
          <w:p w14:paraId="3DC91969" w14:textId="3D1526C4" w:rsidR="001247D0" w:rsidRPr="002624C2" w:rsidRDefault="00E73AFD"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66E0B552" w14:textId="3836F178" w:rsidR="001247D0" w:rsidRPr="002624C2" w:rsidRDefault="00E73AFD" w:rsidP="001247D0">
            <w:pPr>
              <w:rPr>
                <w:rFonts w:cstheme="minorHAnsi"/>
                <w:lang w:val="es-419"/>
              </w:rPr>
            </w:pPr>
            <w:r w:rsidRPr="002624C2">
              <w:rPr>
                <w:rFonts w:cstheme="minorHAnsi"/>
              </w:rPr>
              <w:t>31/07/2024</w:t>
            </w:r>
          </w:p>
        </w:tc>
      </w:tr>
      <w:tr w:rsidR="001247D0" w:rsidRPr="002624C2" w14:paraId="701ABD26" w14:textId="77777777" w:rsidTr="00C35048">
        <w:tc>
          <w:tcPr>
            <w:tcW w:w="562" w:type="dxa"/>
          </w:tcPr>
          <w:p w14:paraId="6A6FEDA4" w14:textId="0CACC5D1" w:rsidR="001247D0" w:rsidRPr="002624C2" w:rsidRDefault="00E73AFD" w:rsidP="001247D0">
            <w:pPr>
              <w:rPr>
                <w:rFonts w:cstheme="minorHAnsi"/>
                <w:lang w:val="es-419"/>
              </w:rPr>
            </w:pPr>
            <w:r w:rsidRPr="002624C2">
              <w:rPr>
                <w:rFonts w:cstheme="minorHAnsi"/>
                <w:lang w:val="es-419"/>
              </w:rPr>
              <w:t>13</w:t>
            </w:r>
          </w:p>
        </w:tc>
        <w:tc>
          <w:tcPr>
            <w:tcW w:w="1560" w:type="dxa"/>
          </w:tcPr>
          <w:p w14:paraId="62FCAE81" w14:textId="78F5CFD9" w:rsidR="001247D0" w:rsidRPr="002624C2" w:rsidRDefault="00E73AFD" w:rsidP="001247D0">
            <w:pPr>
              <w:rPr>
                <w:rFonts w:cstheme="minorHAnsi"/>
                <w:lang w:val="es-419"/>
              </w:rPr>
            </w:pPr>
            <w:r w:rsidRPr="002624C2">
              <w:rPr>
                <w:rFonts w:cstheme="minorHAnsi"/>
              </w:rPr>
              <w:t>MVCS</w:t>
            </w:r>
          </w:p>
        </w:tc>
        <w:tc>
          <w:tcPr>
            <w:tcW w:w="1559" w:type="dxa"/>
          </w:tcPr>
          <w:p w14:paraId="12BF635B" w14:textId="2F7FF659" w:rsidR="001247D0" w:rsidRPr="002624C2" w:rsidRDefault="008477E8" w:rsidP="001247D0">
            <w:pPr>
              <w:rPr>
                <w:rFonts w:cstheme="minorHAnsi"/>
                <w:lang w:val="es-419"/>
              </w:rPr>
            </w:pPr>
            <w:r w:rsidRPr="002624C2">
              <w:rPr>
                <w:rFonts w:cstheme="minorHAnsi"/>
              </w:rPr>
              <w:t>Dirección</w:t>
            </w:r>
            <w:r w:rsidR="00A1370A" w:rsidRPr="002624C2">
              <w:rPr>
                <w:rFonts w:cstheme="minorHAnsi"/>
              </w:rPr>
              <w:t xml:space="preserve"> </w:t>
            </w:r>
            <w:r w:rsidRPr="002624C2">
              <w:rPr>
                <w:rFonts w:cstheme="minorHAnsi"/>
              </w:rPr>
              <w:t xml:space="preserve">General </w:t>
            </w:r>
            <w:r w:rsidR="00A1370A" w:rsidRPr="002624C2">
              <w:rPr>
                <w:rFonts w:cstheme="minorHAnsi"/>
              </w:rPr>
              <w:t>de Accesibilidad</w:t>
            </w:r>
            <w:r w:rsidRPr="002624C2">
              <w:rPr>
                <w:rFonts w:cstheme="minorHAnsi"/>
              </w:rPr>
              <w:t xml:space="preserve"> y </w:t>
            </w:r>
            <w:r w:rsidR="00A1370A" w:rsidRPr="002624C2">
              <w:rPr>
                <w:rFonts w:cstheme="minorHAnsi"/>
              </w:rPr>
              <w:t>Desarrollo Tecnológico</w:t>
            </w:r>
            <w:r w:rsidRPr="002624C2">
              <w:rPr>
                <w:rFonts w:cstheme="minorHAnsi"/>
              </w:rPr>
              <w:t xml:space="preserve"> -Dirección </w:t>
            </w:r>
            <w:r w:rsidR="00A1370A" w:rsidRPr="002624C2">
              <w:rPr>
                <w:rFonts w:cstheme="minorHAnsi"/>
              </w:rPr>
              <w:t xml:space="preserve">de Accesibilidad </w:t>
            </w:r>
            <w:r w:rsidRPr="002624C2">
              <w:rPr>
                <w:rFonts w:cstheme="minorHAnsi"/>
              </w:rPr>
              <w:t>(DA</w:t>
            </w:r>
          </w:p>
        </w:tc>
        <w:tc>
          <w:tcPr>
            <w:tcW w:w="1984" w:type="dxa"/>
          </w:tcPr>
          <w:p w14:paraId="53536164" w14:textId="4064E438" w:rsidR="001247D0" w:rsidRPr="002624C2" w:rsidRDefault="008477E8" w:rsidP="001247D0">
            <w:pPr>
              <w:rPr>
                <w:rFonts w:cstheme="minorHAnsi"/>
                <w:lang w:val="es-419"/>
              </w:rPr>
            </w:pPr>
            <w:r w:rsidRPr="002624C2">
              <w:rPr>
                <w:rFonts w:cstheme="minorHAnsi"/>
              </w:rPr>
              <w:t>SS.06.02.01 Fortalecimiento de capacidades integrales en materia de infraestructura y equipamiento urbano accesible a Gobiernos Regionales y Locales.</w:t>
            </w:r>
          </w:p>
        </w:tc>
        <w:tc>
          <w:tcPr>
            <w:tcW w:w="1701" w:type="dxa"/>
          </w:tcPr>
          <w:p w14:paraId="40CC102C" w14:textId="122CBECE" w:rsidR="001247D0" w:rsidRPr="002624C2" w:rsidRDefault="008477E8" w:rsidP="001247D0">
            <w:pPr>
              <w:rPr>
                <w:rFonts w:cstheme="minorHAnsi"/>
                <w:lang w:val="es-419"/>
              </w:rPr>
            </w:pPr>
            <w:r w:rsidRPr="002624C2">
              <w:rPr>
                <w:rFonts w:cstheme="minorHAnsi"/>
              </w:rPr>
              <w:t>Operación, productos y resultados</w:t>
            </w:r>
          </w:p>
        </w:tc>
        <w:tc>
          <w:tcPr>
            <w:tcW w:w="2552" w:type="dxa"/>
          </w:tcPr>
          <w:p w14:paraId="6F952F77" w14:textId="0FCC2422" w:rsidR="001247D0" w:rsidRPr="002624C2" w:rsidRDefault="008477E8"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w:t>
            </w:r>
          </w:p>
        </w:tc>
        <w:tc>
          <w:tcPr>
            <w:tcW w:w="1984" w:type="dxa"/>
          </w:tcPr>
          <w:p w14:paraId="494ACD02" w14:textId="36D8A007" w:rsidR="001247D0" w:rsidRPr="002624C2" w:rsidRDefault="008477E8" w:rsidP="001247D0">
            <w:pPr>
              <w:rPr>
                <w:rFonts w:cstheme="minorHAnsi"/>
                <w:lang w:val="es-419"/>
              </w:rPr>
            </w:pPr>
            <w:r w:rsidRPr="002624C2">
              <w:rPr>
                <w:rFonts w:cstheme="minorHAnsi"/>
              </w:rPr>
              <w:t xml:space="preserve">Generar estrategias de compromiso por parte de los GL para mejorar el nivel de </w:t>
            </w:r>
            <w:r w:rsidR="00A1370A" w:rsidRPr="002624C2">
              <w:rPr>
                <w:rFonts w:cstheme="minorHAnsi"/>
              </w:rPr>
              <w:t>cumplimiento</w:t>
            </w:r>
            <w:r w:rsidRPr="002624C2">
              <w:rPr>
                <w:rFonts w:cstheme="minorHAnsi"/>
              </w:rPr>
              <w:t xml:space="preserve"> del servicio</w:t>
            </w:r>
          </w:p>
        </w:tc>
        <w:tc>
          <w:tcPr>
            <w:tcW w:w="993" w:type="dxa"/>
          </w:tcPr>
          <w:p w14:paraId="55A7AB67" w14:textId="47A5A8BD" w:rsidR="001247D0" w:rsidRPr="002624C2" w:rsidRDefault="0064244B" w:rsidP="001247D0">
            <w:pPr>
              <w:rPr>
                <w:rFonts w:cstheme="minorHAnsi"/>
                <w:lang w:val="es-419"/>
              </w:rPr>
            </w:pPr>
            <w:r w:rsidRPr="002624C2">
              <w:rPr>
                <w:rFonts w:cstheme="minorHAnsi"/>
              </w:rPr>
              <w:t>Acta de acuerdos sobre los aspectos de mejora a incluir</w:t>
            </w:r>
          </w:p>
        </w:tc>
        <w:tc>
          <w:tcPr>
            <w:tcW w:w="1275" w:type="dxa"/>
          </w:tcPr>
          <w:p w14:paraId="1C677AEB" w14:textId="0E500F25" w:rsidR="001247D0" w:rsidRPr="002624C2" w:rsidRDefault="0064244B" w:rsidP="001247D0">
            <w:pPr>
              <w:rPr>
                <w:rFonts w:cstheme="minorHAnsi"/>
                <w:lang w:val="es-419"/>
              </w:rPr>
            </w:pPr>
            <w:r w:rsidRPr="002624C2">
              <w:rPr>
                <w:rFonts w:cstheme="minorHAnsi"/>
              </w:rPr>
              <w:t>4to Trimestre 2024</w:t>
            </w:r>
          </w:p>
        </w:tc>
        <w:tc>
          <w:tcPr>
            <w:tcW w:w="1701" w:type="dxa"/>
          </w:tcPr>
          <w:p w14:paraId="48E33D72" w14:textId="23A83001" w:rsidR="001247D0" w:rsidRPr="002624C2" w:rsidRDefault="0064244B" w:rsidP="001247D0">
            <w:pPr>
              <w:rPr>
                <w:rFonts w:cstheme="minorHAnsi"/>
                <w:lang w:val="es-419"/>
              </w:rPr>
            </w:pPr>
            <w:r w:rsidRPr="002624C2">
              <w:rPr>
                <w:rFonts w:cstheme="minorHAnsi"/>
              </w:rPr>
              <w:t>Por iniciar</w:t>
            </w:r>
          </w:p>
        </w:tc>
        <w:tc>
          <w:tcPr>
            <w:tcW w:w="1701" w:type="dxa"/>
          </w:tcPr>
          <w:p w14:paraId="50B92178" w14:textId="532E5AD1" w:rsidR="001247D0" w:rsidRPr="002624C2" w:rsidRDefault="00004361" w:rsidP="001247D0">
            <w:pPr>
              <w:rPr>
                <w:rFonts w:cstheme="minorHAnsi"/>
                <w:lang w:val="es-419"/>
              </w:rPr>
            </w:pPr>
            <w:r w:rsidRPr="002624C2">
              <w:rPr>
                <w:rFonts w:cstheme="minorHAnsi"/>
                <w:lang w:val="es-419"/>
              </w:rPr>
              <w:t>-</w:t>
            </w:r>
          </w:p>
        </w:tc>
        <w:tc>
          <w:tcPr>
            <w:tcW w:w="1985" w:type="dxa"/>
          </w:tcPr>
          <w:p w14:paraId="6945D760" w14:textId="4642EF63" w:rsidR="001247D0" w:rsidRPr="002624C2" w:rsidRDefault="0064244B"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1970-2024- VIVIENDA/SG</w:t>
            </w:r>
          </w:p>
        </w:tc>
        <w:tc>
          <w:tcPr>
            <w:tcW w:w="1417" w:type="dxa"/>
          </w:tcPr>
          <w:p w14:paraId="37647576" w14:textId="5D98C037" w:rsidR="001247D0" w:rsidRPr="002624C2" w:rsidRDefault="0064244B"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23FB05D0" w14:textId="18B8D182" w:rsidR="001247D0" w:rsidRPr="002624C2" w:rsidRDefault="00915613" w:rsidP="001247D0">
            <w:pPr>
              <w:rPr>
                <w:rFonts w:cstheme="minorHAnsi"/>
                <w:lang w:val="es-419"/>
              </w:rPr>
            </w:pPr>
            <w:r w:rsidRPr="002624C2">
              <w:rPr>
                <w:rFonts w:cstheme="minorHAnsi"/>
              </w:rPr>
              <w:t>31/07/2024</w:t>
            </w:r>
          </w:p>
        </w:tc>
      </w:tr>
      <w:tr w:rsidR="001247D0" w:rsidRPr="002624C2" w14:paraId="46A3CFDA" w14:textId="77777777" w:rsidTr="00C35048">
        <w:tc>
          <w:tcPr>
            <w:tcW w:w="562" w:type="dxa"/>
          </w:tcPr>
          <w:p w14:paraId="4CD74AAC" w14:textId="3EF12F1D" w:rsidR="001247D0" w:rsidRPr="002624C2" w:rsidRDefault="00915613" w:rsidP="001247D0">
            <w:pPr>
              <w:rPr>
                <w:rFonts w:cstheme="minorHAnsi"/>
                <w:lang w:val="es-419"/>
              </w:rPr>
            </w:pPr>
            <w:r w:rsidRPr="002624C2">
              <w:rPr>
                <w:rFonts w:cstheme="minorHAnsi"/>
                <w:lang w:val="es-419"/>
              </w:rPr>
              <w:t>14</w:t>
            </w:r>
          </w:p>
        </w:tc>
        <w:tc>
          <w:tcPr>
            <w:tcW w:w="1560" w:type="dxa"/>
          </w:tcPr>
          <w:p w14:paraId="7A5889AA" w14:textId="1F69AE07" w:rsidR="001247D0" w:rsidRPr="002624C2" w:rsidRDefault="00915613" w:rsidP="001247D0">
            <w:pPr>
              <w:rPr>
                <w:rFonts w:cstheme="minorHAnsi"/>
                <w:lang w:val="es-419"/>
              </w:rPr>
            </w:pPr>
            <w:r w:rsidRPr="002624C2">
              <w:rPr>
                <w:rFonts w:cstheme="minorHAnsi"/>
              </w:rPr>
              <w:t>MTPE</w:t>
            </w:r>
          </w:p>
        </w:tc>
        <w:tc>
          <w:tcPr>
            <w:tcW w:w="1559" w:type="dxa"/>
          </w:tcPr>
          <w:p w14:paraId="31A62F27" w14:textId="42B2F8C8" w:rsidR="001247D0" w:rsidRPr="002624C2" w:rsidRDefault="00915613" w:rsidP="001247D0">
            <w:pPr>
              <w:rPr>
                <w:rFonts w:cstheme="minorHAnsi"/>
                <w:lang w:val="es-419"/>
              </w:rPr>
            </w:pPr>
            <w:r w:rsidRPr="002624C2">
              <w:rPr>
                <w:rFonts w:cstheme="minorHAnsi"/>
              </w:rPr>
              <w:t>DGNFECCL</w:t>
            </w:r>
          </w:p>
        </w:tc>
        <w:tc>
          <w:tcPr>
            <w:tcW w:w="1984" w:type="dxa"/>
          </w:tcPr>
          <w:p w14:paraId="4F6BB053" w14:textId="5D88596C" w:rsidR="001247D0" w:rsidRPr="002624C2" w:rsidRDefault="00D62633" w:rsidP="001247D0">
            <w:pPr>
              <w:rPr>
                <w:rFonts w:cstheme="minorHAnsi"/>
                <w:lang w:val="es-419"/>
              </w:rPr>
            </w:pPr>
            <w:r w:rsidRPr="002624C2">
              <w:rPr>
                <w:rFonts w:cstheme="minorHAnsi"/>
              </w:rPr>
              <w:t>SS.02.01.01 Capacitación laboral para las personas con discapacidad.</w:t>
            </w:r>
          </w:p>
        </w:tc>
        <w:tc>
          <w:tcPr>
            <w:tcW w:w="1701" w:type="dxa"/>
          </w:tcPr>
          <w:p w14:paraId="71585317" w14:textId="5880AAF3" w:rsidR="001247D0" w:rsidRPr="002624C2" w:rsidRDefault="00D62633" w:rsidP="001247D0">
            <w:pPr>
              <w:rPr>
                <w:rFonts w:cstheme="minorHAnsi"/>
                <w:lang w:val="es-419"/>
              </w:rPr>
            </w:pPr>
            <w:r w:rsidRPr="002624C2">
              <w:rPr>
                <w:rFonts w:cstheme="minorHAnsi"/>
              </w:rPr>
              <w:t>Diseño</w:t>
            </w:r>
          </w:p>
        </w:tc>
        <w:tc>
          <w:tcPr>
            <w:tcW w:w="2552" w:type="dxa"/>
          </w:tcPr>
          <w:p w14:paraId="64788B9F" w14:textId="59A031D6" w:rsidR="001247D0" w:rsidRPr="002624C2" w:rsidRDefault="00D62633" w:rsidP="001247D0">
            <w:pPr>
              <w:rPr>
                <w:rFonts w:cstheme="minorHAnsi"/>
                <w:lang w:val="es-419"/>
              </w:rPr>
            </w:pPr>
            <w:r w:rsidRPr="002624C2">
              <w:rPr>
                <w:rFonts w:cstheme="minorHAnsi"/>
              </w:rPr>
              <w:t>Establecer coordinaciones con el MIMP a fin de implementar aspectos de mejora en la ficha técnica del indicador.</w:t>
            </w:r>
          </w:p>
        </w:tc>
        <w:tc>
          <w:tcPr>
            <w:tcW w:w="1984" w:type="dxa"/>
          </w:tcPr>
          <w:p w14:paraId="7F912CBF" w14:textId="0D36E9BE" w:rsidR="001247D0" w:rsidRPr="002624C2" w:rsidRDefault="00D47A1E" w:rsidP="001247D0">
            <w:pPr>
              <w:rPr>
                <w:rFonts w:cstheme="minorHAnsi"/>
                <w:lang w:val="es-419"/>
              </w:rPr>
            </w:pPr>
            <w:r w:rsidRPr="002624C2">
              <w:rPr>
                <w:rFonts w:cstheme="minorHAnsi"/>
              </w:rPr>
              <w:t xml:space="preserve">Establecer coordinaciones con el MIMP para realizar mejoras en la ficha </w:t>
            </w:r>
            <w:r w:rsidR="00A1370A" w:rsidRPr="002624C2">
              <w:rPr>
                <w:rFonts w:cstheme="minorHAnsi"/>
              </w:rPr>
              <w:t>técnica</w:t>
            </w:r>
            <w:r w:rsidRPr="002624C2">
              <w:rPr>
                <w:rFonts w:cstheme="minorHAnsi"/>
              </w:rPr>
              <w:t xml:space="preserve"> del indicador del servicio 02.01.01 (Ajustar </w:t>
            </w:r>
            <w:r w:rsidR="00A1370A" w:rsidRPr="002624C2">
              <w:rPr>
                <w:rFonts w:cstheme="minorHAnsi"/>
              </w:rPr>
              <w:t>línea</w:t>
            </w:r>
            <w:r w:rsidRPr="002624C2">
              <w:rPr>
                <w:rFonts w:cstheme="minorHAnsi"/>
              </w:rPr>
              <w:t xml:space="preserve"> de base y metas)</w:t>
            </w:r>
          </w:p>
        </w:tc>
        <w:tc>
          <w:tcPr>
            <w:tcW w:w="993" w:type="dxa"/>
          </w:tcPr>
          <w:p w14:paraId="7F6EA15B" w14:textId="5A14A6C3" w:rsidR="001247D0" w:rsidRPr="002624C2" w:rsidRDefault="00D47A1E" w:rsidP="001247D0">
            <w:pPr>
              <w:rPr>
                <w:rFonts w:cstheme="minorHAnsi"/>
                <w:lang w:val="es-419"/>
              </w:rPr>
            </w:pPr>
            <w:r w:rsidRPr="002624C2">
              <w:rPr>
                <w:rFonts w:cstheme="minorHAnsi"/>
              </w:rPr>
              <w:t xml:space="preserve">Acta de </w:t>
            </w:r>
            <w:r w:rsidR="00A1370A" w:rsidRPr="002624C2">
              <w:rPr>
                <w:rFonts w:cstheme="minorHAnsi"/>
              </w:rPr>
              <w:t>modificación</w:t>
            </w:r>
            <w:r w:rsidRPr="002624C2">
              <w:rPr>
                <w:rFonts w:cstheme="minorHAnsi"/>
              </w:rPr>
              <w:t xml:space="preserve"> de la ficha </w:t>
            </w:r>
            <w:proofErr w:type="spellStart"/>
            <w:r w:rsidRPr="002624C2">
              <w:rPr>
                <w:rFonts w:cstheme="minorHAnsi"/>
              </w:rPr>
              <w:t>tecnica</w:t>
            </w:r>
            <w:proofErr w:type="spellEnd"/>
            <w:r w:rsidRPr="002624C2">
              <w:rPr>
                <w:rFonts w:cstheme="minorHAnsi"/>
              </w:rPr>
              <w:t xml:space="preserve"> del indicador</w:t>
            </w:r>
          </w:p>
        </w:tc>
        <w:tc>
          <w:tcPr>
            <w:tcW w:w="1275" w:type="dxa"/>
          </w:tcPr>
          <w:p w14:paraId="52311792" w14:textId="539F950B" w:rsidR="001247D0" w:rsidRPr="002624C2" w:rsidRDefault="00D47A1E" w:rsidP="001247D0">
            <w:pPr>
              <w:rPr>
                <w:rFonts w:cstheme="minorHAnsi"/>
                <w:lang w:val="es-419"/>
              </w:rPr>
            </w:pPr>
            <w:r w:rsidRPr="002624C2">
              <w:rPr>
                <w:rFonts w:cstheme="minorHAnsi"/>
              </w:rPr>
              <w:t>4to Trimestre 2024</w:t>
            </w:r>
          </w:p>
        </w:tc>
        <w:tc>
          <w:tcPr>
            <w:tcW w:w="1701" w:type="dxa"/>
          </w:tcPr>
          <w:p w14:paraId="40620B17" w14:textId="7392BB12" w:rsidR="001247D0" w:rsidRPr="002624C2" w:rsidRDefault="00D47A1E" w:rsidP="001247D0">
            <w:pPr>
              <w:rPr>
                <w:rFonts w:cstheme="minorHAnsi"/>
                <w:lang w:val="es-419"/>
              </w:rPr>
            </w:pPr>
            <w:r w:rsidRPr="002624C2">
              <w:rPr>
                <w:rFonts w:cstheme="minorHAnsi"/>
              </w:rPr>
              <w:t>Por iniciar</w:t>
            </w:r>
          </w:p>
        </w:tc>
        <w:tc>
          <w:tcPr>
            <w:tcW w:w="1701" w:type="dxa"/>
          </w:tcPr>
          <w:p w14:paraId="0C503D09" w14:textId="345EEB8D" w:rsidR="001247D0" w:rsidRPr="002624C2" w:rsidRDefault="00004361" w:rsidP="001247D0">
            <w:pPr>
              <w:rPr>
                <w:rFonts w:cstheme="minorHAnsi"/>
                <w:lang w:val="es-419"/>
              </w:rPr>
            </w:pPr>
            <w:r w:rsidRPr="002624C2">
              <w:rPr>
                <w:rFonts w:cstheme="minorHAnsi"/>
                <w:lang w:val="es-419"/>
              </w:rPr>
              <w:t>-</w:t>
            </w:r>
          </w:p>
        </w:tc>
        <w:tc>
          <w:tcPr>
            <w:tcW w:w="1985" w:type="dxa"/>
          </w:tcPr>
          <w:p w14:paraId="7D424746" w14:textId="59D7C949" w:rsidR="001247D0" w:rsidRPr="002624C2" w:rsidRDefault="0078121D"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000186- 2024-MTPE/4/9</w:t>
            </w:r>
          </w:p>
        </w:tc>
        <w:tc>
          <w:tcPr>
            <w:tcW w:w="1417" w:type="dxa"/>
          </w:tcPr>
          <w:p w14:paraId="72B553CB" w14:textId="2DB62BAB" w:rsidR="0078121D" w:rsidRPr="002624C2" w:rsidRDefault="0078121D" w:rsidP="001247D0">
            <w:pPr>
              <w:rPr>
                <w:rFonts w:cstheme="minorHAnsi"/>
              </w:rPr>
            </w:pPr>
            <w:r w:rsidRPr="002624C2">
              <w:rPr>
                <w:rFonts w:cstheme="minorHAnsi"/>
              </w:rPr>
              <w:t xml:space="preserve">Documento Excel </w:t>
            </w:r>
          </w:p>
        </w:tc>
        <w:tc>
          <w:tcPr>
            <w:tcW w:w="1418" w:type="dxa"/>
          </w:tcPr>
          <w:p w14:paraId="315C8D41" w14:textId="238A35EB" w:rsidR="001247D0" w:rsidRPr="002624C2" w:rsidRDefault="00A527C1" w:rsidP="001247D0">
            <w:pPr>
              <w:rPr>
                <w:rFonts w:cstheme="minorHAnsi"/>
                <w:lang w:val="es-419"/>
              </w:rPr>
            </w:pPr>
            <w:r w:rsidRPr="002624C2">
              <w:rPr>
                <w:rFonts w:cstheme="minorHAnsi"/>
              </w:rPr>
              <w:t>3/08/2024</w:t>
            </w:r>
          </w:p>
        </w:tc>
      </w:tr>
      <w:tr w:rsidR="001247D0" w:rsidRPr="002624C2" w14:paraId="6C94753C" w14:textId="77777777" w:rsidTr="00C35048">
        <w:tc>
          <w:tcPr>
            <w:tcW w:w="562" w:type="dxa"/>
          </w:tcPr>
          <w:p w14:paraId="1569C4DA" w14:textId="6DE11111" w:rsidR="001247D0" w:rsidRPr="002624C2" w:rsidRDefault="00A527C1" w:rsidP="001247D0">
            <w:pPr>
              <w:rPr>
                <w:rFonts w:cstheme="minorHAnsi"/>
                <w:lang w:val="es-419"/>
              </w:rPr>
            </w:pPr>
            <w:r w:rsidRPr="002624C2">
              <w:rPr>
                <w:rFonts w:cstheme="minorHAnsi"/>
                <w:lang w:val="es-419"/>
              </w:rPr>
              <w:t>15</w:t>
            </w:r>
          </w:p>
        </w:tc>
        <w:tc>
          <w:tcPr>
            <w:tcW w:w="1560" w:type="dxa"/>
          </w:tcPr>
          <w:p w14:paraId="15B18CD4" w14:textId="7C68AD71" w:rsidR="001247D0" w:rsidRPr="002624C2" w:rsidRDefault="00610109" w:rsidP="001247D0">
            <w:pPr>
              <w:rPr>
                <w:rFonts w:cstheme="minorHAnsi"/>
                <w:lang w:val="es-419"/>
              </w:rPr>
            </w:pPr>
            <w:r w:rsidRPr="002624C2">
              <w:rPr>
                <w:rFonts w:cstheme="minorHAnsi"/>
              </w:rPr>
              <w:t>MTPE</w:t>
            </w:r>
          </w:p>
        </w:tc>
        <w:tc>
          <w:tcPr>
            <w:tcW w:w="1559" w:type="dxa"/>
          </w:tcPr>
          <w:p w14:paraId="57746C3E" w14:textId="1DDB3FAC" w:rsidR="001247D0" w:rsidRPr="002624C2" w:rsidRDefault="00610109" w:rsidP="001247D0">
            <w:pPr>
              <w:rPr>
                <w:rFonts w:cstheme="minorHAnsi"/>
                <w:lang w:val="es-419"/>
              </w:rPr>
            </w:pPr>
            <w:r w:rsidRPr="002624C2">
              <w:rPr>
                <w:rFonts w:cstheme="minorHAnsi"/>
              </w:rPr>
              <w:t>DGSNE</w:t>
            </w:r>
          </w:p>
        </w:tc>
        <w:tc>
          <w:tcPr>
            <w:tcW w:w="1984" w:type="dxa"/>
          </w:tcPr>
          <w:p w14:paraId="28696E73" w14:textId="30DEAFE4" w:rsidR="001247D0" w:rsidRPr="002624C2" w:rsidRDefault="00185C1A" w:rsidP="001247D0">
            <w:pPr>
              <w:rPr>
                <w:rFonts w:cstheme="minorHAnsi"/>
                <w:lang w:val="es-419"/>
              </w:rPr>
            </w:pPr>
            <w:r w:rsidRPr="002624C2">
              <w:rPr>
                <w:rFonts w:cstheme="minorHAnsi"/>
              </w:rPr>
              <w:t>SS.02.02.01 Dotación de mecanismos de orientación y asesoramiento para las personas con discapacidad para la inserción laboral.</w:t>
            </w:r>
          </w:p>
        </w:tc>
        <w:tc>
          <w:tcPr>
            <w:tcW w:w="1701" w:type="dxa"/>
          </w:tcPr>
          <w:p w14:paraId="6FBF0924" w14:textId="4F3DF0EE" w:rsidR="001247D0" w:rsidRPr="002624C2" w:rsidRDefault="00185C1A" w:rsidP="001247D0">
            <w:pPr>
              <w:rPr>
                <w:rFonts w:cstheme="minorHAnsi"/>
                <w:lang w:val="es-419"/>
              </w:rPr>
            </w:pPr>
            <w:r w:rsidRPr="002624C2">
              <w:rPr>
                <w:rFonts w:cstheme="minorHAnsi"/>
              </w:rPr>
              <w:t>Diseño</w:t>
            </w:r>
          </w:p>
        </w:tc>
        <w:tc>
          <w:tcPr>
            <w:tcW w:w="2552" w:type="dxa"/>
          </w:tcPr>
          <w:p w14:paraId="0ECEA257" w14:textId="3F2506F9" w:rsidR="001247D0" w:rsidRPr="002624C2" w:rsidRDefault="00185C1A" w:rsidP="001247D0">
            <w:pPr>
              <w:rPr>
                <w:rFonts w:cstheme="minorHAnsi"/>
                <w:lang w:val="es-419"/>
              </w:rPr>
            </w:pPr>
            <w:r w:rsidRPr="002624C2">
              <w:rPr>
                <w:rFonts w:cstheme="minorHAnsi"/>
              </w:rPr>
              <w:t>Establecer coordinaciones con el MIMP a fin de implementar aspectos de mejora en la ficha técnica del indicador</w:t>
            </w:r>
          </w:p>
        </w:tc>
        <w:tc>
          <w:tcPr>
            <w:tcW w:w="1984" w:type="dxa"/>
          </w:tcPr>
          <w:p w14:paraId="2836AB9D" w14:textId="0662AD28" w:rsidR="001247D0" w:rsidRPr="002624C2" w:rsidRDefault="00185C1A" w:rsidP="001247D0">
            <w:pPr>
              <w:rPr>
                <w:rFonts w:cstheme="minorHAnsi"/>
                <w:lang w:val="es-419"/>
              </w:rPr>
            </w:pPr>
            <w:r w:rsidRPr="002624C2">
              <w:rPr>
                <w:rFonts w:cstheme="minorHAnsi"/>
              </w:rPr>
              <w:t xml:space="preserve">Establecer coordinaciones para realizar las siguientes mejoras en la ficha </w:t>
            </w:r>
            <w:r w:rsidR="00A1370A" w:rsidRPr="002624C2">
              <w:rPr>
                <w:rFonts w:cstheme="minorHAnsi"/>
              </w:rPr>
              <w:t>técnica</w:t>
            </w:r>
            <w:r w:rsidRPr="002624C2">
              <w:rPr>
                <w:rFonts w:cstheme="minorHAnsi"/>
              </w:rPr>
              <w:t xml:space="preserve"> del indicador de los servicios 02.02.01: Ajustar </w:t>
            </w:r>
            <w:r w:rsidR="00A1370A" w:rsidRPr="002624C2">
              <w:rPr>
                <w:rFonts w:cstheme="minorHAnsi"/>
              </w:rPr>
              <w:t>línea</w:t>
            </w:r>
            <w:r w:rsidRPr="002624C2">
              <w:rPr>
                <w:rFonts w:cstheme="minorHAnsi"/>
              </w:rPr>
              <w:t xml:space="preserve"> de base, metas, método </w:t>
            </w:r>
            <w:r w:rsidRPr="002624C2">
              <w:rPr>
                <w:rFonts w:cstheme="minorHAnsi"/>
              </w:rPr>
              <w:lastRenderedPageBreak/>
              <w:t xml:space="preserve">de </w:t>
            </w:r>
            <w:r w:rsidR="00A1370A" w:rsidRPr="002624C2">
              <w:rPr>
                <w:rFonts w:cstheme="minorHAnsi"/>
              </w:rPr>
              <w:t>cálculo</w:t>
            </w:r>
            <w:r w:rsidRPr="002624C2">
              <w:rPr>
                <w:rFonts w:cstheme="minorHAnsi"/>
              </w:rPr>
              <w:t xml:space="preserve"> del indicador.</w:t>
            </w:r>
          </w:p>
        </w:tc>
        <w:tc>
          <w:tcPr>
            <w:tcW w:w="993" w:type="dxa"/>
          </w:tcPr>
          <w:p w14:paraId="54626EDD" w14:textId="0B5B5F53" w:rsidR="001247D0" w:rsidRPr="002624C2" w:rsidRDefault="00185C1A"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de la ficha </w:t>
            </w:r>
            <w:proofErr w:type="spellStart"/>
            <w:r w:rsidRPr="002624C2">
              <w:rPr>
                <w:rFonts w:cstheme="minorHAnsi"/>
              </w:rPr>
              <w:t>tecnica</w:t>
            </w:r>
            <w:proofErr w:type="spellEnd"/>
            <w:r w:rsidRPr="002624C2">
              <w:rPr>
                <w:rFonts w:cstheme="minorHAnsi"/>
              </w:rPr>
              <w:t xml:space="preserve"> del indicador</w:t>
            </w:r>
          </w:p>
        </w:tc>
        <w:tc>
          <w:tcPr>
            <w:tcW w:w="1275" w:type="dxa"/>
          </w:tcPr>
          <w:p w14:paraId="5F440367" w14:textId="33CC05D0" w:rsidR="001247D0" w:rsidRPr="002624C2" w:rsidRDefault="00185C1A" w:rsidP="001247D0">
            <w:pPr>
              <w:rPr>
                <w:rFonts w:cstheme="minorHAnsi"/>
                <w:lang w:val="es-419"/>
              </w:rPr>
            </w:pPr>
            <w:r w:rsidRPr="002624C2">
              <w:rPr>
                <w:rFonts w:cstheme="minorHAnsi"/>
              </w:rPr>
              <w:t>4to Trimestre 2024</w:t>
            </w:r>
          </w:p>
        </w:tc>
        <w:tc>
          <w:tcPr>
            <w:tcW w:w="1701" w:type="dxa"/>
          </w:tcPr>
          <w:p w14:paraId="4F436E91" w14:textId="44DE9A42" w:rsidR="001247D0" w:rsidRPr="002624C2" w:rsidRDefault="003749B5" w:rsidP="001247D0">
            <w:pPr>
              <w:rPr>
                <w:rFonts w:cstheme="minorHAnsi"/>
                <w:lang w:val="es-419"/>
              </w:rPr>
            </w:pPr>
            <w:r w:rsidRPr="002624C2">
              <w:rPr>
                <w:rFonts w:cstheme="minorHAnsi"/>
              </w:rPr>
              <w:t>Por iniciar</w:t>
            </w:r>
          </w:p>
        </w:tc>
        <w:tc>
          <w:tcPr>
            <w:tcW w:w="1701" w:type="dxa"/>
          </w:tcPr>
          <w:p w14:paraId="68F59CF2" w14:textId="387F6214" w:rsidR="001247D0" w:rsidRPr="002624C2" w:rsidRDefault="00004361" w:rsidP="001247D0">
            <w:pPr>
              <w:rPr>
                <w:rFonts w:cstheme="minorHAnsi"/>
                <w:lang w:val="es-419"/>
              </w:rPr>
            </w:pPr>
            <w:r w:rsidRPr="002624C2">
              <w:rPr>
                <w:rFonts w:cstheme="minorHAnsi"/>
                <w:lang w:val="es-419"/>
              </w:rPr>
              <w:t>-</w:t>
            </w:r>
          </w:p>
        </w:tc>
        <w:tc>
          <w:tcPr>
            <w:tcW w:w="1985" w:type="dxa"/>
          </w:tcPr>
          <w:p w14:paraId="3192DBD0" w14:textId="64DE37FE" w:rsidR="001247D0" w:rsidRPr="002624C2" w:rsidRDefault="003749B5"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000186- 2024-MTPE/4/9</w:t>
            </w:r>
          </w:p>
        </w:tc>
        <w:tc>
          <w:tcPr>
            <w:tcW w:w="1417" w:type="dxa"/>
          </w:tcPr>
          <w:p w14:paraId="6A07839E" w14:textId="0197EF17" w:rsidR="001247D0" w:rsidRPr="002624C2" w:rsidRDefault="003749B5"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3D51220F" w14:textId="4AD0D5B1" w:rsidR="001247D0" w:rsidRPr="002624C2" w:rsidRDefault="003749B5" w:rsidP="001247D0">
            <w:pPr>
              <w:rPr>
                <w:rFonts w:cstheme="minorHAnsi"/>
                <w:lang w:val="es-419"/>
              </w:rPr>
            </w:pPr>
            <w:r w:rsidRPr="002624C2">
              <w:rPr>
                <w:rFonts w:cstheme="minorHAnsi"/>
              </w:rPr>
              <w:t>3/08/2024</w:t>
            </w:r>
          </w:p>
        </w:tc>
      </w:tr>
      <w:tr w:rsidR="001247D0" w:rsidRPr="002624C2" w14:paraId="14BE1974" w14:textId="77777777" w:rsidTr="00C35048">
        <w:tc>
          <w:tcPr>
            <w:tcW w:w="562" w:type="dxa"/>
          </w:tcPr>
          <w:p w14:paraId="16626C32" w14:textId="27325759" w:rsidR="001247D0" w:rsidRPr="002624C2" w:rsidRDefault="000B070A" w:rsidP="001247D0">
            <w:pPr>
              <w:rPr>
                <w:rFonts w:cstheme="minorHAnsi"/>
                <w:lang w:val="es-419"/>
              </w:rPr>
            </w:pPr>
            <w:r w:rsidRPr="002624C2">
              <w:rPr>
                <w:rFonts w:cstheme="minorHAnsi"/>
                <w:lang w:val="es-419"/>
              </w:rPr>
              <w:t>16</w:t>
            </w:r>
          </w:p>
        </w:tc>
        <w:tc>
          <w:tcPr>
            <w:tcW w:w="1560" w:type="dxa"/>
          </w:tcPr>
          <w:p w14:paraId="58DD7522" w14:textId="226F864D" w:rsidR="001247D0" w:rsidRPr="002624C2" w:rsidRDefault="006B6E9E" w:rsidP="001247D0">
            <w:pPr>
              <w:rPr>
                <w:rFonts w:cstheme="minorHAnsi"/>
                <w:lang w:val="es-419"/>
              </w:rPr>
            </w:pPr>
            <w:r w:rsidRPr="002624C2">
              <w:rPr>
                <w:rFonts w:cstheme="minorHAnsi"/>
              </w:rPr>
              <w:t>MTPE</w:t>
            </w:r>
          </w:p>
        </w:tc>
        <w:tc>
          <w:tcPr>
            <w:tcW w:w="1559" w:type="dxa"/>
          </w:tcPr>
          <w:p w14:paraId="42E37151" w14:textId="19CF857B" w:rsidR="001247D0" w:rsidRPr="002624C2" w:rsidRDefault="006B6E9E" w:rsidP="001247D0">
            <w:pPr>
              <w:rPr>
                <w:rFonts w:cstheme="minorHAnsi"/>
                <w:lang w:val="es-419"/>
              </w:rPr>
            </w:pPr>
            <w:r w:rsidRPr="002624C2">
              <w:rPr>
                <w:rFonts w:cstheme="minorHAnsi"/>
              </w:rPr>
              <w:t>DGNFECCL</w:t>
            </w:r>
          </w:p>
        </w:tc>
        <w:tc>
          <w:tcPr>
            <w:tcW w:w="1984" w:type="dxa"/>
          </w:tcPr>
          <w:p w14:paraId="2A7F13B5" w14:textId="29C6FACB" w:rsidR="001247D0" w:rsidRPr="002624C2" w:rsidRDefault="006B6E9E" w:rsidP="001247D0">
            <w:pPr>
              <w:rPr>
                <w:rFonts w:cstheme="minorHAnsi"/>
                <w:lang w:val="es-419"/>
              </w:rPr>
            </w:pPr>
            <w:r w:rsidRPr="002624C2">
              <w:rPr>
                <w:rFonts w:cstheme="minorHAnsi"/>
              </w:rPr>
              <w:t>SS.02.01.01 Capacitación laboral para las personas con discapacidad.</w:t>
            </w:r>
          </w:p>
        </w:tc>
        <w:tc>
          <w:tcPr>
            <w:tcW w:w="1701" w:type="dxa"/>
          </w:tcPr>
          <w:p w14:paraId="6823D414" w14:textId="27119364" w:rsidR="001247D0" w:rsidRPr="002624C2" w:rsidRDefault="006B6E9E" w:rsidP="001247D0">
            <w:pPr>
              <w:rPr>
                <w:rFonts w:cstheme="minorHAnsi"/>
                <w:lang w:val="es-419"/>
              </w:rPr>
            </w:pPr>
            <w:r w:rsidRPr="002624C2">
              <w:rPr>
                <w:rFonts w:cstheme="minorHAnsi"/>
              </w:rPr>
              <w:t>Operación, productos y resultados</w:t>
            </w:r>
          </w:p>
        </w:tc>
        <w:tc>
          <w:tcPr>
            <w:tcW w:w="2552" w:type="dxa"/>
          </w:tcPr>
          <w:p w14:paraId="418BEE7D" w14:textId="4AD94C25" w:rsidR="001247D0" w:rsidRPr="002624C2" w:rsidRDefault="00754B0A"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a fin de conocer a mayor detalle las causas de dicho desempeño y establecer compromisos para mejorar el nivel de cumplimiento del servicio.</w:t>
            </w:r>
          </w:p>
        </w:tc>
        <w:tc>
          <w:tcPr>
            <w:tcW w:w="1984" w:type="dxa"/>
          </w:tcPr>
          <w:p w14:paraId="3049087A" w14:textId="2B4DBF74" w:rsidR="001247D0" w:rsidRPr="002624C2" w:rsidRDefault="00754B0A" w:rsidP="001247D0">
            <w:pPr>
              <w:rPr>
                <w:rFonts w:cstheme="minorHAnsi"/>
                <w:lang w:val="es-419"/>
              </w:rPr>
            </w:pPr>
            <w:r w:rsidRPr="002624C2">
              <w:rPr>
                <w:rFonts w:cstheme="minorHAnsi"/>
              </w:rPr>
              <w:t xml:space="preserve">Establecer coordinaciones con el MIMP para la incluir aspectos de mejora en la </w:t>
            </w:r>
            <w:r w:rsidR="00A1370A" w:rsidRPr="002624C2">
              <w:rPr>
                <w:rFonts w:cstheme="minorHAnsi"/>
              </w:rPr>
              <w:t>implementación</w:t>
            </w:r>
            <w:r w:rsidRPr="002624C2">
              <w:rPr>
                <w:rFonts w:cstheme="minorHAnsi"/>
              </w:rPr>
              <w:t xml:space="preserve"> del servicio 02.01.01: (i) Implementar herramientas de recojo de información que permita medir el avance en el servicio, (</w:t>
            </w:r>
            <w:proofErr w:type="spellStart"/>
            <w:r w:rsidRPr="002624C2">
              <w:rPr>
                <w:rFonts w:cstheme="minorHAnsi"/>
              </w:rPr>
              <w:t>ii</w:t>
            </w:r>
            <w:proofErr w:type="spellEnd"/>
            <w:r w:rsidRPr="002624C2">
              <w:rPr>
                <w:rFonts w:cstheme="minorHAnsi"/>
              </w:rPr>
              <w:t xml:space="preserve">) establecer estrategias para incentivar la inscripción y </w:t>
            </w:r>
            <w:r w:rsidR="00A1370A" w:rsidRPr="002624C2">
              <w:rPr>
                <w:rFonts w:cstheme="minorHAnsi"/>
              </w:rPr>
              <w:t>culminación</w:t>
            </w:r>
            <w:r w:rsidRPr="002624C2">
              <w:rPr>
                <w:rFonts w:cstheme="minorHAnsi"/>
              </w:rPr>
              <w:t xml:space="preserve"> de los cursos y (</w:t>
            </w:r>
            <w:proofErr w:type="spellStart"/>
            <w:r w:rsidRPr="002624C2">
              <w:rPr>
                <w:rFonts w:cstheme="minorHAnsi"/>
              </w:rPr>
              <w:t>iii</w:t>
            </w:r>
            <w:proofErr w:type="spellEnd"/>
            <w:r w:rsidRPr="002624C2">
              <w:rPr>
                <w:rFonts w:cstheme="minorHAnsi"/>
              </w:rPr>
              <w:t>) revisar la accesibilidad de los cursos para personas con discapacidad)</w:t>
            </w:r>
          </w:p>
        </w:tc>
        <w:tc>
          <w:tcPr>
            <w:tcW w:w="993" w:type="dxa"/>
          </w:tcPr>
          <w:p w14:paraId="7CD70CB4" w14:textId="553AE02E" w:rsidR="001247D0" w:rsidRPr="002624C2" w:rsidRDefault="00754B0A" w:rsidP="001247D0">
            <w:pPr>
              <w:rPr>
                <w:rFonts w:cstheme="minorHAnsi"/>
                <w:lang w:val="es-419"/>
              </w:rPr>
            </w:pPr>
            <w:r w:rsidRPr="002624C2">
              <w:rPr>
                <w:rFonts w:cstheme="minorHAnsi"/>
              </w:rPr>
              <w:t xml:space="preserve">Acta de acuerdos sobre la implementación de los siguientes aspectos de mejora: 1. Herramienta de recojo de información. 2. Estrategia para incentivar </w:t>
            </w:r>
            <w:r w:rsidR="00A1370A" w:rsidRPr="002624C2">
              <w:rPr>
                <w:rFonts w:cstheme="minorHAnsi"/>
              </w:rPr>
              <w:t>participación</w:t>
            </w:r>
            <w:r w:rsidRPr="002624C2">
              <w:rPr>
                <w:rFonts w:cstheme="minorHAnsi"/>
              </w:rPr>
              <w:t xml:space="preserve"> y culminación de los cursos. 3. Revisión de las condiciones de accesibilidad de los cursos.</w:t>
            </w:r>
          </w:p>
        </w:tc>
        <w:tc>
          <w:tcPr>
            <w:tcW w:w="1275" w:type="dxa"/>
          </w:tcPr>
          <w:p w14:paraId="610F542B" w14:textId="629A1246" w:rsidR="001247D0" w:rsidRPr="002624C2" w:rsidRDefault="00B56801" w:rsidP="001247D0">
            <w:pPr>
              <w:rPr>
                <w:rFonts w:cstheme="minorHAnsi"/>
                <w:lang w:val="es-419"/>
              </w:rPr>
            </w:pPr>
            <w:r w:rsidRPr="002624C2">
              <w:rPr>
                <w:rFonts w:cstheme="minorHAnsi"/>
              </w:rPr>
              <w:t>4to Trimestre 2024</w:t>
            </w:r>
          </w:p>
        </w:tc>
        <w:tc>
          <w:tcPr>
            <w:tcW w:w="1701" w:type="dxa"/>
          </w:tcPr>
          <w:p w14:paraId="241CDC5A" w14:textId="2C0FACDD" w:rsidR="001247D0" w:rsidRPr="002624C2" w:rsidRDefault="00B56801" w:rsidP="001247D0">
            <w:pPr>
              <w:rPr>
                <w:rFonts w:cstheme="minorHAnsi"/>
                <w:lang w:val="es-419"/>
              </w:rPr>
            </w:pPr>
            <w:r w:rsidRPr="002624C2">
              <w:rPr>
                <w:rFonts w:cstheme="minorHAnsi"/>
              </w:rPr>
              <w:t>Por iniciar</w:t>
            </w:r>
          </w:p>
        </w:tc>
        <w:tc>
          <w:tcPr>
            <w:tcW w:w="1701" w:type="dxa"/>
          </w:tcPr>
          <w:p w14:paraId="023E1D4D" w14:textId="09E27BA6" w:rsidR="001247D0" w:rsidRPr="002624C2" w:rsidRDefault="00004361" w:rsidP="001247D0">
            <w:pPr>
              <w:rPr>
                <w:rFonts w:cstheme="minorHAnsi"/>
                <w:lang w:val="es-419"/>
              </w:rPr>
            </w:pPr>
            <w:r w:rsidRPr="002624C2">
              <w:rPr>
                <w:rFonts w:cstheme="minorHAnsi"/>
                <w:lang w:val="es-419"/>
              </w:rPr>
              <w:t>-</w:t>
            </w:r>
          </w:p>
        </w:tc>
        <w:tc>
          <w:tcPr>
            <w:tcW w:w="1985" w:type="dxa"/>
          </w:tcPr>
          <w:p w14:paraId="23F6B3B8" w14:textId="0FFD6888" w:rsidR="001247D0" w:rsidRPr="002624C2" w:rsidRDefault="00B56801"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000186- 2024-MTPE/4/9</w:t>
            </w:r>
          </w:p>
        </w:tc>
        <w:tc>
          <w:tcPr>
            <w:tcW w:w="1417" w:type="dxa"/>
          </w:tcPr>
          <w:p w14:paraId="4A595BC8" w14:textId="3E9A5D83" w:rsidR="001247D0" w:rsidRPr="002624C2" w:rsidRDefault="000366FF"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6122F281" w14:textId="44F82BB8" w:rsidR="001247D0" w:rsidRPr="002624C2" w:rsidRDefault="000366FF" w:rsidP="001247D0">
            <w:pPr>
              <w:rPr>
                <w:rFonts w:cstheme="minorHAnsi"/>
                <w:lang w:val="es-419"/>
              </w:rPr>
            </w:pPr>
            <w:r w:rsidRPr="002624C2">
              <w:rPr>
                <w:rFonts w:cstheme="minorHAnsi"/>
              </w:rPr>
              <w:t>3/08/2024</w:t>
            </w:r>
          </w:p>
        </w:tc>
      </w:tr>
      <w:tr w:rsidR="001247D0" w:rsidRPr="002624C2" w14:paraId="34C1BD3C" w14:textId="77777777" w:rsidTr="00C35048">
        <w:tc>
          <w:tcPr>
            <w:tcW w:w="562" w:type="dxa"/>
          </w:tcPr>
          <w:p w14:paraId="5BE341C5" w14:textId="790AA126" w:rsidR="001247D0" w:rsidRPr="002624C2" w:rsidRDefault="000366FF" w:rsidP="001247D0">
            <w:pPr>
              <w:rPr>
                <w:rFonts w:cstheme="minorHAnsi"/>
                <w:lang w:val="es-419"/>
              </w:rPr>
            </w:pPr>
            <w:r w:rsidRPr="002624C2">
              <w:rPr>
                <w:rFonts w:cstheme="minorHAnsi"/>
                <w:lang w:val="es-419"/>
              </w:rPr>
              <w:lastRenderedPageBreak/>
              <w:t>17</w:t>
            </w:r>
          </w:p>
        </w:tc>
        <w:tc>
          <w:tcPr>
            <w:tcW w:w="1560" w:type="dxa"/>
          </w:tcPr>
          <w:p w14:paraId="385EF91C" w14:textId="641429AC" w:rsidR="001247D0" w:rsidRPr="002624C2" w:rsidRDefault="006F615C" w:rsidP="001247D0">
            <w:pPr>
              <w:rPr>
                <w:rFonts w:cstheme="minorHAnsi"/>
                <w:lang w:val="es-419"/>
              </w:rPr>
            </w:pPr>
            <w:r w:rsidRPr="002624C2">
              <w:rPr>
                <w:rFonts w:cstheme="minorHAnsi"/>
              </w:rPr>
              <w:t>MTPE</w:t>
            </w:r>
          </w:p>
        </w:tc>
        <w:tc>
          <w:tcPr>
            <w:tcW w:w="1559" w:type="dxa"/>
          </w:tcPr>
          <w:p w14:paraId="2E877925" w14:textId="1D582C54" w:rsidR="001247D0" w:rsidRPr="002624C2" w:rsidRDefault="006F615C" w:rsidP="001247D0">
            <w:pPr>
              <w:rPr>
                <w:rFonts w:cstheme="minorHAnsi"/>
                <w:lang w:val="es-419"/>
              </w:rPr>
            </w:pPr>
            <w:r w:rsidRPr="002624C2">
              <w:rPr>
                <w:rFonts w:cstheme="minorHAnsi"/>
              </w:rPr>
              <w:t>DGSNE</w:t>
            </w:r>
          </w:p>
        </w:tc>
        <w:tc>
          <w:tcPr>
            <w:tcW w:w="1984" w:type="dxa"/>
          </w:tcPr>
          <w:p w14:paraId="1E3F4F58" w14:textId="2259C39E" w:rsidR="001247D0" w:rsidRPr="002624C2" w:rsidRDefault="006F615C" w:rsidP="001247D0">
            <w:pPr>
              <w:rPr>
                <w:rFonts w:cstheme="minorHAnsi"/>
                <w:lang w:val="es-419"/>
              </w:rPr>
            </w:pPr>
            <w:r w:rsidRPr="002624C2">
              <w:rPr>
                <w:rFonts w:cstheme="minorHAnsi"/>
              </w:rPr>
              <w:t>SS.02.02.01 Dotación de mecanismos de orientación y asesoramiento para las personas con discapacidad para la inserción laboral.</w:t>
            </w:r>
          </w:p>
        </w:tc>
        <w:tc>
          <w:tcPr>
            <w:tcW w:w="1701" w:type="dxa"/>
          </w:tcPr>
          <w:p w14:paraId="7DD3A0B5" w14:textId="38DDBE4B" w:rsidR="001247D0" w:rsidRPr="002624C2" w:rsidRDefault="006F615C" w:rsidP="001247D0">
            <w:pPr>
              <w:rPr>
                <w:rFonts w:cstheme="minorHAnsi"/>
                <w:lang w:val="es-419"/>
              </w:rPr>
            </w:pPr>
            <w:r w:rsidRPr="002624C2">
              <w:rPr>
                <w:rFonts w:cstheme="minorHAnsi"/>
              </w:rPr>
              <w:t>Operación, productos y resultados</w:t>
            </w:r>
          </w:p>
        </w:tc>
        <w:tc>
          <w:tcPr>
            <w:tcW w:w="2552" w:type="dxa"/>
          </w:tcPr>
          <w:p w14:paraId="3AC9335E" w14:textId="412118F7" w:rsidR="001247D0" w:rsidRPr="002624C2" w:rsidRDefault="006F615C"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a fin de conocer a mayor detalle las causas de dicho desempeño y establecer compromisos para mejorar el nivel de cumplimiento del servicio.</w:t>
            </w:r>
          </w:p>
        </w:tc>
        <w:tc>
          <w:tcPr>
            <w:tcW w:w="1984" w:type="dxa"/>
          </w:tcPr>
          <w:p w14:paraId="53C4817A" w14:textId="61F67A93" w:rsidR="001247D0" w:rsidRPr="002624C2" w:rsidRDefault="006F615C" w:rsidP="001247D0">
            <w:pPr>
              <w:rPr>
                <w:rFonts w:cstheme="minorHAnsi"/>
                <w:lang w:val="es-419"/>
              </w:rPr>
            </w:pPr>
            <w:r w:rsidRPr="002624C2">
              <w:rPr>
                <w:rFonts w:cstheme="minorHAnsi"/>
              </w:rPr>
              <w:t xml:space="preserve">Establecer coordinaciones para la incluir los siguientes aspectos de mejora en la </w:t>
            </w:r>
            <w:r w:rsidR="00A1370A" w:rsidRPr="002624C2">
              <w:rPr>
                <w:rFonts w:cstheme="minorHAnsi"/>
              </w:rPr>
              <w:t>implementación</w:t>
            </w:r>
            <w:r w:rsidRPr="002624C2">
              <w:rPr>
                <w:rFonts w:cstheme="minorHAnsi"/>
              </w:rPr>
              <w:t xml:space="preserve"> del servicio 02.02.01: Implementar herramientas de recojo de información que permita medir el avance en el servicio y evaluar el método de cálculo del indicador.</w:t>
            </w:r>
          </w:p>
        </w:tc>
        <w:tc>
          <w:tcPr>
            <w:tcW w:w="993" w:type="dxa"/>
          </w:tcPr>
          <w:p w14:paraId="34A8077A" w14:textId="24519558" w:rsidR="001247D0" w:rsidRPr="002624C2" w:rsidRDefault="00177959" w:rsidP="001247D0">
            <w:pPr>
              <w:rPr>
                <w:rFonts w:cstheme="minorHAnsi"/>
                <w:lang w:val="es-419"/>
              </w:rPr>
            </w:pPr>
            <w:r w:rsidRPr="002624C2">
              <w:rPr>
                <w:rFonts w:cstheme="minorHAnsi"/>
              </w:rPr>
              <w:t xml:space="preserve">Acta de acuerdos sobre la implementación de los siguientes aspectos de mejora: 1. Herramienta de recojo de información. 2. Revisión del </w:t>
            </w:r>
            <w:r w:rsidR="00A1370A" w:rsidRPr="002624C2">
              <w:rPr>
                <w:rFonts w:cstheme="minorHAnsi"/>
              </w:rPr>
              <w:t>método</w:t>
            </w:r>
            <w:r w:rsidRPr="002624C2">
              <w:rPr>
                <w:rFonts w:cstheme="minorHAnsi"/>
              </w:rPr>
              <w:t xml:space="preserve"> de </w:t>
            </w:r>
            <w:r w:rsidR="00A1370A" w:rsidRPr="002624C2">
              <w:rPr>
                <w:rFonts w:cstheme="minorHAnsi"/>
              </w:rPr>
              <w:t>cálculo</w:t>
            </w:r>
            <w:r w:rsidRPr="002624C2">
              <w:rPr>
                <w:rFonts w:cstheme="minorHAnsi"/>
              </w:rPr>
              <w:t xml:space="preserve"> del indicador</w:t>
            </w:r>
          </w:p>
        </w:tc>
        <w:tc>
          <w:tcPr>
            <w:tcW w:w="1275" w:type="dxa"/>
          </w:tcPr>
          <w:p w14:paraId="2D33AB36" w14:textId="1AF763C2" w:rsidR="001247D0" w:rsidRPr="002624C2" w:rsidRDefault="00177959" w:rsidP="001247D0">
            <w:pPr>
              <w:rPr>
                <w:rFonts w:cstheme="minorHAnsi"/>
                <w:lang w:val="es-419"/>
              </w:rPr>
            </w:pPr>
            <w:r w:rsidRPr="002624C2">
              <w:rPr>
                <w:rFonts w:cstheme="minorHAnsi"/>
              </w:rPr>
              <w:t xml:space="preserve">El plazo se definirá en </w:t>
            </w:r>
            <w:r w:rsidR="00A1370A" w:rsidRPr="002624C2">
              <w:rPr>
                <w:rFonts w:cstheme="minorHAnsi"/>
              </w:rPr>
              <w:t>coordinación</w:t>
            </w:r>
            <w:r w:rsidRPr="002624C2">
              <w:rPr>
                <w:rFonts w:cstheme="minorHAnsi"/>
              </w:rPr>
              <w:t xml:space="preserve"> entre el conductor de la </w:t>
            </w:r>
            <w:r w:rsidR="00A1370A" w:rsidRPr="002624C2">
              <w:rPr>
                <w:rFonts w:cstheme="minorHAnsi"/>
              </w:rPr>
              <w:t>Política</w:t>
            </w:r>
            <w:r w:rsidRPr="002624C2">
              <w:rPr>
                <w:rFonts w:cstheme="minorHAnsi"/>
              </w:rPr>
              <w:t xml:space="preserve"> y la dirección responsable del servicio</w:t>
            </w:r>
          </w:p>
        </w:tc>
        <w:tc>
          <w:tcPr>
            <w:tcW w:w="1701" w:type="dxa"/>
          </w:tcPr>
          <w:p w14:paraId="323C12EE" w14:textId="532D1D23" w:rsidR="001247D0" w:rsidRPr="002624C2" w:rsidRDefault="00685FC1" w:rsidP="001247D0">
            <w:pPr>
              <w:rPr>
                <w:rFonts w:cstheme="minorHAnsi"/>
                <w:lang w:val="es-419"/>
              </w:rPr>
            </w:pPr>
            <w:r w:rsidRPr="002624C2">
              <w:rPr>
                <w:rFonts w:cstheme="minorHAnsi"/>
              </w:rPr>
              <w:t>Por iniciar</w:t>
            </w:r>
          </w:p>
        </w:tc>
        <w:tc>
          <w:tcPr>
            <w:tcW w:w="1701" w:type="dxa"/>
          </w:tcPr>
          <w:p w14:paraId="45AF05E8" w14:textId="50AE55BD" w:rsidR="001247D0" w:rsidRPr="002624C2" w:rsidRDefault="00004361" w:rsidP="001247D0">
            <w:pPr>
              <w:rPr>
                <w:rFonts w:cstheme="minorHAnsi"/>
                <w:lang w:val="es-419"/>
              </w:rPr>
            </w:pPr>
            <w:r w:rsidRPr="002624C2">
              <w:rPr>
                <w:rFonts w:cstheme="minorHAnsi"/>
                <w:lang w:val="es-419"/>
              </w:rPr>
              <w:t>-</w:t>
            </w:r>
          </w:p>
        </w:tc>
        <w:tc>
          <w:tcPr>
            <w:tcW w:w="1985" w:type="dxa"/>
          </w:tcPr>
          <w:p w14:paraId="66828021" w14:textId="22F4FF35" w:rsidR="001247D0" w:rsidRPr="002624C2" w:rsidRDefault="00685FC1"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000186- 2024-MTPE/4/9</w:t>
            </w:r>
          </w:p>
        </w:tc>
        <w:tc>
          <w:tcPr>
            <w:tcW w:w="1417" w:type="dxa"/>
          </w:tcPr>
          <w:p w14:paraId="377A4C94" w14:textId="3E745EA8" w:rsidR="001247D0" w:rsidRPr="002624C2" w:rsidRDefault="00685FC1"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69D89464" w14:textId="6AB4F39E" w:rsidR="001247D0" w:rsidRPr="002624C2" w:rsidRDefault="00685FC1" w:rsidP="001247D0">
            <w:pPr>
              <w:rPr>
                <w:rFonts w:cstheme="minorHAnsi"/>
                <w:lang w:val="es-419"/>
              </w:rPr>
            </w:pPr>
            <w:r w:rsidRPr="002624C2">
              <w:rPr>
                <w:rFonts w:cstheme="minorHAnsi"/>
              </w:rPr>
              <w:t>3/08/2024</w:t>
            </w:r>
          </w:p>
        </w:tc>
      </w:tr>
      <w:tr w:rsidR="001247D0" w:rsidRPr="002624C2" w14:paraId="348C9D56" w14:textId="77777777" w:rsidTr="00C35048">
        <w:tc>
          <w:tcPr>
            <w:tcW w:w="562" w:type="dxa"/>
          </w:tcPr>
          <w:p w14:paraId="7B0140CD" w14:textId="3D97CDAB" w:rsidR="001247D0" w:rsidRPr="002624C2" w:rsidRDefault="00685FC1" w:rsidP="001247D0">
            <w:pPr>
              <w:rPr>
                <w:rFonts w:cstheme="minorHAnsi"/>
                <w:lang w:val="es-419"/>
              </w:rPr>
            </w:pPr>
            <w:r w:rsidRPr="002624C2">
              <w:rPr>
                <w:rFonts w:cstheme="minorHAnsi"/>
                <w:lang w:val="es-419"/>
              </w:rPr>
              <w:t>18</w:t>
            </w:r>
          </w:p>
        </w:tc>
        <w:tc>
          <w:tcPr>
            <w:tcW w:w="1560" w:type="dxa"/>
          </w:tcPr>
          <w:p w14:paraId="7A20026A" w14:textId="506F91DF" w:rsidR="001247D0" w:rsidRPr="002624C2" w:rsidRDefault="00595D39" w:rsidP="001247D0">
            <w:pPr>
              <w:rPr>
                <w:rFonts w:cstheme="minorHAnsi"/>
                <w:lang w:val="es-419"/>
              </w:rPr>
            </w:pPr>
            <w:r w:rsidRPr="002624C2">
              <w:rPr>
                <w:rFonts w:cstheme="minorHAnsi"/>
              </w:rPr>
              <w:t>MINJUSDH</w:t>
            </w:r>
          </w:p>
        </w:tc>
        <w:tc>
          <w:tcPr>
            <w:tcW w:w="1559" w:type="dxa"/>
          </w:tcPr>
          <w:p w14:paraId="390985C8" w14:textId="3B2AA506" w:rsidR="001247D0" w:rsidRPr="002624C2" w:rsidRDefault="00595D39" w:rsidP="001247D0">
            <w:pPr>
              <w:rPr>
                <w:rFonts w:cstheme="minorHAnsi"/>
                <w:lang w:val="es-419"/>
              </w:rPr>
            </w:pPr>
            <w:r w:rsidRPr="002624C2">
              <w:rPr>
                <w:rFonts w:cstheme="minorHAnsi"/>
              </w:rPr>
              <w:t>Dirección General de Defensa Pública y Acceso a la Justicia</w:t>
            </w:r>
          </w:p>
        </w:tc>
        <w:tc>
          <w:tcPr>
            <w:tcW w:w="1984" w:type="dxa"/>
          </w:tcPr>
          <w:p w14:paraId="3D5E2B70" w14:textId="16952E53" w:rsidR="001247D0" w:rsidRPr="002624C2" w:rsidRDefault="00595D39" w:rsidP="001247D0">
            <w:pPr>
              <w:rPr>
                <w:rFonts w:cstheme="minorHAnsi"/>
                <w:lang w:val="es-419"/>
              </w:rPr>
            </w:pPr>
            <w:r w:rsidRPr="002624C2">
              <w:rPr>
                <w:rFonts w:cstheme="minorHAnsi"/>
              </w:rPr>
              <w:t>SS.05.03.01 Defensa Pública accesible para personas con discapacidad.</w:t>
            </w:r>
          </w:p>
        </w:tc>
        <w:tc>
          <w:tcPr>
            <w:tcW w:w="1701" w:type="dxa"/>
          </w:tcPr>
          <w:p w14:paraId="60B54319" w14:textId="7BA3A4D4" w:rsidR="001247D0" w:rsidRPr="002624C2" w:rsidRDefault="00595D39" w:rsidP="001247D0">
            <w:pPr>
              <w:rPr>
                <w:rFonts w:cstheme="minorHAnsi"/>
                <w:lang w:val="es-419"/>
              </w:rPr>
            </w:pPr>
            <w:r w:rsidRPr="002624C2">
              <w:rPr>
                <w:rFonts w:cstheme="minorHAnsi"/>
              </w:rPr>
              <w:t>Diseño</w:t>
            </w:r>
          </w:p>
        </w:tc>
        <w:tc>
          <w:tcPr>
            <w:tcW w:w="2552" w:type="dxa"/>
          </w:tcPr>
          <w:p w14:paraId="24DC0700" w14:textId="7B97927D" w:rsidR="001247D0" w:rsidRPr="002624C2" w:rsidRDefault="00595D39"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28055A93" w14:textId="6EBB287E" w:rsidR="001247D0" w:rsidRPr="002624C2" w:rsidRDefault="004F6186" w:rsidP="001247D0">
            <w:pPr>
              <w:rPr>
                <w:rFonts w:cstheme="minorHAnsi"/>
                <w:lang w:val="es-419"/>
              </w:rPr>
            </w:pPr>
            <w:r w:rsidRPr="002624C2">
              <w:rPr>
                <w:rFonts w:cstheme="minorHAnsi"/>
              </w:rPr>
              <w:t xml:space="preserve">- Establecer coordinaciones para realizar la </w:t>
            </w:r>
            <w:r w:rsidR="00A1370A" w:rsidRPr="002624C2">
              <w:rPr>
                <w:rFonts w:cstheme="minorHAnsi"/>
              </w:rPr>
              <w:t>actualización</w:t>
            </w:r>
            <w:r w:rsidRPr="002624C2">
              <w:rPr>
                <w:rFonts w:cstheme="minorHAnsi"/>
              </w:rPr>
              <w:t xml:space="preserve"> de la ficha </w:t>
            </w:r>
            <w:r w:rsidR="00A1370A" w:rsidRPr="002624C2">
              <w:rPr>
                <w:rFonts w:cstheme="minorHAnsi"/>
              </w:rPr>
              <w:t>técnica</w:t>
            </w:r>
            <w:r w:rsidRPr="002624C2">
              <w:rPr>
                <w:rFonts w:cstheme="minorHAnsi"/>
              </w:rPr>
              <w:t xml:space="preserve"> del indicador del servicio SS.05.03.01 en merito a la </w:t>
            </w:r>
            <w:r w:rsidR="00A1370A" w:rsidRPr="002624C2">
              <w:rPr>
                <w:rFonts w:cstheme="minorHAnsi"/>
              </w:rPr>
              <w:t>actualización</w:t>
            </w:r>
            <w:r w:rsidRPr="002624C2">
              <w:rPr>
                <w:rFonts w:cstheme="minorHAnsi"/>
              </w:rPr>
              <w:t xml:space="preserve"> de las </w:t>
            </w:r>
            <w:r w:rsidR="00A1370A" w:rsidRPr="002624C2">
              <w:rPr>
                <w:rFonts w:cstheme="minorHAnsi"/>
              </w:rPr>
              <w:t>Guías</w:t>
            </w:r>
            <w:r w:rsidRPr="002624C2">
              <w:rPr>
                <w:rFonts w:cstheme="minorHAnsi"/>
              </w:rPr>
              <w:t xml:space="preserve"> del SINAPLAN.</w:t>
            </w:r>
          </w:p>
        </w:tc>
        <w:tc>
          <w:tcPr>
            <w:tcW w:w="993" w:type="dxa"/>
          </w:tcPr>
          <w:p w14:paraId="70708F7E" w14:textId="123CE969" w:rsidR="001247D0" w:rsidRPr="002624C2" w:rsidRDefault="004F6186" w:rsidP="001247D0">
            <w:pPr>
              <w:rPr>
                <w:rFonts w:cstheme="minorHAnsi"/>
                <w:lang w:val="es-419"/>
              </w:rPr>
            </w:pPr>
            <w:r w:rsidRPr="002624C2">
              <w:rPr>
                <w:rFonts w:cstheme="minorHAnsi"/>
              </w:rPr>
              <w:t xml:space="preserve">Ficha </w:t>
            </w:r>
            <w:r w:rsidR="00A1370A" w:rsidRPr="002624C2">
              <w:rPr>
                <w:rFonts w:cstheme="minorHAnsi"/>
              </w:rPr>
              <w:t>técnica</w:t>
            </w:r>
            <w:r w:rsidRPr="002624C2">
              <w:rPr>
                <w:rFonts w:cstheme="minorHAnsi"/>
              </w:rPr>
              <w:t xml:space="preserve"> del indicador validada</w:t>
            </w:r>
          </w:p>
        </w:tc>
        <w:tc>
          <w:tcPr>
            <w:tcW w:w="1275" w:type="dxa"/>
          </w:tcPr>
          <w:p w14:paraId="293DC9AA" w14:textId="20E536F2" w:rsidR="001247D0" w:rsidRPr="002624C2" w:rsidRDefault="004F6186" w:rsidP="001247D0">
            <w:pPr>
              <w:rPr>
                <w:rFonts w:cstheme="minorHAnsi"/>
                <w:lang w:val="es-419"/>
              </w:rPr>
            </w:pPr>
            <w:r w:rsidRPr="002624C2">
              <w:rPr>
                <w:rFonts w:cstheme="minorHAnsi"/>
              </w:rPr>
              <w:t>4to Trimestre 2024</w:t>
            </w:r>
          </w:p>
        </w:tc>
        <w:tc>
          <w:tcPr>
            <w:tcW w:w="1701" w:type="dxa"/>
          </w:tcPr>
          <w:p w14:paraId="426E4005" w14:textId="6CEA3656" w:rsidR="001247D0" w:rsidRPr="002624C2" w:rsidRDefault="004F6186" w:rsidP="001247D0">
            <w:pPr>
              <w:rPr>
                <w:rFonts w:cstheme="minorHAnsi"/>
                <w:lang w:val="es-419"/>
              </w:rPr>
            </w:pPr>
            <w:r w:rsidRPr="002624C2">
              <w:rPr>
                <w:rFonts w:cstheme="minorHAnsi"/>
                <w:lang w:val="es-419"/>
              </w:rPr>
              <w:t>Por iniciar</w:t>
            </w:r>
          </w:p>
        </w:tc>
        <w:tc>
          <w:tcPr>
            <w:tcW w:w="1701" w:type="dxa"/>
          </w:tcPr>
          <w:p w14:paraId="1A9AE1AD" w14:textId="4B1C039C" w:rsidR="001247D0" w:rsidRPr="002624C2" w:rsidRDefault="00004361" w:rsidP="001247D0">
            <w:pPr>
              <w:rPr>
                <w:rFonts w:cstheme="minorHAnsi"/>
                <w:lang w:val="es-419"/>
              </w:rPr>
            </w:pPr>
            <w:r w:rsidRPr="002624C2">
              <w:rPr>
                <w:rFonts w:cstheme="minorHAnsi"/>
                <w:lang w:val="es-419"/>
              </w:rPr>
              <w:t>-</w:t>
            </w:r>
          </w:p>
        </w:tc>
        <w:tc>
          <w:tcPr>
            <w:tcW w:w="1985" w:type="dxa"/>
          </w:tcPr>
          <w:p w14:paraId="6CE1EFD1" w14:textId="77777777" w:rsidR="004F6186" w:rsidRPr="002624C2" w:rsidRDefault="004F6186" w:rsidP="004F6186">
            <w:pPr>
              <w:rPr>
                <w:rFonts w:cstheme="minorHAnsi"/>
                <w:lang w:val="es-419"/>
              </w:rPr>
            </w:pPr>
            <w:r w:rsidRPr="002624C2">
              <w:rPr>
                <w:rFonts w:cstheme="minorHAnsi"/>
                <w:lang w:val="es-419"/>
              </w:rPr>
              <w:t xml:space="preserve">Oficio </w:t>
            </w:r>
            <w:proofErr w:type="spellStart"/>
            <w:r w:rsidRPr="002624C2">
              <w:rPr>
                <w:rFonts w:cstheme="minorHAnsi"/>
                <w:lang w:val="es-419"/>
              </w:rPr>
              <w:t>N°</w:t>
            </w:r>
            <w:proofErr w:type="spellEnd"/>
            <w:r w:rsidRPr="002624C2">
              <w:rPr>
                <w:rFonts w:cstheme="minorHAnsi"/>
                <w:lang w:val="es-419"/>
              </w:rPr>
              <w:t xml:space="preserve"> 473-2024-</w:t>
            </w:r>
          </w:p>
          <w:p w14:paraId="42D065DE" w14:textId="32BA15B2" w:rsidR="001247D0" w:rsidRPr="002624C2" w:rsidRDefault="004F6186" w:rsidP="004F6186">
            <w:pPr>
              <w:rPr>
                <w:rFonts w:cstheme="minorHAnsi"/>
                <w:lang w:val="es-419"/>
              </w:rPr>
            </w:pPr>
            <w:r w:rsidRPr="002624C2">
              <w:rPr>
                <w:rFonts w:cstheme="minorHAnsi"/>
                <w:lang w:val="es-419"/>
              </w:rPr>
              <w:t>JUS/OGPM</w:t>
            </w:r>
          </w:p>
        </w:tc>
        <w:tc>
          <w:tcPr>
            <w:tcW w:w="1417" w:type="dxa"/>
          </w:tcPr>
          <w:p w14:paraId="5CA91316" w14:textId="77777777" w:rsidR="00951831" w:rsidRPr="002624C2" w:rsidRDefault="00951831" w:rsidP="00951831">
            <w:pPr>
              <w:rPr>
                <w:rFonts w:cstheme="minorHAnsi"/>
                <w:lang w:val="es-419"/>
              </w:rPr>
            </w:pPr>
            <w:r w:rsidRPr="002624C2">
              <w:rPr>
                <w:rFonts w:cstheme="minorHAnsi"/>
                <w:lang w:val="es-419"/>
              </w:rPr>
              <w:t xml:space="preserve">Documento </w:t>
            </w:r>
            <w:proofErr w:type="spellStart"/>
            <w:r w:rsidRPr="002624C2">
              <w:rPr>
                <w:rFonts w:cstheme="minorHAnsi"/>
                <w:lang w:val="es-419"/>
              </w:rPr>
              <w:t>pdf</w:t>
            </w:r>
            <w:proofErr w:type="spellEnd"/>
          </w:p>
          <w:p w14:paraId="4FE0BC15" w14:textId="5D4E216F" w:rsidR="001247D0" w:rsidRPr="002624C2" w:rsidRDefault="00951831" w:rsidP="00951831">
            <w:pPr>
              <w:rPr>
                <w:rFonts w:cstheme="minorHAnsi"/>
                <w:lang w:val="es-419"/>
              </w:rPr>
            </w:pPr>
            <w:r w:rsidRPr="002624C2">
              <w:rPr>
                <w:rFonts w:cstheme="minorHAnsi"/>
                <w:lang w:val="es-419"/>
              </w:rPr>
              <w:t>visado</w:t>
            </w:r>
          </w:p>
        </w:tc>
        <w:tc>
          <w:tcPr>
            <w:tcW w:w="1418" w:type="dxa"/>
          </w:tcPr>
          <w:p w14:paraId="7B9C4193" w14:textId="357559E4" w:rsidR="001247D0" w:rsidRPr="002624C2" w:rsidRDefault="00951831" w:rsidP="001247D0">
            <w:pPr>
              <w:rPr>
                <w:rFonts w:cstheme="minorHAnsi"/>
                <w:lang w:val="es-419"/>
              </w:rPr>
            </w:pPr>
            <w:r w:rsidRPr="002624C2">
              <w:rPr>
                <w:rFonts w:cstheme="minorHAnsi"/>
                <w:lang w:val="es-419"/>
              </w:rPr>
              <w:t>5/08/2024</w:t>
            </w:r>
          </w:p>
        </w:tc>
      </w:tr>
      <w:tr w:rsidR="001247D0" w:rsidRPr="002624C2" w14:paraId="70A5CE6F" w14:textId="77777777" w:rsidTr="00C35048">
        <w:tc>
          <w:tcPr>
            <w:tcW w:w="562" w:type="dxa"/>
          </w:tcPr>
          <w:p w14:paraId="117CCCAE" w14:textId="75ED6658" w:rsidR="001247D0" w:rsidRPr="002624C2" w:rsidRDefault="00951831" w:rsidP="001247D0">
            <w:pPr>
              <w:rPr>
                <w:rFonts w:cstheme="minorHAnsi"/>
                <w:lang w:val="es-419"/>
              </w:rPr>
            </w:pPr>
            <w:r w:rsidRPr="002624C2">
              <w:rPr>
                <w:rFonts w:cstheme="minorHAnsi"/>
                <w:lang w:val="es-419"/>
              </w:rPr>
              <w:t>19</w:t>
            </w:r>
          </w:p>
        </w:tc>
        <w:tc>
          <w:tcPr>
            <w:tcW w:w="1560" w:type="dxa"/>
          </w:tcPr>
          <w:p w14:paraId="7BC4D9EB" w14:textId="786EC730" w:rsidR="001247D0" w:rsidRPr="002624C2" w:rsidRDefault="00280853" w:rsidP="001247D0">
            <w:pPr>
              <w:rPr>
                <w:rFonts w:cstheme="minorHAnsi"/>
                <w:lang w:val="es-419"/>
              </w:rPr>
            </w:pPr>
            <w:r w:rsidRPr="002624C2">
              <w:rPr>
                <w:rFonts w:cstheme="minorHAnsi"/>
              </w:rPr>
              <w:t>IPD</w:t>
            </w:r>
          </w:p>
        </w:tc>
        <w:tc>
          <w:tcPr>
            <w:tcW w:w="1559" w:type="dxa"/>
          </w:tcPr>
          <w:p w14:paraId="49E8FABD" w14:textId="613CD5A9" w:rsidR="001247D0" w:rsidRPr="002624C2" w:rsidRDefault="00280853" w:rsidP="001247D0">
            <w:pPr>
              <w:rPr>
                <w:rFonts w:cstheme="minorHAnsi"/>
                <w:lang w:val="es-419"/>
              </w:rPr>
            </w:pPr>
            <w:r w:rsidRPr="002624C2">
              <w:rPr>
                <w:rFonts w:cstheme="minorHAnsi"/>
              </w:rPr>
              <w:t xml:space="preserve">Dirección Nacional de recreación y </w:t>
            </w:r>
            <w:r w:rsidRPr="002624C2">
              <w:rPr>
                <w:rFonts w:cstheme="minorHAnsi"/>
              </w:rPr>
              <w:lastRenderedPageBreak/>
              <w:t>promoción del deporte/ Dirección Nacional de capacitación y técnica deportiva</w:t>
            </w:r>
          </w:p>
        </w:tc>
        <w:tc>
          <w:tcPr>
            <w:tcW w:w="1984" w:type="dxa"/>
          </w:tcPr>
          <w:p w14:paraId="09E813EF" w14:textId="7C335460" w:rsidR="001247D0" w:rsidRPr="002624C2" w:rsidRDefault="00280853" w:rsidP="001247D0">
            <w:pPr>
              <w:rPr>
                <w:rFonts w:cstheme="minorHAnsi"/>
                <w:lang w:val="es-419"/>
              </w:rPr>
            </w:pPr>
            <w:r w:rsidRPr="002624C2">
              <w:rPr>
                <w:rFonts w:cstheme="minorHAnsi"/>
              </w:rPr>
              <w:lastRenderedPageBreak/>
              <w:t xml:space="preserve">SS.06.05.01 Promoción de la masificación de </w:t>
            </w:r>
            <w:r w:rsidRPr="002624C2">
              <w:rPr>
                <w:rFonts w:cstheme="minorHAnsi"/>
              </w:rPr>
              <w:lastRenderedPageBreak/>
              <w:t>actividades físicas y deportivas para el desarrollo de las personas con discapacidad.</w:t>
            </w:r>
          </w:p>
        </w:tc>
        <w:tc>
          <w:tcPr>
            <w:tcW w:w="1701" w:type="dxa"/>
          </w:tcPr>
          <w:p w14:paraId="27516130" w14:textId="09491688" w:rsidR="001247D0" w:rsidRPr="002624C2" w:rsidRDefault="00280853" w:rsidP="001247D0">
            <w:pPr>
              <w:rPr>
                <w:rFonts w:cstheme="minorHAnsi"/>
                <w:lang w:val="es-419"/>
              </w:rPr>
            </w:pPr>
            <w:r w:rsidRPr="002624C2">
              <w:rPr>
                <w:rFonts w:cstheme="minorHAnsi"/>
              </w:rPr>
              <w:lastRenderedPageBreak/>
              <w:t>Diseño</w:t>
            </w:r>
          </w:p>
        </w:tc>
        <w:tc>
          <w:tcPr>
            <w:tcW w:w="2552" w:type="dxa"/>
          </w:tcPr>
          <w:p w14:paraId="780A2C1A" w14:textId="4C2B4AEB" w:rsidR="001247D0" w:rsidRPr="002624C2" w:rsidRDefault="00B61827" w:rsidP="001247D0">
            <w:pPr>
              <w:rPr>
                <w:rFonts w:cstheme="minorHAnsi"/>
                <w:lang w:val="es-419"/>
              </w:rPr>
            </w:pPr>
            <w:r w:rsidRPr="002624C2">
              <w:rPr>
                <w:rFonts w:cstheme="minorHAnsi"/>
              </w:rPr>
              <w:t xml:space="preserve">Establecer coordinaciones con el MIMP (OMEP-OP y </w:t>
            </w:r>
            <w:r w:rsidRPr="002624C2">
              <w:rPr>
                <w:rFonts w:cstheme="minorHAnsi"/>
              </w:rPr>
              <w:lastRenderedPageBreak/>
              <w:t>CONADIS) a fin de implementar aspectos de mejora en la ficha técnica del indicador.</w:t>
            </w:r>
          </w:p>
        </w:tc>
        <w:tc>
          <w:tcPr>
            <w:tcW w:w="1984" w:type="dxa"/>
          </w:tcPr>
          <w:p w14:paraId="394ACE18" w14:textId="232695EB" w:rsidR="001247D0" w:rsidRPr="002624C2" w:rsidRDefault="00B61827" w:rsidP="001247D0">
            <w:pPr>
              <w:rPr>
                <w:rFonts w:cstheme="minorHAnsi"/>
                <w:lang w:val="es-419"/>
              </w:rPr>
            </w:pPr>
            <w:r w:rsidRPr="002624C2">
              <w:rPr>
                <w:rFonts w:cstheme="minorHAnsi"/>
              </w:rPr>
              <w:lastRenderedPageBreak/>
              <w:t xml:space="preserve">- Establecer coordinaciones para realizar las </w:t>
            </w:r>
            <w:r w:rsidRPr="002624C2">
              <w:rPr>
                <w:rFonts w:cstheme="minorHAnsi"/>
              </w:rPr>
              <w:lastRenderedPageBreak/>
              <w:t xml:space="preserve">siguientes mejoras en la ficha </w:t>
            </w:r>
            <w:r w:rsidR="00A1370A" w:rsidRPr="002624C2">
              <w:rPr>
                <w:rFonts w:cstheme="minorHAnsi"/>
              </w:rPr>
              <w:t>técnica</w:t>
            </w:r>
            <w:r w:rsidRPr="002624C2">
              <w:rPr>
                <w:rFonts w:cstheme="minorHAnsi"/>
              </w:rPr>
              <w:t xml:space="preserve"> del indicador del servicio SS.06.05.01: Analizar y evaluar el indicador a fin de establecer los ajustes necesarios para su medición.</w:t>
            </w:r>
          </w:p>
        </w:tc>
        <w:tc>
          <w:tcPr>
            <w:tcW w:w="993" w:type="dxa"/>
          </w:tcPr>
          <w:p w14:paraId="05D130E2" w14:textId="5C8E481C" w:rsidR="001247D0" w:rsidRPr="002624C2" w:rsidRDefault="00B61827"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w:t>
            </w:r>
            <w:r w:rsidRPr="002624C2">
              <w:rPr>
                <w:rFonts w:cstheme="minorHAnsi"/>
              </w:rPr>
              <w:lastRenderedPageBreak/>
              <w:t xml:space="preserve">de la ficha </w:t>
            </w:r>
            <w:proofErr w:type="spellStart"/>
            <w:r w:rsidRPr="002624C2">
              <w:rPr>
                <w:rFonts w:cstheme="minorHAnsi"/>
              </w:rPr>
              <w:t>tecnica</w:t>
            </w:r>
            <w:proofErr w:type="spellEnd"/>
            <w:r w:rsidRPr="002624C2">
              <w:rPr>
                <w:rFonts w:cstheme="minorHAnsi"/>
              </w:rPr>
              <w:t xml:space="preserve"> del indicador</w:t>
            </w:r>
          </w:p>
        </w:tc>
        <w:tc>
          <w:tcPr>
            <w:tcW w:w="1275" w:type="dxa"/>
          </w:tcPr>
          <w:p w14:paraId="454D107D" w14:textId="6A22BF73" w:rsidR="001247D0" w:rsidRPr="002624C2" w:rsidRDefault="00B61827" w:rsidP="001247D0">
            <w:pPr>
              <w:rPr>
                <w:rFonts w:cstheme="minorHAnsi"/>
                <w:lang w:val="es-419"/>
              </w:rPr>
            </w:pPr>
            <w:r w:rsidRPr="002624C2">
              <w:rPr>
                <w:rFonts w:cstheme="minorHAnsi"/>
              </w:rPr>
              <w:lastRenderedPageBreak/>
              <w:t>4to Trimestre 2024</w:t>
            </w:r>
          </w:p>
        </w:tc>
        <w:tc>
          <w:tcPr>
            <w:tcW w:w="1701" w:type="dxa"/>
          </w:tcPr>
          <w:p w14:paraId="387E62B4" w14:textId="7A0542D3" w:rsidR="001247D0" w:rsidRPr="002624C2" w:rsidRDefault="00B61827" w:rsidP="001247D0">
            <w:pPr>
              <w:rPr>
                <w:rFonts w:cstheme="minorHAnsi"/>
                <w:lang w:val="es-419"/>
              </w:rPr>
            </w:pPr>
            <w:r w:rsidRPr="002624C2">
              <w:rPr>
                <w:rFonts w:cstheme="minorHAnsi"/>
              </w:rPr>
              <w:t>Por iniciar</w:t>
            </w:r>
          </w:p>
        </w:tc>
        <w:tc>
          <w:tcPr>
            <w:tcW w:w="1701" w:type="dxa"/>
          </w:tcPr>
          <w:p w14:paraId="639D5E51" w14:textId="0CC34A3F" w:rsidR="001247D0" w:rsidRPr="002624C2" w:rsidRDefault="00004361" w:rsidP="001247D0">
            <w:pPr>
              <w:rPr>
                <w:rFonts w:cstheme="minorHAnsi"/>
                <w:lang w:val="es-419"/>
              </w:rPr>
            </w:pPr>
            <w:r w:rsidRPr="002624C2">
              <w:rPr>
                <w:rFonts w:cstheme="minorHAnsi"/>
                <w:lang w:val="es-419"/>
              </w:rPr>
              <w:t>-</w:t>
            </w:r>
          </w:p>
        </w:tc>
        <w:tc>
          <w:tcPr>
            <w:tcW w:w="1985" w:type="dxa"/>
          </w:tcPr>
          <w:p w14:paraId="27383BD8" w14:textId="5667D323" w:rsidR="001247D0" w:rsidRPr="002624C2" w:rsidRDefault="00B61827"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000095- 2024-OPP/IPD</w:t>
            </w:r>
          </w:p>
        </w:tc>
        <w:tc>
          <w:tcPr>
            <w:tcW w:w="1417" w:type="dxa"/>
          </w:tcPr>
          <w:p w14:paraId="335C8EF5" w14:textId="4D220878" w:rsidR="001247D0" w:rsidRPr="002624C2" w:rsidRDefault="00893EC1"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00E51D68" w14:textId="6A74F4A8" w:rsidR="001247D0" w:rsidRPr="002624C2" w:rsidRDefault="00893EC1" w:rsidP="001247D0">
            <w:pPr>
              <w:rPr>
                <w:rFonts w:cstheme="minorHAnsi"/>
                <w:lang w:val="es-419"/>
              </w:rPr>
            </w:pPr>
            <w:r w:rsidRPr="002624C2">
              <w:rPr>
                <w:rFonts w:cstheme="minorHAnsi"/>
              </w:rPr>
              <w:t>30/07/2024</w:t>
            </w:r>
          </w:p>
        </w:tc>
      </w:tr>
      <w:tr w:rsidR="001247D0" w:rsidRPr="002624C2" w14:paraId="1C1594E8" w14:textId="77777777" w:rsidTr="00C35048">
        <w:tc>
          <w:tcPr>
            <w:tcW w:w="562" w:type="dxa"/>
          </w:tcPr>
          <w:p w14:paraId="23ED663F" w14:textId="49980FEC" w:rsidR="001247D0" w:rsidRPr="002624C2" w:rsidRDefault="00701137" w:rsidP="001247D0">
            <w:pPr>
              <w:rPr>
                <w:rFonts w:cstheme="minorHAnsi"/>
                <w:lang w:val="es-419"/>
              </w:rPr>
            </w:pPr>
            <w:r w:rsidRPr="002624C2">
              <w:rPr>
                <w:rFonts w:cstheme="minorHAnsi"/>
                <w:lang w:val="es-419"/>
              </w:rPr>
              <w:t>20</w:t>
            </w:r>
          </w:p>
        </w:tc>
        <w:tc>
          <w:tcPr>
            <w:tcW w:w="1560" w:type="dxa"/>
          </w:tcPr>
          <w:p w14:paraId="65784FE2" w14:textId="23611CD7" w:rsidR="001247D0" w:rsidRPr="002624C2" w:rsidRDefault="00A24C77" w:rsidP="001247D0">
            <w:pPr>
              <w:rPr>
                <w:rFonts w:cstheme="minorHAnsi"/>
                <w:lang w:val="es-419"/>
              </w:rPr>
            </w:pPr>
            <w:r w:rsidRPr="002624C2">
              <w:rPr>
                <w:rFonts w:cstheme="minorHAnsi"/>
              </w:rPr>
              <w:t>IPD</w:t>
            </w:r>
          </w:p>
        </w:tc>
        <w:tc>
          <w:tcPr>
            <w:tcW w:w="1559" w:type="dxa"/>
          </w:tcPr>
          <w:p w14:paraId="539D7880" w14:textId="2FC2D62B" w:rsidR="001247D0" w:rsidRPr="002624C2" w:rsidRDefault="00A24C77" w:rsidP="001247D0">
            <w:pPr>
              <w:rPr>
                <w:rFonts w:cstheme="minorHAnsi"/>
                <w:lang w:val="es-419"/>
              </w:rPr>
            </w:pPr>
            <w:r w:rsidRPr="002624C2">
              <w:rPr>
                <w:rFonts w:cstheme="minorHAnsi"/>
              </w:rPr>
              <w:t>Dirección Nacional de recreación y promoción del deporte/ Dirección Nacional de capacitación y técnica deportiva</w:t>
            </w:r>
          </w:p>
        </w:tc>
        <w:tc>
          <w:tcPr>
            <w:tcW w:w="1984" w:type="dxa"/>
          </w:tcPr>
          <w:p w14:paraId="5B24B9D0" w14:textId="326AD8AA" w:rsidR="001247D0" w:rsidRPr="002624C2" w:rsidRDefault="00A24C77" w:rsidP="001247D0">
            <w:pPr>
              <w:rPr>
                <w:rFonts w:cstheme="minorHAnsi"/>
                <w:lang w:val="es-419"/>
              </w:rPr>
            </w:pPr>
            <w:r w:rsidRPr="002624C2">
              <w:rPr>
                <w:rFonts w:cstheme="minorHAnsi"/>
              </w:rPr>
              <w:t>SS.06.05.01 Promoción de la masificación de actividades físicas y deportivas para el desarrollo de las personas con discapacidad.</w:t>
            </w:r>
          </w:p>
        </w:tc>
        <w:tc>
          <w:tcPr>
            <w:tcW w:w="1701" w:type="dxa"/>
          </w:tcPr>
          <w:p w14:paraId="2AF94F4F" w14:textId="2E117496" w:rsidR="001247D0" w:rsidRPr="002624C2" w:rsidRDefault="00A24C77" w:rsidP="001247D0">
            <w:pPr>
              <w:rPr>
                <w:rFonts w:cstheme="minorHAnsi"/>
                <w:lang w:val="es-419"/>
              </w:rPr>
            </w:pPr>
            <w:r w:rsidRPr="002624C2">
              <w:rPr>
                <w:rFonts w:cstheme="minorHAnsi"/>
              </w:rPr>
              <w:t>Operación, productos y resultados</w:t>
            </w:r>
          </w:p>
        </w:tc>
        <w:tc>
          <w:tcPr>
            <w:tcW w:w="2552" w:type="dxa"/>
          </w:tcPr>
          <w:p w14:paraId="39644F02" w14:textId="43A16D0C" w:rsidR="001247D0" w:rsidRPr="002624C2" w:rsidRDefault="00A24C77"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w:t>
            </w:r>
          </w:p>
        </w:tc>
        <w:tc>
          <w:tcPr>
            <w:tcW w:w="1984" w:type="dxa"/>
          </w:tcPr>
          <w:p w14:paraId="5837DA3D" w14:textId="6885F602" w:rsidR="001247D0" w:rsidRPr="002624C2" w:rsidRDefault="00A24C77" w:rsidP="001247D0">
            <w:pPr>
              <w:rPr>
                <w:rFonts w:cstheme="minorHAnsi"/>
                <w:lang w:val="es-419"/>
              </w:rPr>
            </w:pPr>
            <w:r w:rsidRPr="002624C2">
              <w:rPr>
                <w:rFonts w:cstheme="minorHAnsi"/>
              </w:rPr>
              <w:t xml:space="preserve">- Establecer coordinaciones para la incluir los siguientes aspectos de mejora en la </w:t>
            </w:r>
            <w:r w:rsidR="00A1370A" w:rsidRPr="002624C2">
              <w:rPr>
                <w:rFonts w:cstheme="minorHAnsi"/>
              </w:rPr>
              <w:t>implementación</w:t>
            </w:r>
            <w:r w:rsidRPr="002624C2">
              <w:rPr>
                <w:rFonts w:cstheme="minorHAnsi"/>
              </w:rPr>
              <w:t xml:space="preserve"> del servicio SS.06.05.01: Determinar la fuente y base de datos que permita medir el avance en el servicio y otras mejoras identificadas por </w:t>
            </w:r>
            <w:proofErr w:type="spellStart"/>
            <w:r w:rsidRPr="002624C2">
              <w:rPr>
                <w:rFonts w:cstheme="minorHAnsi"/>
              </w:rPr>
              <w:t>Conadis</w:t>
            </w:r>
            <w:proofErr w:type="spellEnd"/>
            <w:r w:rsidRPr="002624C2">
              <w:rPr>
                <w:rFonts w:cstheme="minorHAnsi"/>
              </w:rPr>
              <w:t xml:space="preserve"> como definir los criterios de accesibilidad.</w:t>
            </w:r>
          </w:p>
        </w:tc>
        <w:tc>
          <w:tcPr>
            <w:tcW w:w="993" w:type="dxa"/>
          </w:tcPr>
          <w:p w14:paraId="71BC402E" w14:textId="1C1A729B" w:rsidR="001247D0" w:rsidRPr="002624C2" w:rsidRDefault="009E2FE7" w:rsidP="001247D0">
            <w:pPr>
              <w:rPr>
                <w:rFonts w:cstheme="minorHAnsi"/>
                <w:lang w:val="es-419"/>
              </w:rPr>
            </w:pPr>
            <w:r w:rsidRPr="002624C2">
              <w:rPr>
                <w:rFonts w:cstheme="minorHAnsi"/>
              </w:rPr>
              <w:t>Acta de acuerdos sobre los aspectos de mejora a incluir</w:t>
            </w:r>
          </w:p>
        </w:tc>
        <w:tc>
          <w:tcPr>
            <w:tcW w:w="1275" w:type="dxa"/>
          </w:tcPr>
          <w:p w14:paraId="5DF725BC" w14:textId="4E5564C4" w:rsidR="001247D0" w:rsidRPr="002624C2" w:rsidRDefault="009E2FE7" w:rsidP="001247D0">
            <w:pPr>
              <w:rPr>
                <w:rFonts w:cstheme="minorHAnsi"/>
                <w:lang w:val="es-419"/>
              </w:rPr>
            </w:pPr>
            <w:r w:rsidRPr="002624C2">
              <w:rPr>
                <w:rFonts w:cstheme="minorHAnsi"/>
              </w:rPr>
              <w:t>4to Trimestre 2024</w:t>
            </w:r>
          </w:p>
        </w:tc>
        <w:tc>
          <w:tcPr>
            <w:tcW w:w="1701" w:type="dxa"/>
          </w:tcPr>
          <w:p w14:paraId="6D6F9568" w14:textId="767970EE" w:rsidR="001247D0" w:rsidRPr="002624C2" w:rsidRDefault="009E2FE7" w:rsidP="001247D0">
            <w:pPr>
              <w:rPr>
                <w:rFonts w:cstheme="minorHAnsi"/>
                <w:lang w:val="es-419"/>
              </w:rPr>
            </w:pPr>
            <w:r w:rsidRPr="002624C2">
              <w:rPr>
                <w:rFonts w:cstheme="minorHAnsi"/>
              </w:rPr>
              <w:t>Por iniciar</w:t>
            </w:r>
          </w:p>
        </w:tc>
        <w:tc>
          <w:tcPr>
            <w:tcW w:w="1701" w:type="dxa"/>
          </w:tcPr>
          <w:p w14:paraId="6CC39723" w14:textId="3B040CCF" w:rsidR="001247D0" w:rsidRPr="002624C2" w:rsidRDefault="00004361" w:rsidP="001247D0">
            <w:pPr>
              <w:rPr>
                <w:rFonts w:cstheme="minorHAnsi"/>
                <w:lang w:val="es-419"/>
              </w:rPr>
            </w:pPr>
            <w:r w:rsidRPr="002624C2">
              <w:rPr>
                <w:rFonts w:cstheme="minorHAnsi"/>
                <w:lang w:val="es-419"/>
              </w:rPr>
              <w:t>-</w:t>
            </w:r>
          </w:p>
        </w:tc>
        <w:tc>
          <w:tcPr>
            <w:tcW w:w="1985" w:type="dxa"/>
          </w:tcPr>
          <w:p w14:paraId="268A0A55" w14:textId="2B1B3ECC" w:rsidR="001247D0" w:rsidRPr="002624C2" w:rsidRDefault="009E2FE7"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000095- 2024-OPP/IPD</w:t>
            </w:r>
          </w:p>
        </w:tc>
        <w:tc>
          <w:tcPr>
            <w:tcW w:w="1417" w:type="dxa"/>
          </w:tcPr>
          <w:p w14:paraId="18BB3905" w14:textId="688FCFAD" w:rsidR="001247D0" w:rsidRPr="002624C2" w:rsidRDefault="009E2FE7"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61873BFF" w14:textId="17334E73" w:rsidR="001247D0" w:rsidRPr="002624C2" w:rsidRDefault="001D0720" w:rsidP="001247D0">
            <w:pPr>
              <w:rPr>
                <w:rFonts w:cstheme="minorHAnsi"/>
                <w:lang w:val="es-419"/>
              </w:rPr>
            </w:pPr>
            <w:r w:rsidRPr="002624C2">
              <w:rPr>
                <w:rFonts w:cstheme="minorHAnsi"/>
              </w:rPr>
              <w:t>30/07/2024</w:t>
            </w:r>
          </w:p>
        </w:tc>
      </w:tr>
      <w:tr w:rsidR="001247D0" w:rsidRPr="002624C2" w14:paraId="68C9BB05" w14:textId="77777777" w:rsidTr="00C35048">
        <w:tc>
          <w:tcPr>
            <w:tcW w:w="562" w:type="dxa"/>
          </w:tcPr>
          <w:p w14:paraId="02FE5802" w14:textId="43B15B88" w:rsidR="001247D0" w:rsidRPr="002624C2" w:rsidRDefault="001D0720" w:rsidP="001247D0">
            <w:pPr>
              <w:rPr>
                <w:rFonts w:cstheme="minorHAnsi"/>
                <w:lang w:val="es-419"/>
              </w:rPr>
            </w:pPr>
            <w:r w:rsidRPr="002624C2">
              <w:rPr>
                <w:rFonts w:cstheme="minorHAnsi"/>
                <w:lang w:val="es-419"/>
              </w:rPr>
              <w:t>21</w:t>
            </w:r>
          </w:p>
        </w:tc>
        <w:tc>
          <w:tcPr>
            <w:tcW w:w="1560" w:type="dxa"/>
          </w:tcPr>
          <w:p w14:paraId="72830264" w14:textId="41C38ED9" w:rsidR="001247D0" w:rsidRPr="002624C2" w:rsidRDefault="001D0720" w:rsidP="001247D0">
            <w:pPr>
              <w:rPr>
                <w:rFonts w:cstheme="minorHAnsi"/>
                <w:lang w:val="es-419"/>
              </w:rPr>
            </w:pPr>
            <w:r w:rsidRPr="002624C2">
              <w:rPr>
                <w:rFonts w:cstheme="minorHAnsi"/>
              </w:rPr>
              <w:t>ONPE</w:t>
            </w:r>
          </w:p>
        </w:tc>
        <w:tc>
          <w:tcPr>
            <w:tcW w:w="1559" w:type="dxa"/>
          </w:tcPr>
          <w:p w14:paraId="26FFA2FA" w14:textId="5B067293" w:rsidR="001247D0" w:rsidRPr="002624C2" w:rsidRDefault="001D0720" w:rsidP="001247D0">
            <w:pPr>
              <w:rPr>
                <w:rFonts w:cstheme="minorHAnsi"/>
                <w:lang w:val="es-419"/>
              </w:rPr>
            </w:pPr>
            <w:r w:rsidRPr="002624C2">
              <w:rPr>
                <w:rFonts w:cstheme="minorHAnsi"/>
              </w:rPr>
              <w:t>Gerencia de Organización Electoral y Coordinación Regional - GOECOR</w:t>
            </w:r>
          </w:p>
        </w:tc>
        <w:tc>
          <w:tcPr>
            <w:tcW w:w="1984" w:type="dxa"/>
          </w:tcPr>
          <w:p w14:paraId="381C29E9" w14:textId="2BC63C8B" w:rsidR="001247D0" w:rsidRPr="002624C2" w:rsidRDefault="001D0720" w:rsidP="001247D0">
            <w:pPr>
              <w:rPr>
                <w:rFonts w:cstheme="minorHAnsi"/>
                <w:lang w:val="es-419"/>
              </w:rPr>
            </w:pPr>
            <w:r w:rsidRPr="002624C2">
              <w:rPr>
                <w:rFonts w:cstheme="minorHAnsi"/>
              </w:rPr>
              <w:t>SS 01.01.03 Aseguramiento de criterios inclusivos en procesos electorales para la participación de las personas con discapacidad.</w:t>
            </w:r>
          </w:p>
        </w:tc>
        <w:tc>
          <w:tcPr>
            <w:tcW w:w="1701" w:type="dxa"/>
          </w:tcPr>
          <w:p w14:paraId="2B80A85C" w14:textId="04FF8DEF" w:rsidR="001247D0" w:rsidRPr="002624C2" w:rsidRDefault="001D0720" w:rsidP="001247D0">
            <w:pPr>
              <w:rPr>
                <w:rFonts w:cstheme="minorHAnsi"/>
                <w:lang w:val="es-419"/>
              </w:rPr>
            </w:pPr>
            <w:r w:rsidRPr="002624C2">
              <w:rPr>
                <w:rFonts w:cstheme="minorHAnsi"/>
              </w:rPr>
              <w:t>Seguimiento y evaluación</w:t>
            </w:r>
          </w:p>
        </w:tc>
        <w:tc>
          <w:tcPr>
            <w:tcW w:w="2552" w:type="dxa"/>
          </w:tcPr>
          <w:p w14:paraId="01C7ADAA" w14:textId="34F2A414" w:rsidR="001247D0" w:rsidRPr="002624C2" w:rsidRDefault="000957CA" w:rsidP="001247D0">
            <w:pPr>
              <w:rPr>
                <w:rFonts w:cstheme="minorHAnsi"/>
                <w:lang w:val="es-419"/>
              </w:rPr>
            </w:pPr>
            <w:r w:rsidRPr="002624C2">
              <w:rPr>
                <w:rFonts w:cstheme="minorHAnsi"/>
              </w:rPr>
              <w:t xml:space="preserve">Se recomienda a los responsables de los servicios que presentan indicadores con un nivel de cumplimiento alto o medio, realizar coordinaciones con el MIMP a fin de implementar los aspectos de mejora que </w:t>
            </w:r>
            <w:r w:rsidRPr="002624C2">
              <w:rPr>
                <w:rFonts w:cstheme="minorHAnsi"/>
              </w:rPr>
              <w:lastRenderedPageBreak/>
              <w:t>fueron identificados por el CONADIS</w:t>
            </w:r>
          </w:p>
        </w:tc>
        <w:tc>
          <w:tcPr>
            <w:tcW w:w="1984" w:type="dxa"/>
          </w:tcPr>
          <w:p w14:paraId="645DF6DF" w14:textId="60C9A10C" w:rsidR="001247D0" w:rsidRPr="002624C2" w:rsidRDefault="000957CA" w:rsidP="001247D0">
            <w:pPr>
              <w:rPr>
                <w:rFonts w:cstheme="minorHAnsi"/>
                <w:lang w:val="es-419"/>
              </w:rPr>
            </w:pPr>
            <w:r w:rsidRPr="002624C2">
              <w:rPr>
                <w:rFonts w:cstheme="minorHAnsi"/>
              </w:rPr>
              <w:lastRenderedPageBreak/>
              <w:t xml:space="preserve">- Establecer coordinaciones para incluir los siguientes aspectos de mejora: Evaluar el cambio de indicador, con la finalidad de medir la </w:t>
            </w:r>
            <w:r w:rsidRPr="002624C2">
              <w:rPr>
                <w:rFonts w:cstheme="minorHAnsi"/>
              </w:rPr>
              <w:lastRenderedPageBreak/>
              <w:t>participación en la jornada electoral de las personas con discapacidad que forman parte del padrón electoral</w:t>
            </w:r>
          </w:p>
        </w:tc>
        <w:tc>
          <w:tcPr>
            <w:tcW w:w="993" w:type="dxa"/>
          </w:tcPr>
          <w:p w14:paraId="03D4B7FD" w14:textId="10FA1F4A" w:rsidR="001247D0" w:rsidRPr="002624C2" w:rsidRDefault="000957CA" w:rsidP="001247D0">
            <w:pPr>
              <w:rPr>
                <w:rFonts w:cstheme="minorHAnsi"/>
                <w:lang w:val="es-419"/>
              </w:rPr>
            </w:pPr>
            <w:r w:rsidRPr="002624C2">
              <w:rPr>
                <w:rFonts w:cstheme="minorHAnsi"/>
              </w:rPr>
              <w:lastRenderedPageBreak/>
              <w:t xml:space="preserve">Acta de acuerdos sobre las mejoras a implementar en la </w:t>
            </w:r>
            <w:r w:rsidRPr="002624C2">
              <w:rPr>
                <w:rFonts w:cstheme="minorHAnsi"/>
              </w:rPr>
              <w:lastRenderedPageBreak/>
              <w:t>ficha técnica del indicador</w:t>
            </w:r>
          </w:p>
        </w:tc>
        <w:tc>
          <w:tcPr>
            <w:tcW w:w="1275" w:type="dxa"/>
          </w:tcPr>
          <w:p w14:paraId="12A30967" w14:textId="3A696B43" w:rsidR="001247D0" w:rsidRPr="002624C2" w:rsidRDefault="000957CA" w:rsidP="001247D0">
            <w:pPr>
              <w:rPr>
                <w:rFonts w:cstheme="minorHAnsi"/>
                <w:lang w:val="es-419"/>
              </w:rPr>
            </w:pPr>
            <w:r w:rsidRPr="002624C2">
              <w:rPr>
                <w:rFonts w:cstheme="minorHAnsi"/>
              </w:rPr>
              <w:lastRenderedPageBreak/>
              <w:t>4to Trimestre 2024</w:t>
            </w:r>
          </w:p>
        </w:tc>
        <w:tc>
          <w:tcPr>
            <w:tcW w:w="1701" w:type="dxa"/>
          </w:tcPr>
          <w:p w14:paraId="13AC7981" w14:textId="60103502" w:rsidR="001247D0" w:rsidRPr="002624C2" w:rsidRDefault="000957CA" w:rsidP="001247D0">
            <w:pPr>
              <w:rPr>
                <w:rFonts w:cstheme="minorHAnsi"/>
                <w:lang w:val="es-419"/>
              </w:rPr>
            </w:pPr>
            <w:r w:rsidRPr="002624C2">
              <w:rPr>
                <w:rFonts w:cstheme="minorHAnsi"/>
              </w:rPr>
              <w:t>Por iniciar</w:t>
            </w:r>
          </w:p>
        </w:tc>
        <w:tc>
          <w:tcPr>
            <w:tcW w:w="1701" w:type="dxa"/>
          </w:tcPr>
          <w:p w14:paraId="5ABE0F78" w14:textId="256C2456" w:rsidR="001247D0" w:rsidRPr="002624C2" w:rsidRDefault="00004361" w:rsidP="001247D0">
            <w:pPr>
              <w:rPr>
                <w:rFonts w:cstheme="minorHAnsi"/>
                <w:lang w:val="es-419"/>
              </w:rPr>
            </w:pPr>
            <w:r w:rsidRPr="002624C2">
              <w:rPr>
                <w:rFonts w:cstheme="minorHAnsi"/>
                <w:lang w:val="es-419"/>
              </w:rPr>
              <w:t>-</w:t>
            </w:r>
          </w:p>
        </w:tc>
        <w:tc>
          <w:tcPr>
            <w:tcW w:w="1985" w:type="dxa"/>
          </w:tcPr>
          <w:p w14:paraId="486464FB" w14:textId="2277F88A" w:rsidR="001247D0" w:rsidRPr="002624C2" w:rsidRDefault="00612984"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1129-2024- SG-ONPE</w:t>
            </w:r>
          </w:p>
        </w:tc>
        <w:tc>
          <w:tcPr>
            <w:tcW w:w="1417" w:type="dxa"/>
          </w:tcPr>
          <w:p w14:paraId="4E82CAB9" w14:textId="7E30FA56" w:rsidR="001247D0" w:rsidRPr="002624C2" w:rsidRDefault="00612984"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0AA7F75F" w14:textId="44F01EA1" w:rsidR="001247D0" w:rsidRPr="002624C2" w:rsidRDefault="00612984" w:rsidP="001247D0">
            <w:pPr>
              <w:rPr>
                <w:rFonts w:cstheme="minorHAnsi"/>
                <w:lang w:val="es-419"/>
              </w:rPr>
            </w:pPr>
            <w:r w:rsidRPr="002624C2">
              <w:rPr>
                <w:rFonts w:cstheme="minorHAnsi"/>
              </w:rPr>
              <w:t>2/08/2024</w:t>
            </w:r>
          </w:p>
        </w:tc>
      </w:tr>
      <w:tr w:rsidR="001247D0" w:rsidRPr="002624C2" w14:paraId="67314308" w14:textId="77777777" w:rsidTr="00C35048">
        <w:tc>
          <w:tcPr>
            <w:tcW w:w="562" w:type="dxa"/>
          </w:tcPr>
          <w:p w14:paraId="1E18A1E9" w14:textId="592342C3" w:rsidR="001247D0" w:rsidRPr="002624C2" w:rsidRDefault="00F81AE0" w:rsidP="001247D0">
            <w:pPr>
              <w:rPr>
                <w:rFonts w:cstheme="minorHAnsi"/>
                <w:lang w:val="es-419"/>
              </w:rPr>
            </w:pPr>
            <w:r w:rsidRPr="002624C2">
              <w:rPr>
                <w:rFonts w:cstheme="minorHAnsi"/>
                <w:lang w:val="es-419"/>
              </w:rPr>
              <w:t>22</w:t>
            </w:r>
          </w:p>
        </w:tc>
        <w:tc>
          <w:tcPr>
            <w:tcW w:w="1560" w:type="dxa"/>
          </w:tcPr>
          <w:p w14:paraId="32081B1F" w14:textId="39255EF7" w:rsidR="001247D0" w:rsidRPr="002624C2" w:rsidRDefault="008C2C0C" w:rsidP="001247D0">
            <w:pPr>
              <w:rPr>
                <w:rFonts w:cstheme="minorHAnsi"/>
                <w:lang w:val="es-419"/>
              </w:rPr>
            </w:pPr>
            <w:r w:rsidRPr="002624C2">
              <w:rPr>
                <w:rFonts w:cstheme="minorHAnsi"/>
              </w:rPr>
              <w:t>JNE</w:t>
            </w:r>
          </w:p>
        </w:tc>
        <w:tc>
          <w:tcPr>
            <w:tcW w:w="1559" w:type="dxa"/>
          </w:tcPr>
          <w:p w14:paraId="7C0545EE" w14:textId="2622EDA2" w:rsidR="001247D0" w:rsidRPr="002624C2" w:rsidRDefault="008C2C0C" w:rsidP="001247D0">
            <w:pPr>
              <w:rPr>
                <w:rFonts w:cstheme="minorHAnsi"/>
                <w:lang w:val="es-419"/>
              </w:rPr>
            </w:pPr>
            <w:r w:rsidRPr="002624C2">
              <w:rPr>
                <w:rFonts w:cstheme="minorHAnsi"/>
              </w:rPr>
              <w:t>DNEF</w:t>
            </w:r>
          </w:p>
        </w:tc>
        <w:tc>
          <w:tcPr>
            <w:tcW w:w="1984" w:type="dxa"/>
          </w:tcPr>
          <w:p w14:paraId="7158BB36" w14:textId="19653246" w:rsidR="001247D0" w:rsidRPr="002624C2" w:rsidRDefault="008C2C0C" w:rsidP="001247D0">
            <w:pPr>
              <w:rPr>
                <w:rFonts w:cstheme="minorHAnsi"/>
                <w:lang w:val="es-419"/>
              </w:rPr>
            </w:pPr>
            <w:r w:rsidRPr="002624C2">
              <w:rPr>
                <w:rFonts w:cstheme="minorHAnsi"/>
              </w:rPr>
              <w:t>SS 01.01.02 Capacitación en materia de participación política y ciudadana para personas con discapacidad.</w:t>
            </w:r>
          </w:p>
        </w:tc>
        <w:tc>
          <w:tcPr>
            <w:tcW w:w="1701" w:type="dxa"/>
          </w:tcPr>
          <w:p w14:paraId="7412FB47" w14:textId="4730077E" w:rsidR="001247D0" w:rsidRPr="002624C2" w:rsidRDefault="008C2C0C" w:rsidP="001247D0">
            <w:pPr>
              <w:rPr>
                <w:rFonts w:cstheme="minorHAnsi"/>
                <w:lang w:val="es-419"/>
              </w:rPr>
            </w:pPr>
            <w:r w:rsidRPr="002624C2">
              <w:rPr>
                <w:rFonts w:cstheme="minorHAnsi"/>
              </w:rPr>
              <w:t>Diseño</w:t>
            </w:r>
          </w:p>
        </w:tc>
        <w:tc>
          <w:tcPr>
            <w:tcW w:w="2552" w:type="dxa"/>
          </w:tcPr>
          <w:p w14:paraId="173ECBF4" w14:textId="64256EF7" w:rsidR="001247D0" w:rsidRPr="002624C2" w:rsidRDefault="008C2C0C" w:rsidP="001247D0">
            <w:pPr>
              <w:rPr>
                <w:rFonts w:cstheme="minorHAnsi"/>
                <w:lang w:val="es-419"/>
              </w:rPr>
            </w:pPr>
            <w:r w:rsidRPr="002624C2">
              <w:rPr>
                <w:rFonts w:cstheme="minorHAnsi"/>
              </w:rPr>
              <w:t>Establecer coordinaciones con el MIMP (OMEP-OP y CONADIS) a fin de implementar aspectos de mejora en la ficha del servicio y ficha técnica del indicador.</w:t>
            </w:r>
          </w:p>
        </w:tc>
        <w:tc>
          <w:tcPr>
            <w:tcW w:w="1984" w:type="dxa"/>
          </w:tcPr>
          <w:p w14:paraId="5F231E8A" w14:textId="00D5DFBF" w:rsidR="001247D0" w:rsidRPr="002624C2" w:rsidRDefault="001864A6" w:rsidP="001247D0">
            <w:pPr>
              <w:rPr>
                <w:rFonts w:cstheme="minorHAnsi"/>
                <w:lang w:val="es-419"/>
              </w:rPr>
            </w:pPr>
            <w:r w:rsidRPr="002624C2">
              <w:rPr>
                <w:rFonts w:cstheme="minorHAnsi"/>
              </w:rPr>
              <w:t xml:space="preserve">- Establecer coordinaciones para realizar las siguientes mejoras en la ficha del servicio y ficha </w:t>
            </w:r>
            <w:r w:rsidR="00A1370A" w:rsidRPr="002624C2">
              <w:rPr>
                <w:rFonts w:cstheme="minorHAnsi"/>
              </w:rPr>
              <w:t>técnica</w:t>
            </w:r>
            <w:r w:rsidRPr="002624C2">
              <w:rPr>
                <w:rFonts w:cstheme="minorHAnsi"/>
              </w:rPr>
              <w:t xml:space="preserve"> del indicador del servicio: Ajustar el indicador, limitaciones, </w:t>
            </w:r>
            <w:r w:rsidR="00A1370A" w:rsidRPr="002624C2">
              <w:rPr>
                <w:rFonts w:cstheme="minorHAnsi"/>
              </w:rPr>
              <w:t>línea</w:t>
            </w:r>
            <w:r w:rsidRPr="002624C2">
              <w:rPr>
                <w:rFonts w:cstheme="minorHAnsi"/>
              </w:rPr>
              <w:t xml:space="preserve"> de base, revisar metas y evaluar la pertinencia del </w:t>
            </w:r>
            <w:r w:rsidR="00A1370A" w:rsidRPr="002624C2">
              <w:rPr>
                <w:rFonts w:cstheme="minorHAnsi"/>
              </w:rPr>
              <w:t>método</w:t>
            </w:r>
            <w:r w:rsidRPr="002624C2">
              <w:rPr>
                <w:rFonts w:cstheme="minorHAnsi"/>
              </w:rPr>
              <w:t xml:space="preserve"> de </w:t>
            </w:r>
            <w:r w:rsidR="00A1370A" w:rsidRPr="002624C2">
              <w:rPr>
                <w:rFonts w:cstheme="minorHAnsi"/>
              </w:rPr>
              <w:t>cálculo</w:t>
            </w:r>
            <w:r w:rsidRPr="002624C2">
              <w:rPr>
                <w:rFonts w:cstheme="minorHAnsi"/>
              </w:rPr>
              <w:t xml:space="preserve"> del indicador</w:t>
            </w:r>
          </w:p>
        </w:tc>
        <w:tc>
          <w:tcPr>
            <w:tcW w:w="993" w:type="dxa"/>
          </w:tcPr>
          <w:p w14:paraId="6157783C" w14:textId="35BC2158" w:rsidR="001247D0" w:rsidRPr="002624C2" w:rsidRDefault="00EC267A" w:rsidP="001247D0">
            <w:pPr>
              <w:rPr>
                <w:rFonts w:cstheme="minorHAnsi"/>
                <w:lang w:val="es-419"/>
              </w:rPr>
            </w:pPr>
            <w:r w:rsidRPr="002624C2">
              <w:rPr>
                <w:rFonts w:cstheme="minorHAnsi"/>
              </w:rPr>
              <w:t xml:space="preserve">Documento de </w:t>
            </w:r>
            <w:r w:rsidR="00A1370A" w:rsidRPr="002624C2">
              <w:rPr>
                <w:rFonts w:cstheme="minorHAnsi"/>
              </w:rPr>
              <w:t>modificación</w:t>
            </w:r>
            <w:r w:rsidRPr="002624C2">
              <w:rPr>
                <w:rFonts w:cstheme="minorHAnsi"/>
              </w:rPr>
              <w:t xml:space="preserve"> de la ficha del servicio y ficha </w:t>
            </w:r>
            <w:r w:rsidR="00A1370A" w:rsidRPr="002624C2">
              <w:rPr>
                <w:rFonts w:cstheme="minorHAnsi"/>
              </w:rPr>
              <w:t>técnica</w:t>
            </w:r>
            <w:r w:rsidRPr="002624C2">
              <w:rPr>
                <w:rFonts w:cstheme="minorHAnsi"/>
              </w:rPr>
              <w:t xml:space="preserve"> del indicador</w:t>
            </w:r>
          </w:p>
        </w:tc>
        <w:tc>
          <w:tcPr>
            <w:tcW w:w="1275" w:type="dxa"/>
          </w:tcPr>
          <w:p w14:paraId="73AC8969" w14:textId="5882DD8F" w:rsidR="001247D0" w:rsidRPr="002624C2" w:rsidRDefault="00EC267A" w:rsidP="001247D0">
            <w:pPr>
              <w:rPr>
                <w:rFonts w:cstheme="minorHAnsi"/>
                <w:lang w:val="es-419"/>
              </w:rPr>
            </w:pPr>
            <w:r w:rsidRPr="002624C2">
              <w:rPr>
                <w:rFonts w:cstheme="minorHAnsi"/>
              </w:rPr>
              <w:t>3er Trimestre 2024</w:t>
            </w:r>
          </w:p>
        </w:tc>
        <w:tc>
          <w:tcPr>
            <w:tcW w:w="1701" w:type="dxa"/>
          </w:tcPr>
          <w:p w14:paraId="3D206566" w14:textId="20341F03" w:rsidR="001247D0" w:rsidRPr="002624C2" w:rsidRDefault="00EC267A" w:rsidP="001247D0">
            <w:pPr>
              <w:rPr>
                <w:rFonts w:cstheme="minorHAnsi"/>
                <w:lang w:val="es-419"/>
              </w:rPr>
            </w:pPr>
            <w:r w:rsidRPr="002624C2">
              <w:rPr>
                <w:rFonts w:cstheme="minorHAnsi"/>
              </w:rPr>
              <w:t>Por iniciar</w:t>
            </w:r>
          </w:p>
        </w:tc>
        <w:tc>
          <w:tcPr>
            <w:tcW w:w="1701" w:type="dxa"/>
          </w:tcPr>
          <w:p w14:paraId="1EDED565" w14:textId="40BAC77E" w:rsidR="001247D0" w:rsidRPr="002624C2" w:rsidRDefault="00004361" w:rsidP="001247D0">
            <w:pPr>
              <w:rPr>
                <w:rFonts w:cstheme="minorHAnsi"/>
                <w:lang w:val="es-419"/>
              </w:rPr>
            </w:pPr>
            <w:r w:rsidRPr="002624C2">
              <w:rPr>
                <w:rFonts w:cstheme="minorHAnsi"/>
                <w:lang w:val="es-419"/>
              </w:rPr>
              <w:t>-</w:t>
            </w:r>
          </w:p>
        </w:tc>
        <w:tc>
          <w:tcPr>
            <w:tcW w:w="1985" w:type="dxa"/>
          </w:tcPr>
          <w:p w14:paraId="65AD4746" w14:textId="5204FDEE" w:rsidR="001247D0" w:rsidRPr="002624C2" w:rsidRDefault="00EC267A"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000475- 2024-DCGI</w:t>
            </w:r>
          </w:p>
        </w:tc>
        <w:tc>
          <w:tcPr>
            <w:tcW w:w="1417" w:type="dxa"/>
          </w:tcPr>
          <w:p w14:paraId="4394427D" w14:textId="3BCF64A2" w:rsidR="001247D0" w:rsidRPr="002624C2" w:rsidRDefault="00EC267A"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29C78B21" w14:textId="6375DDF2" w:rsidR="001247D0" w:rsidRPr="002624C2" w:rsidRDefault="00EB6F6A" w:rsidP="001247D0">
            <w:pPr>
              <w:rPr>
                <w:rFonts w:cstheme="minorHAnsi"/>
                <w:lang w:val="es-419"/>
              </w:rPr>
            </w:pPr>
            <w:r w:rsidRPr="002624C2">
              <w:rPr>
                <w:rFonts w:cstheme="minorHAnsi"/>
              </w:rPr>
              <w:t>8/08/2024</w:t>
            </w:r>
          </w:p>
        </w:tc>
      </w:tr>
      <w:tr w:rsidR="001247D0" w:rsidRPr="002624C2" w14:paraId="61F90167" w14:textId="77777777" w:rsidTr="00C35048">
        <w:tc>
          <w:tcPr>
            <w:tcW w:w="562" w:type="dxa"/>
          </w:tcPr>
          <w:p w14:paraId="67E58623" w14:textId="79D7C8A4" w:rsidR="001247D0" w:rsidRPr="002624C2" w:rsidRDefault="00F81AE0" w:rsidP="001247D0">
            <w:pPr>
              <w:rPr>
                <w:rFonts w:cstheme="minorHAnsi"/>
                <w:lang w:val="es-419"/>
              </w:rPr>
            </w:pPr>
            <w:r w:rsidRPr="002624C2">
              <w:rPr>
                <w:rFonts w:cstheme="minorHAnsi"/>
                <w:lang w:val="es-419"/>
              </w:rPr>
              <w:t>23</w:t>
            </w:r>
          </w:p>
        </w:tc>
        <w:tc>
          <w:tcPr>
            <w:tcW w:w="1560" w:type="dxa"/>
          </w:tcPr>
          <w:p w14:paraId="6B57CCB2" w14:textId="30AD17AD" w:rsidR="001247D0" w:rsidRPr="002624C2" w:rsidRDefault="00EB6F6A" w:rsidP="001247D0">
            <w:pPr>
              <w:rPr>
                <w:rFonts w:cstheme="minorHAnsi"/>
                <w:lang w:val="es-419"/>
              </w:rPr>
            </w:pPr>
            <w:r w:rsidRPr="002624C2">
              <w:rPr>
                <w:rFonts w:cstheme="minorHAnsi"/>
              </w:rPr>
              <w:t>JNE</w:t>
            </w:r>
          </w:p>
        </w:tc>
        <w:tc>
          <w:tcPr>
            <w:tcW w:w="1559" w:type="dxa"/>
          </w:tcPr>
          <w:p w14:paraId="2254BCA8" w14:textId="1498E8D0" w:rsidR="001247D0" w:rsidRPr="002624C2" w:rsidRDefault="00EB6F6A" w:rsidP="001247D0">
            <w:pPr>
              <w:rPr>
                <w:rFonts w:cstheme="minorHAnsi"/>
                <w:lang w:val="es-419"/>
              </w:rPr>
            </w:pPr>
            <w:r w:rsidRPr="002624C2">
              <w:rPr>
                <w:rFonts w:cstheme="minorHAnsi"/>
              </w:rPr>
              <w:t>DNEF</w:t>
            </w:r>
          </w:p>
        </w:tc>
        <w:tc>
          <w:tcPr>
            <w:tcW w:w="1984" w:type="dxa"/>
          </w:tcPr>
          <w:p w14:paraId="27D63367" w14:textId="24F15500" w:rsidR="001247D0" w:rsidRPr="002624C2" w:rsidRDefault="00EB6F6A" w:rsidP="001247D0">
            <w:pPr>
              <w:rPr>
                <w:rFonts w:cstheme="minorHAnsi"/>
                <w:lang w:val="es-419"/>
              </w:rPr>
            </w:pPr>
            <w:r w:rsidRPr="002624C2">
              <w:rPr>
                <w:rFonts w:cstheme="minorHAnsi"/>
              </w:rPr>
              <w:t>SS 01.01.02 Capacitación en materia de participación política y ciudadana para personas con discapacidad.</w:t>
            </w:r>
          </w:p>
        </w:tc>
        <w:tc>
          <w:tcPr>
            <w:tcW w:w="1701" w:type="dxa"/>
          </w:tcPr>
          <w:p w14:paraId="5F7EBD00" w14:textId="4CEAB088" w:rsidR="001247D0" w:rsidRPr="002624C2" w:rsidRDefault="00EB6F6A" w:rsidP="001247D0">
            <w:pPr>
              <w:rPr>
                <w:rFonts w:cstheme="minorHAnsi"/>
                <w:lang w:val="es-419"/>
              </w:rPr>
            </w:pPr>
            <w:r w:rsidRPr="002624C2">
              <w:rPr>
                <w:rFonts w:cstheme="minorHAnsi"/>
              </w:rPr>
              <w:t>Seguimiento y evaluación</w:t>
            </w:r>
          </w:p>
        </w:tc>
        <w:tc>
          <w:tcPr>
            <w:tcW w:w="2552" w:type="dxa"/>
          </w:tcPr>
          <w:p w14:paraId="1C2586E3" w14:textId="146B084A" w:rsidR="001247D0" w:rsidRPr="002624C2" w:rsidRDefault="007255C8" w:rsidP="001247D0">
            <w:pPr>
              <w:rPr>
                <w:rFonts w:cstheme="minorHAnsi"/>
                <w:lang w:val="es-419"/>
              </w:rPr>
            </w:pPr>
            <w:r w:rsidRPr="002624C2">
              <w:rPr>
                <w:rFonts w:cstheme="minorHAnsi"/>
              </w:rPr>
              <w:t>Establecer coordinaciones con el MIMP (OMEP-OP y CONADIS) a fin de conocer las principales dificultades que se ha tenido para la implementación de los servicios. En función a dicho diagnóstico, se deberá establecer un plan de trabajo de corto plazo con el objetivo de diseñar una ficha de indicador acorde con las posibilidades de implementación del servicio.</w:t>
            </w:r>
          </w:p>
        </w:tc>
        <w:tc>
          <w:tcPr>
            <w:tcW w:w="1984" w:type="dxa"/>
          </w:tcPr>
          <w:p w14:paraId="66B47CCB" w14:textId="23D9EDE3" w:rsidR="001247D0" w:rsidRPr="002624C2" w:rsidRDefault="007255C8" w:rsidP="001247D0">
            <w:pPr>
              <w:rPr>
                <w:rFonts w:cstheme="minorHAnsi"/>
                <w:lang w:val="es-419"/>
              </w:rPr>
            </w:pPr>
            <w:r w:rsidRPr="002624C2">
              <w:rPr>
                <w:rFonts w:cstheme="minorHAnsi"/>
              </w:rPr>
              <w:t xml:space="preserve">- Establecer coordinaciones para realizar las siguientes mejoras en la ficha </w:t>
            </w:r>
            <w:r w:rsidR="00A1370A" w:rsidRPr="002624C2">
              <w:rPr>
                <w:rFonts w:cstheme="minorHAnsi"/>
              </w:rPr>
              <w:t>técnica</w:t>
            </w:r>
            <w:r w:rsidRPr="002624C2">
              <w:rPr>
                <w:rFonts w:cstheme="minorHAnsi"/>
              </w:rPr>
              <w:t xml:space="preserve"> del indicador del servicio: Definir una estructura de datos nominales (ver nota </w:t>
            </w:r>
            <w:proofErr w:type="gramStart"/>
            <w:r w:rsidRPr="002624C2">
              <w:rPr>
                <w:rFonts w:cstheme="minorHAnsi"/>
              </w:rPr>
              <w:t>1)de</w:t>
            </w:r>
            <w:proofErr w:type="gramEnd"/>
            <w:r w:rsidRPr="002624C2">
              <w:rPr>
                <w:rFonts w:cstheme="minorHAnsi"/>
              </w:rPr>
              <w:t xml:space="preserve"> los usuarios del servicio que permita la adecuada </w:t>
            </w:r>
            <w:r w:rsidR="00A1370A" w:rsidRPr="002624C2">
              <w:rPr>
                <w:rFonts w:cstheme="minorHAnsi"/>
              </w:rPr>
              <w:t>medición</w:t>
            </w:r>
            <w:r w:rsidRPr="002624C2">
              <w:rPr>
                <w:rFonts w:cstheme="minorHAnsi"/>
              </w:rPr>
              <w:t xml:space="preserve"> del servicio</w:t>
            </w:r>
          </w:p>
        </w:tc>
        <w:tc>
          <w:tcPr>
            <w:tcW w:w="993" w:type="dxa"/>
          </w:tcPr>
          <w:p w14:paraId="352458C7" w14:textId="32781C93" w:rsidR="001247D0" w:rsidRPr="002624C2" w:rsidRDefault="0031337C" w:rsidP="001247D0">
            <w:pPr>
              <w:rPr>
                <w:rFonts w:cstheme="minorHAnsi"/>
                <w:lang w:val="es-419"/>
              </w:rPr>
            </w:pPr>
            <w:r w:rsidRPr="002624C2">
              <w:rPr>
                <w:rFonts w:cstheme="minorHAnsi"/>
              </w:rPr>
              <w:t>Documento sobre la implementación de los aspectos de mejora.</w:t>
            </w:r>
          </w:p>
        </w:tc>
        <w:tc>
          <w:tcPr>
            <w:tcW w:w="1275" w:type="dxa"/>
          </w:tcPr>
          <w:p w14:paraId="4E6EACC0" w14:textId="283CFDD2" w:rsidR="001247D0" w:rsidRPr="002624C2" w:rsidRDefault="0031337C" w:rsidP="001247D0">
            <w:pPr>
              <w:rPr>
                <w:rFonts w:cstheme="minorHAnsi"/>
                <w:lang w:val="es-419"/>
              </w:rPr>
            </w:pPr>
            <w:r w:rsidRPr="002624C2">
              <w:rPr>
                <w:rFonts w:cstheme="minorHAnsi"/>
              </w:rPr>
              <w:t>4to Trimestre 2024</w:t>
            </w:r>
          </w:p>
        </w:tc>
        <w:tc>
          <w:tcPr>
            <w:tcW w:w="1701" w:type="dxa"/>
          </w:tcPr>
          <w:p w14:paraId="06E60F28" w14:textId="6E0A35CE" w:rsidR="001247D0" w:rsidRPr="002624C2" w:rsidRDefault="0031337C" w:rsidP="001247D0">
            <w:pPr>
              <w:rPr>
                <w:rFonts w:cstheme="minorHAnsi"/>
                <w:lang w:val="es-419"/>
              </w:rPr>
            </w:pPr>
            <w:r w:rsidRPr="002624C2">
              <w:rPr>
                <w:rFonts w:cstheme="minorHAnsi"/>
              </w:rPr>
              <w:t>Por iniciar</w:t>
            </w:r>
          </w:p>
        </w:tc>
        <w:tc>
          <w:tcPr>
            <w:tcW w:w="1701" w:type="dxa"/>
          </w:tcPr>
          <w:p w14:paraId="42E016FF" w14:textId="5883F4DA" w:rsidR="001247D0" w:rsidRPr="002624C2" w:rsidRDefault="00004361" w:rsidP="001247D0">
            <w:pPr>
              <w:rPr>
                <w:rFonts w:cstheme="minorHAnsi"/>
                <w:lang w:val="es-419"/>
              </w:rPr>
            </w:pPr>
            <w:r w:rsidRPr="002624C2">
              <w:rPr>
                <w:rFonts w:cstheme="minorHAnsi"/>
                <w:lang w:val="es-419"/>
              </w:rPr>
              <w:t>-</w:t>
            </w:r>
          </w:p>
        </w:tc>
        <w:tc>
          <w:tcPr>
            <w:tcW w:w="1985" w:type="dxa"/>
          </w:tcPr>
          <w:p w14:paraId="29DF0796" w14:textId="528FB1D2" w:rsidR="001247D0" w:rsidRPr="002624C2" w:rsidRDefault="0031337C"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000475- 2024-DCGI</w:t>
            </w:r>
          </w:p>
        </w:tc>
        <w:tc>
          <w:tcPr>
            <w:tcW w:w="1417" w:type="dxa"/>
          </w:tcPr>
          <w:p w14:paraId="6C32BBE3" w14:textId="34D02DB2" w:rsidR="001247D0" w:rsidRPr="002624C2" w:rsidRDefault="000C4B82"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715EEEB8" w14:textId="5D5D95F7" w:rsidR="001247D0" w:rsidRPr="002624C2" w:rsidRDefault="000C4B82" w:rsidP="001247D0">
            <w:pPr>
              <w:rPr>
                <w:rFonts w:cstheme="minorHAnsi"/>
                <w:lang w:val="es-419"/>
              </w:rPr>
            </w:pPr>
            <w:r w:rsidRPr="002624C2">
              <w:rPr>
                <w:rFonts w:cstheme="minorHAnsi"/>
              </w:rPr>
              <w:t>8/08/2024</w:t>
            </w:r>
          </w:p>
        </w:tc>
      </w:tr>
      <w:tr w:rsidR="001247D0" w:rsidRPr="002624C2" w14:paraId="6CA8001F" w14:textId="77777777" w:rsidTr="00C35048">
        <w:tc>
          <w:tcPr>
            <w:tcW w:w="562" w:type="dxa"/>
          </w:tcPr>
          <w:p w14:paraId="28B7B04D" w14:textId="39759EE9" w:rsidR="001247D0" w:rsidRPr="002624C2" w:rsidRDefault="00F81AE0" w:rsidP="001247D0">
            <w:pPr>
              <w:rPr>
                <w:rFonts w:cstheme="minorHAnsi"/>
                <w:lang w:val="es-419"/>
              </w:rPr>
            </w:pPr>
            <w:r w:rsidRPr="002624C2">
              <w:rPr>
                <w:rFonts w:cstheme="minorHAnsi"/>
                <w:lang w:val="es-419"/>
              </w:rPr>
              <w:lastRenderedPageBreak/>
              <w:t>24</w:t>
            </w:r>
          </w:p>
        </w:tc>
        <w:tc>
          <w:tcPr>
            <w:tcW w:w="1560" w:type="dxa"/>
          </w:tcPr>
          <w:p w14:paraId="29F33252" w14:textId="04B9E0B9" w:rsidR="001247D0" w:rsidRPr="002624C2" w:rsidRDefault="000C4B82" w:rsidP="001247D0">
            <w:pPr>
              <w:rPr>
                <w:rFonts w:cstheme="minorHAnsi"/>
                <w:lang w:val="es-419"/>
              </w:rPr>
            </w:pPr>
            <w:r w:rsidRPr="002624C2">
              <w:rPr>
                <w:rFonts w:cstheme="minorHAnsi"/>
              </w:rPr>
              <w:t>JNE</w:t>
            </w:r>
          </w:p>
        </w:tc>
        <w:tc>
          <w:tcPr>
            <w:tcW w:w="1559" w:type="dxa"/>
          </w:tcPr>
          <w:p w14:paraId="71DE3E0A" w14:textId="70232C81" w:rsidR="001247D0" w:rsidRPr="002624C2" w:rsidRDefault="000C4B82" w:rsidP="001247D0">
            <w:pPr>
              <w:rPr>
                <w:rFonts w:cstheme="minorHAnsi"/>
                <w:lang w:val="es-419"/>
              </w:rPr>
            </w:pPr>
            <w:r w:rsidRPr="002624C2">
              <w:rPr>
                <w:rFonts w:cstheme="minorHAnsi"/>
              </w:rPr>
              <w:t>DNEF</w:t>
            </w:r>
          </w:p>
        </w:tc>
        <w:tc>
          <w:tcPr>
            <w:tcW w:w="1984" w:type="dxa"/>
          </w:tcPr>
          <w:p w14:paraId="75FF060F" w14:textId="2CDC63A3" w:rsidR="001247D0" w:rsidRPr="002624C2" w:rsidRDefault="000C4B82" w:rsidP="001247D0">
            <w:pPr>
              <w:rPr>
                <w:rFonts w:cstheme="minorHAnsi"/>
                <w:lang w:val="es-419"/>
              </w:rPr>
            </w:pPr>
            <w:r w:rsidRPr="002624C2">
              <w:rPr>
                <w:rFonts w:cstheme="minorHAnsi"/>
              </w:rPr>
              <w:t>SS 01.01.02 Capacitación en materia de participación política y ciudadana para personas con discapacidad.</w:t>
            </w:r>
          </w:p>
        </w:tc>
        <w:tc>
          <w:tcPr>
            <w:tcW w:w="1701" w:type="dxa"/>
          </w:tcPr>
          <w:p w14:paraId="5398542D" w14:textId="199D8FAE" w:rsidR="001247D0" w:rsidRPr="002624C2" w:rsidRDefault="000C4B82" w:rsidP="001247D0">
            <w:pPr>
              <w:rPr>
                <w:rFonts w:cstheme="minorHAnsi"/>
                <w:lang w:val="es-419"/>
              </w:rPr>
            </w:pPr>
            <w:r w:rsidRPr="002624C2">
              <w:rPr>
                <w:rFonts w:cstheme="minorHAnsi"/>
              </w:rPr>
              <w:t>Operación, productos y resultados</w:t>
            </w:r>
          </w:p>
        </w:tc>
        <w:tc>
          <w:tcPr>
            <w:tcW w:w="2552" w:type="dxa"/>
          </w:tcPr>
          <w:p w14:paraId="3EE7C8D8" w14:textId="6A47DD9F" w:rsidR="001247D0" w:rsidRPr="002624C2" w:rsidRDefault="00593FAB"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w:t>
            </w:r>
          </w:p>
          <w:p w14:paraId="6B7168C2" w14:textId="77777777" w:rsidR="00593FAB" w:rsidRPr="002624C2" w:rsidRDefault="00593FAB" w:rsidP="00593FAB">
            <w:pPr>
              <w:rPr>
                <w:rFonts w:cstheme="minorHAnsi"/>
                <w:lang w:val="es-419"/>
              </w:rPr>
            </w:pPr>
          </w:p>
          <w:p w14:paraId="15E21D63" w14:textId="77777777" w:rsidR="00593FAB" w:rsidRPr="002624C2" w:rsidRDefault="00593FAB" w:rsidP="00593FAB">
            <w:pPr>
              <w:jc w:val="center"/>
              <w:rPr>
                <w:rFonts w:cstheme="minorHAnsi"/>
                <w:lang w:val="es-419"/>
              </w:rPr>
            </w:pPr>
          </w:p>
        </w:tc>
        <w:tc>
          <w:tcPr>
            <w:tcW w:w="1984" w:type="dxa"/>
          </w:tcPr>
          <w:p w14:paraId="1E8E2D0B" w14:textId="7D75C985" w:rsidR="001247D0" w:rsidRPr="002624C2" w:rsidRDefault="00593FAB" w:rsidP="001247D0">
            <w:pPr>
              <w:rPr>
                <w:rFonts w:cstheme="minorHAnsi"/>
                <w:lang w:val="es-419"/>
              </w:rPr>
            </w:pPr>
            <w:r w:rsidRPr="002624C2">
              <w:rPr>
                <w:rFonts w:cstheme="minorHAnsi"/>
              </w:rPr>
              <w:t xml:space="preserve">- Establecer coordinaciones para la incluir los siguientes aspectos de mejora identificados por </w:t>
            </w:r>
            <w:proofErr w:type="spellStart"/>
            <w:r w:rsidRPr="002624C2">
              <w:rPr>
                <w:rFonts w:cstheme="minorHAnsi"/>
              </w:rPr>
              <w:t>Conadis</w:t>
            </w:r>
            <w:proofErr w:type="spellEnd"/>
            <w:r w:rsidRPr="002624C2">
              <w:rPr>
                <w:rFonts w:cstheme="minorHAnsi"/>
              </w:rPr>
              <w:t xml:space="preserve"> en la </w:t>
            </w:r>
            <w:r w:rsidR="00A1370A" w:rsidRPr="002624C2">
              <w:rPr>
                <w:rFonts w:cstheme="minorHAnsi"/>
              </w:rPr>
              <w:t>implementación</w:t>
            </w:r>
            <w:r w:rsidRPr="002624C2">
              <w:rPr>
                <w:rFonts w:cstheme="minorHAnsi"/>
              </w:rPr>
              <w:t xml:space="preserve"> del servicio: Evaluar implementar estrategias que permitan la continuidad del servicio en años no electorales en los cuales la </w:t>
            </w:r>
            <w:r w:rsidR="00A1370A" w:rsidRPr="002624C2">
              <w:rPr>
                <w:rFonts w:cstheme="minorHAnsi"/>
              </w:rPr>
              <w:t>programación</w:t>
            </w:r>
            <w:r w:rsidRPr="002624C2">
              <w:rPr>
                <w:rFonts w:cstheme="minorHAnsi"/>
              </w:rPr>
              <w:t xml:space="preserve"> presupuestal puede afectar los recursos del servicio</w:t>
            </w:r>
          </w:p>
        </w:tc>
        <w:tc>
          <w:tcPr>
            <w:tcW w:w="993" w:type="dxa"/>
          </w:tcPr>
          <w:p w14:paraId="4F62BCD0" w14:textId="5796E8CA" w:rsidR="001247D0" w:rsidRPr="002624C2" w:rsidRDefault="00593FAB" w:rsidP="001247D0">
            <w:pPr>
              <w:rPr>
                <w:rFonts w:cstheme="minorHAnsi"/>
                <w:lang w:val="es-419"/>
              </w:rPr>
            </w:pPr>
            <w:r w:rsidRPr="002624C2">
              <w:rPr>
                <w:rFonts w:cstheme="minorHAnsi"/>
              </w:rPr>
              <w:t>Documento sobre la propuesta de posibles estrategias a implementar</w:t>
            </w:r>
          </w:p>
        </w:tc>
        <w:tc>
          <w:tcPr>
            <w:tcW w:w="1275" w:type="dxa"/>
          </w:tcPr>
          <w:p w14:paraId="19F24BC9" w14:textId="52B2E5B4" w:rsidR="001247D0" w:rsidRPr="002624C2" w:rsidRDefault="00593FAB" w:rsidP="001247D0">
            <w:pPr>
              <w:rPr>
                <w:rFonts w:cstheme="minorHAnsi"/>
                <w:lang w:val="es-419"/>
              </w:rPr>
            </w:pPr>
            <w:r w:rsidRPr="002624C2">
              <w:rPr>
                <w:rFonts w:cstheme="minorHAnsi"/>
              </w:rPr>
              <w:t>4to Trimestre 2024</w:t>
            </w:r>
          </w:p>
        </w:tc>
        <w:tc>
          <w:tcPr>
            <w:tcW w:w="1701" w:type="dxa"/>
          </w:tcPr>
          <w:p w14:paraId="7F5217C9" w14:textId="6AA05673" w:rsidR="001247D0" w:rsidRPr="002624C2" w:rsidRDefault="00593FAB" w:rsidP="001247D0">
            <w:pPr>
              <w:rPr>
                <w:rFonts w:cstheme="minorHAnsi"/>
                <w:lang w:val="es-419"/>
              </w:rPr>
            </w:pPr>
            <w:r w:rsidRPr="002624C2">
              <w:rPr>
                <w:rFonts w:cstheme="minorHAnsi"/>
              </w:rPr>
              <w:t>Por iniciar</w:t>
            </w:r>
          </w:p>
        </w:tc>
        <w:tc>
          <w:tcPr>
            <w:tcW w:w="1701" w:type="dxa"/>
          </w:tcPr>
          <w:p w14:paraId="0B677BF3" w14:textId="5955455B" w:rsidR="001247D0" w:rsidRPr="002624C2" w:rsidRDefault="00004361" w:rsidP="001247D0">
            <w:pPr>
              <w:rPr>
                <w:rFonts w:cstheme="minorHAnsi"/>
                <w:lang w:val="es-419"/>
              </w:rPr>
            </w:pPr>
            <w:r w:rsidRPr="002624C2">
              <w:rPr>
                <w:rFonts w:cstheme="minorHAnsi"/>
                <w:lang w:val="es-419"/>
              </w:rPr>
              <w:t>-</w:t>
            </w:r>
          </w:p>
        </w:tc>
        <w:tc>
          <w:tcPr>
            <w:tcW w:w="1985" w:type="dxa"/>
          </w:tcPr>
          <w:p w14:paraId="1C0ACB8F" w14:textId="6EDBA2CD" w:rsidR="001247D0" w:rsidRPr="002624C2" w:rsidRDefault="0003627C"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000475- 2024-DCGI</w:t>
            </w:r>
          </w:p>
        </w:tc>
        <w:tc>
          <w:tcPr>
            <w:tcW w:w="1417" w:type="dxa"/>
          </w:tcPr>
          <w:p w14:paraId="652FDBDA" w14:textId="446A9E80" w:rsidR="001247D0" w:rsidRPr="002624C2" w:rsidRDefault="0003627C" w:rsidP="001247D0">
            <w:pPr>
              <w:rPr>
                <w:rFonts w:cstheme="minorHAnsi"/>
                <w:lang w:val="es-419"/>
              </w:rPr>
            </w:pPr>
            <w:r w:rsidRPr="002624C2">
              <w:rPr>
                <w:rFonts w:cstheme="minorHAnsi"/>
              </w:rPr>
              <w:t xml:space="preserve">Documento </w:t>
            </w:r>
            <w:proofErr w:type="spellStart"/>
            <w:r w:rsidRPr="002624C2">
              <w:rPr>
                <w:rFonts w:cstheme="minorHAnsi"/>
              </w:rPr>
              <w:t>pdf</w:t>
            </w:r>
            <w:proofErr w:type="spellEnd"/>
            <w:r w:rsidRPr="002624C2">
              <w:rPr>
                <w:rFonts w:cstheme="minorHAnsi"/>
              </w:rPr>
              <w:t xml:space="preserve"> visado</w:t>
            </w:r>
          </w:p>
        </w:tc>
        <w:tc>
          <w:tcPr>
            <w:tcW w:w="1418" w:type="dxa"/>
          </w:tcPr>
          <w:p w14:paraId="78122F28" w14:textId="7E14DF2B" w:rsidR="001247D0" w:rsidRPr="002624C2" w:rsidRDefault="0003627C" w:rsidP="001247D0">
            <w:pPr>
              <w:rPr>
                <w:rFonts w:cstheme="minorHAnsi"/>
                <w:lang w:val="es-419"/>
              </w:rPr>
            </w:pPr>
            <w:r w:rsidRPr="002624C2">
              <w:rPr>
                <w:rFonts w:cstheme="minorHAnsi"/>
              </w:rPr>
              <w:t>8/08/2024</w:t>
            </w:r>
          </w:p>
        </w:tc>
      </w:tr>
      <w:tr w:rsidR="001247D0" w:rsidRPr="002624C2" w14:paraId="38C8820B" w14:textId="77777777" w:rsidTr="00C35048">
        <w:tc>
          <w:tcPr>
            <w:tcW w:w="562" w:type="dxa"/>
          </w:tcPr>
          <w:p w14:paraId="0419A95D" w14:textId="63AB3598" w:rsidR="001247D0" w:rsidRPr="002624C2" w:rsidRDefault="00F81AE0" w:rsidP="001247D0">
            <w:pPr>
              <w:rPr>
                <w:rFonts w:cstheme="minorHAnsi"/>
                <w:lang w:val="es-419"/>
              </w:rPr>
            </w:pPr>
            <w:r w:rsidRPr="002624C2">
              <w:rPr>
                <w:rFonts w:cstheme="minorHAnsi"/>
                <w:lang w:val="es-419"/>
              </w:rPr>
              <w:t>25</w:t>
            </w:r>
          </w:p>
        </w:tc>
        <w:tc>
          <w:tcPr>
            <w:tcW w:w="1560" w:type="dxa"/>
          </w:tcPr>
          <w:p w14:paraId="67831140" w14:textId="40D117CA" w:rsidR="001247D0" w:rsidRPr="002624C2" w:rsidRDefault="0003627C" w:rsidP="001247D0">
            <w:pPr>
              <w:rPr>
                <w:rFonts w:cstheme="minorHAnsi"/>
                <w:lang w:val="es-419"/>
              </w:rPr>
            </w:pPr>
            <w:r w:rsidRPr="002624C2">
              <w:rPr>
                <w:rFonts w:cstheme="minorHAnsi"/>
              </w:rPr>
              <w:t>MTC</w:t>
            </w:r>
          </w:p>
        </w:tc>
        <w:tc>
          <w:tcPr>
            <w:tcW w:w="1559" w:type="dxa"/>
          </w:tcPr>
          <w:p w14:paraId="2A39B47F" w14:textId="77E856A7" w:rsidR="001247D0" w:rsidRPr="002624C2" w:rsidRDefault="00A61CEF" w:rsidP="001247D0">
            <w:pPr>
              <w:rPr>
                <w:rFonts w:cstheme="minorHAnsi"/>
                <w:lang w:val="es-419"/>
              </w:rPr>
            </w:pPr>
            <w:r w:rsidRPr="002624C2">
              <w:rPr>
                <w:rFonts w:cstheme="minorHAnsi"/>
              </w:rPr>
              <w:t>DGPRTM</w:t>
            </w:r>
          </w:p>
        </w:tc>
        <w:tc>
          <w:tcPr>
            <w:tcW w:w="1984" w:type="dxa"/>
          </w:tcPr>
          <w:p w14:paraId="02CE235D" w14:textId="58A50D85" w:rsidR="001247D0" w:rsidRPr="002624C2" w:rsidRDefault="00A61CEF" w:rsidP="001247D0">
            <w:pPr>
              <w:rPr>
                <w:rFonts w:cstheme="minorHAnsi"/>
                <w:lang w:val="es-419"/>
              </w:rPr>
            </w:pPr>
            <w:r w:rsidRPr="002624C2">
              <w:rPr>
                <w:rFonts w:cstheme="minorHAnsi"/>
              </w:rPr>
              <w:t>SS 06.01.01: Generación de Sistemas Integrados de Transporte con condiciones de accesibilidad</w:t>
            </w:r>
          </w:p>
        </w:tc>
        <w:tc>
          <w:tcPr>
            <w:tcW w:w="1701" w:type="dxa"/>
          </w:tcPr>
          <w:p w14:paraId="392F553E" w14:textId="249DC5EC" w:rsidR="001247D0" w:rsidRPr="002624C2" w:rsidRDefault="00A61CEF" w:rsidP="001247D0">
            <w:pPr>
              <w:rPr>
                <w:rFonts w:cstheme="minorHAnsi"/>
                <w:lang w:val="es-419"/>
              </w:rPr>
            </w:pPr>
            <w:r w:rsidRPr="002624C2">
              <w:rPr>
                <w:rFonts w:cstheme="minorHAnsi"/>
              </w:rPr>
              <w:t>Diseño</w:t>
            </w:r>
          </w:p>
        </w:tc>
        <w:tc>
          <w:tcPr>
            <w:tcW w:w="2552" w:type="dxa"/>
          </w:tcPr>
          <w:p w14:paraId="67E5F6AD" w14:textId="4143A316" w:rsidR="001247D0" w:rsidRPr="002624C2" w:rsidRDefault="00A61CEF"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7C3542CE" w14:textId="484EF45A" w:rsidR="001247D0" w:rsidRPr="002624C2" w:rsidRDefault="00A61CEF" w:rsidP="001247D0">
            <w:pPr>
              <w:rPr>
                <w:rFonts w:cstheme="minorHAnsi"/>
                <w:lang w:val="es-419"/>
              </w:rPr>
            </w:pPr>
            <w:r w:rsidRPr="002624C2">
              <w:rPr>
                <w:rFonts w:cstheme="minorHAnsi"/>
              </w:rPr>
              <w:t xml:space="preserve">- Establecer coordinaciones para evaluar la posibilidad de realizar mejoras en el servicio SS.06.01.01: Ajustes en las especificaciones técnicas establecidas en la ficha técnica del indicador, así como evaluar alternativas de indicadores complementarios que permitan medir los avances en las acciones </w:t>
            </w:r>
            <w:r w:rsidRPr="002624C2">
              <w:rPr>
                <w:rFonts w:cstheme="minorHAnsi"/>
              </w:rPr>
              <w:lastRenderedPageBreak/>
              <w:t>que se vienen realizando por el sector para lograr la accesibilidad en los Sistemas Integrados de Transporte</w:t>
            </w:r>
          </w:p>
        </w:tc>
        <w:tc>
          <w:tcPr>
            <w:tcW w:w="993" w:type="dxa"/>
          </w:tcPr>
          <w:p w14:paraId="2250D19F" w14:textId="6C12711D" w:rsidR="001247D0" w:rsidRPr="002624C2" w:rsidRDefault="00D31999" w:rsidP="001247D0">
            <w:pPr>
              <w:rPr>
                <w:rFonts w:cstheme="minorHAnsi"/>
                <w:lang w:val="es-419"/>
              </w:rPr>
            </w:pPr>
            <w:r w:rsidRPr="002624C2">
              <w:rPr>
                <w:rFonts w:cstheme="minorHAnsi"/>
              </w:rPr>
              <w:lastRenderedPageBreak/>
              <w:t xml:space="preserve">Acta de </w:t>
            </w:r>
            <w:r w:rsidR="00A1370A" w:rsidRPr="002624C2">
              <w:rPr>
                <w:rFonts w:cstheme="minorHAnsi"/>
              </w:rPr>
              <w:t>modificación</w:t>
            </w:r>
            <w:r w:rsidRPr="002624C2">
              <w:rPr>
                <w:rFonts w:cstheme="minorHAnsi"/>
              </w:rPr>
              <w:t xml:space="preserve"> de la ficha </w:t>
            </w:r>
            <w:r w:rsidR="00A1370A" w:rsidRPr="002624C2">
              <w:rPr>
                <w:rFonts w:cstheme="minorHAnsi"/>
              </w:rPr>
              <w:t>técnica</w:t>
            </w:r>
            <w:r w:rsidRPr="002624C2">
              <w:rPr>
                <w:rFonts w:cstheme="minorHAnsi"/>
              </w:rPr>
              <w:t xml:space="preserve"> del indicador</w:t>
            </w:r>
          </w:p>
        </w:tc>
        <w:tc>
          <w:tcPr>
            <w:tcW w:w="1275" w:type="dxa"/>
          </w:tcPr>
          <w:p w14:paraId="1186931C" w14:textId="21C05621" w:rsidR="001247D0" w:rsidRPr="002624C2" w:rsidRDefault="00D31999" w:rsidP="001247D0">
            <w:pPr>
              <w:rPr>
                <w:rFonts w:cstheme="minorHAnsi"/>
                <w:lang w:val="es-419"/>
              </w:rPr>
            </w:pPr>
            <w:r w:rsidRPr="002624C2">
              <w:rPr>
                <w:rFonts w:cstheme="minorHAnsi"/>
              </w:rPr>
              <w:t>4to Trimestre 2024</w:t>
            </w:r>
          </w:p>
        </w:tc>
        <w:tc>
          <w:tcPr>
            <w:tcW w:w="1701" w:type="dxa"/>
          </w:tcPr>
          <w:p w14:paraId="72C6648C" w14:textId="2CA38FDE" w:rsidR="001247D0" w:rsidRPr="002624C2" w:rsidRDefault="00D31999" w:rsidP="001247D0">
            <w:pPr>
              <w:rPr>
                <w:rFonts w:cstheme="minorHAnsi"/>
                <w:lang w:val="es-419"/>
              </w:rPr>
            </w:pPr>
            <w:r w:rsidRPr="002624C2">
              <w:rPr>
                <w:rFonts w:cstheme="minorHAnsi"/>
              </w:rPr>
              <w:t>Por iniciar</w:t>
            </w:r>
          </w:p>
        </w:tc>
        <w:tc>
          <w:tcPr>
            <w:tcW w:w="1701" w:type="dxa"/>
          </w:tcPr>
          <w:p w14:paraId="400C44B9" w14:textId="5B22B960" w:rsidR="001247D0" w:rsidRPr="002624C2" w:rsidRDefault="00131BA9" w:rsidP="001247D0">
            <w:pPr>
              <w:rPr>
                <w:rFonts w:cstheme="minorHAnsi"/>
                <w:lang w:val="es-419"/>
              </w:rPr>
            </w:pPr>
            <w:r w:rsidRPr="002624C2">
              <w:rPr>
                <w:rFonts w:cstheme="minorHAnsi"/>
                <w:lang w:val="es-419"/>
              </w:rPr>
              <w:t>-</w:t>
            </w:r>
          </w:p>
        </w:tc>
        <w:tc>
          <w:tcPr>
            <w:tcW w:w="1985" w:type="dxa"/>
          </w:tcPr>
          <w:p w14:paraId="31B53C68" w14:textId="24133672" w:rsidR="001247D0" w:rsidRPr="002624C2" w:rsidRDefault="00D31999" w:rsidP="001247D0">
            <w:pPr>
              <w:rPr>
                <w:rFonts w:cstheme="minorHAnsi"/>
                <w:lang w:val="es-419"/>
              </w:rPr>
            </w:pPr>
            <w:r w:rsidRPr="002624C2">
              <w:rPr>
                <w:rFonts w:cstheme="minorHAnsi"/>
              </w:rPr>
              <w:t xml:space="preserve">Oficio </w:t>
            </w:r>
            <w:proofErr w:type="spellStart"/>
            <w:r w:rsidRPr="002624C2">
              <w:rPr>
                <w:rFonts w:cstheme="minorHAnsi"/>
              </w:rPr>
              <w:t>N°</w:t>
            </w:r>
            <w:proofErr w:type="spellEnd"/>
            <w:r w:rsidRPr="002624C2">
              <w:rPr>
                <w:rFonts w:cstheme="minorHAnsi"/>
              </w:rPr>
              <w:t xml:space="preserve"> 1873-2024- MTC/04</w:t>
            </w:r>
          </w:p>
        </w:tc>
        <w:tc>
          <w:tcPr>
            <w:tcW w:w="1417" w:type="dxa"/>
          </w:tcPr>
          <w:p w14:paraId="105DDD4A" w14:textId="77777777" w:rsidR="00D31999" w:rsidRPr="002624C2" w:rsidRDefault="00D31999" w:rsidP="00D31999">
            <w:pPr>
              <w:rPr>
                <w:rFonts w:cstheme="minorHAnsi"/>
                <w:lang w:val="es-419"/>
              </w:rPr>
            </w:pPr>
            <w:r w:rsidRPr="002624C2">
              <w:rPr>
                <w:rFonts w:cstheme="minorHAnsi"/>
                <w:lang w:val="es-419"/>
              </w:rPr>
              <w:t xml:space="preserve">Documento </w:t>
            </w:r>
            <w:proofErr w:type="spellStart"/>
            <w:r w:rsidRPr="002624C2">
              <w:rPr>
                <w:rFonts w:cstheme="minorHAnsi"/>
                <w:lang w:val="es-419"/>
              </w:rPr>
              <w:t>pdf</w:t>
            </w:r>
            <w:proofErr w:type="spellEnd"/>
          </w:p>
          <w:p w14:paraId="10DB3B66" w14:textId="7BFF178D" w:rsidR="001247D0" w:rsidRPr="002624C2" w:rsidRDefault="00D31999" w:rsidP="00D31999">
            <w:pPr>
              <w:rPr>
                <w:rFonts w:cstheme="minorHAnsi"/>
                <w:lang w:val="es-419"/>
              </w:rPr>
            </w:pPr>
            <w:r w:rsidRPr="002624C2">
              <w:rPr>
                <w:rFonts w:cstheme="minorHAnsi"/>
                <w:lang w:val="es-419"/>
              </w:rPr>
              <w:t>visado</w:t>
            </w:r>
          </w:p>
        </w:tc>
        <w:tc>
          <w:tcPr>
            <w:tcW w:w="1418" w:type="dxa"/>
          </w:tcPr>
          <w:p w14:paraId="458274D2" w14:textId="06A104DF" w:rsidR="001247D0" w:rsidRPr="002624C2" w:rsidRDefault="00E158C9" w:rsidP="001247D0">
            <w:pPr>
              <w:rPr>
                <w:rFonts w:cstheme="minorHAnsi"/>
                <w:lang w:val="es-419"/>
              </w:rPr>
            </w:pPr>
            <w:r w:rsidRPr="002624C2">
              <w:rPr>
                <w:rFonts w:cstheme="minorHAnsi"/>
              </w:rPr>
              <w:t>7/08/2024</w:t>
            </w:r>
          </w:p>
        </w:tc>
      </w:tr>
      <w:tr w:rsidR="001247D0" w:rsidRPr="002624C2" w14:paraId="41961C63" w14:textId="77777777" w:rsidTr="00C35048">
        <w:tc>
          <w:tcPr>
            <w:tcW w:w="562" w:type="dxa"/>
          </w:tcPr>
          <w:p w14:paraId="7F31AD18" w14:textId="74FB1988" w:rsidR="001247D0" w:rsidRPr="002624C2" w:rsidRDefault="00F81AE0" w:rsidP="001247D0">
            <w:pPr>
              <w:rPr>
                <w:rFonts w:cstheme="minorHAnsi"/>
                <w:lang w:val="es-419"/>
              </w:rPr>
            </w:pPr>
            <w:r w:rsidRPr="002624C2">
              <w:rPr>
                <w:rFonts w:cstheme="minorHAnsi"/>
                <w:lang w:val="es-419"/>
              </w:rPr>
              <w:t>26</w:t>
            </w:r>
          </w:p>
        </w:tc>
        <w:tc>
          <w:tcPr>
            <w:tcW w:w="1560" w:type="dxa"/>
          </w:tcPr>
          <w:p w14:paraId="2FCA6E67" w14:textId="51F82A5D" w:rsidR="001247D0" w:rsidRPr="002624C2" w:rsidRDefault="00E158C9" w:rsidP="001247D0">
            <w:pPr>
              <w:rPr>
                <w:rFonts w:cstheme="minorHAnsi"/>
                <w:lang w:val="es-419"/>
              </w:rPr>
            </w:pPr>
            <w:r w:rsidRPr="002624C2">
              <w:rPr>
                <w:rFonts w:cstheme="minorHAnsi"/>
              </w:rPr>
              <w:t>MINEDU</w:t>
            </w:r>
          </w:p>
        </w:tc>
        <w:tc>
          <w:tcPr>
            <w:tcW w:w="1559" w:type="dxa"/>
          </w:tcPr>
          <w:p w14:paraId="03FA227D" w14:textId="12176168" w:rsidR="001247D0" w:rsidRPr="002624C2" w:rsidRDefault="00E158C9" w:rsidP="001247D0">
            <w:pPr>
              <w:rPr>
                <w:rFonts w:cstheme="minorHAnsi"/>
                <w:lang w:val="es-419"/>
              </w:rPr>
            </w:pPr>
            <w:r w:rsidRPr="002624C2">
              <w:rPr>
                <w:rFonts w:cstheme="minorHAnsi"/>
              </w:rPr>
              <w:t>DEBE</w:t>
            </w:r>
          </w:p>
        </w:tc>
        <w:tc>
          <w:tcPr>
            <w:tcW w:w="1984" w:type="dxa"/>
          </w:tcPr>
          <w:p w14:paraId="2E09CA50" w14:textId="2F28C3F0" w:rsidR="001247D0" w:rsidRPr="002624C2" w:rsidRDefault="00E158C9" w:rsidP="001247D0">
            <w:pPr>
              <w:rPr>
                <w:rFonts w:cstheme="minorHAnsi"/>
                <w:lang w:val="es-419"/>
              </w:rPr>
            </w:pPr>
            <w:r w:rsidRPr="002624C2">
              <w:rPr>
                <w:rFonts w:cstheme="minorHAnsi"/>
              </w:rPr>
              <w:t>S 04.01.03. Servicio de Apoyo Educativo (SAE</w:t>
            </w:r>
          </w:p>
        </w:tc>
        <w:tc>
          <w:tcPr>
            <w:tcW w:w="1701" w:type="dxa"/>
          </w:tcPr>
          <w:p w14:paraId="48A31BAE" w14:textId="5DFA9A77" w:rsidR="001247D0" w:rsidRPr="002624C2" w:rsidRDefault="00E158C9" w:rsidP="001247D0">
            <w:pPr>
              <w:rPr>
                <w:rFonts w:cstheme="minorHAnsi"/>
                <w:lang w:val="es-419"/>
              </w:rPr>
            </w:pPr>
            <w:r w:rsidRPr="002624C2">
              <w:rPr>
                <w:rFonts w:cstheme="minorHAnsi"/>
              </w:rPr>
              <w:t>Diseño</w:t>
            </w:r>
          </w:p>
        </w:tc>
        <w:tc>
          <w:tcPr>
            <w:tcW w:w="2552" w:type="dxa"/>
          </w:tcPr>
          <w:p w14:paraId="3469BA07" w14:textId="3EDDC997" w:rsidR="001247D0" w:rsidRPr="002624C2" w:rsidRDefault="00815CCA" w:rsidP="001247D0">
            <w:pPr>
              <w:rPr>
                <w:rFonts w:cstheme="minorHAnsi"/>
                <w:lang w:val="es-419"/>
              </w:rPr>
            </w:pPr>
            <w:r w:rsidRPr="002624C2">
              <w:rPr>
                <w:rFonts w:cstheme="minorHAnsi"/>
              </w:rPr>
              <w:t>Establecer coordinaciones con el MIMP (OMEP-OP y CONADIS) a fin de implementar aspectos de mejora en la ficha técnica del indicador, las cuales podrían incluir: el establecimiento de una línea de base, revisión y ajuste de metas, revisión del método de cálculo, ajustes en las especificaciones técnicas y la fuente de datos, de corresponder.</w:t>
            </w:r>
          </w:p>
        </w:tc>
        <w:tc>
          <w:tcPr>
            <w:tcW w:w="1984" w:type="dxa"/>
          </w:tcPr>
          <w:p w14:paraId="571273E3" w14:textId="48DB6783" w:rsidR="001247D0" w:rsidRPr="002624C2" w:rsidRDefault="00A1370A" w:rsidP="001247D0">
            <w:pPr>
              <w:rPr>
                <w:rFonts w:cstheme="minorHAnsi"/>
                <w:lang w:val="es-419"/>
              </w:rPr>
            </w:pPr>
            <w:r w:rsidRPr="002624C2">
              <w:rPr>
                <w:rFonts w:cstheme="minorHAnsi"/>
              </w:rPr>
              <w:t>Coordinación</w:t>
            </w:r>
            <w:r w:rsidR="00815CCA" w:rsidRPr="002624C2">
              <w:rPr>
                <w:rFonts w:cstheme="minorHAnsi"/>
              </w:rPr>
              <w:t xml:space="preserve"> entre MIMP: OMEP, CONADIS, y MINEDU: UPP, DEBE, DIGEBR</w:t>
            </w:r>
          </w:p>
        </w:tc>
        <w:tc>
          <w:tcPr>
            <w:tcW w:w="993" w:type="dxa"/>
          </w:tcPr>
          <w:p w14:paraId="79F4A108" w14:textId="51AE6DCB" w:rsidR="001247D0" w:rsidRPr="002624C2" w:rsidRDefault="00815CCA" w:rsidP="001247D0">
            <w:pPr>
              <w:rPr>
                <w:rFonts w:cstheme="minorHAnsi"/>
                <w:lang w:val="es-419"/>
              </w:rPr>
            </w:pPr>
            <w:r w:rsidRPr="002624C2">
              <w:rPr>
                <w:rFonts w:cstheme="minorHAnsi"/>
              </w:rPr>
              <w:t xml:space="preserve">Ficha </w:t>
            </w:r>
            <w:r w:rsidR="00A1370A" w:rsidRPr="002624C2">
              <w:rPr>
                <w:rFonts w:cstheme="minorHAnsi"/>
              </w:rPr>
              <w:t>técnica</w:t>
            </w:r>
            <w:r w:rsidRPr="002624C2">
              <w:rPr>
                <w:rFonts w:cstheme="minorHAnsi"/>
              </w:rPr>
              <w:t xml:space="preserve"> del Indicador ajustada</w:t>
            </w:r>
          </w:p>
        </w:tc>
        <w:tc>
          <w:tcPr>
            <w:tcW w:w="1275" w:type="dxa"/>
          </w:tcPr>
          <w:p w14:paraId="38D29A61" w14:textId="5881CF51" w:rsidR="001247D0" w:rsidRPr="002624C2" w:rsidRDefault="00815CCA" w:rsidP="001247D0">
            <w:pPr>
              <w:rPr>
                <w:rFonts w:cstheme="minorHAnsi"/>
                <w:lang w:val="es-419"/>
              </w:rPr>
            </w:pPr>
            <w:r w:rsidRPr="002624C2">
              <w:rPr>
                <w:rFonts w:cstheme="minorHAnsi"/>
              </w:rPr>
              <w:t>4to Trimestre 2025</w:t>
            </w:r>
          </w:p>
        </w:tc>
        <w:tc>
          <w:tcPr>
            <w:tcW w:w="1701" w:type="dxa"/>
          </w:tcPr>
          <w:p w14:paraId="0279596D" w14:textId="64605868" w:rsidR="001247D0" w:rsidRPr="002624C2" w:rsidRDefault="00815CCA" w:rsidP="001247D0">
            <w:pPr>
              <w:rPr>
                <w:rFonts w:cstheme="minorHAnsi"/>
                <w:lang w:val="es-419"/>
              </w:rPr>
            </w:pPr>
            <w:r w:rsidRPr="002624C2">
              <w:rPr>
                <w:rFonts w:cstheme="minorHAnsi"/>
              </w:rPr>
              <w:t>Por iniciar</w:t>
            </w:r>
          </w:p>
        </w:tc>
        <w:tc>
          <w:tcPr>
            <w:tcW w:w="1701" w:type="dxa"/>
          </w:tcPr>
          <w:p w14:paraId="04686A71" w14:textId="5E2E8C76" w:rsidR="001247D0" w:rsidRPr="002624C2" w:rsidRDefault="00131BA9" w:rsidP="001247D0">
            <w:pPr>
              <w:rPr>
                <w:rFonts w:cstheme="minorHAnsi"/>
                <w:lang w:val="es-419"/>
              </w:rPr>
            </w:pPr>
            <w:r w:rsidRPr="002624C2">
              <w:rPr>
                <w:rFonts w:cstheme="minorHAnsi"/>
                <w:lang w:val="es-419"/>
              </w:rPr>
              <w:t>-</w:t>
            </w:r>
          </w:p>
        </w:tc>
        <w:tc>
          <w:tcPr>
            <w:tcW w:w="1985" w:type="dxa"/>
          </w:tcPr>
          <w:p w14:paraId="34C81B3D" w14:textId="501E9B67" w:rsidR="001247D0" w:rsidRPr="002624C2" w:rsidRDefault="00815CCA" w:rsidP="001247D0">
            <w:pPr>
              <w:rPr>
                <w:rFonts w:cstheme="minorHAnsi"/>
                <w:lang w:val="es-419"/>
              </w:rPr>
            </w:pPr>
            <w:r w:rsidRPr="002624C2">
              <w:rPr>
                <w:rFonts w:cstheme="minorHAnsi"/>
              </w:rPr>
              <w:t>Correo electrónico</w:t>
            </w:r>
          </w:p>
        </w:tc>
        <w:tc>
          <w:tcPr>
            <w:tcW w:w="1417" w:type="dxa"/>
          </w:tcPr>
          <w:p w14:paraId="7BC9C7BE" w14:textId="24D303B7" w:rsidR="001247D0" w:rsidRPr="002624C2" w:rsidRDefault="007859B2"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0700B7C1" w14:textId="661F6998" w:rsidR="001247D0" w:rsidRPr="002624C2" w:rsidRDefault="007859B2" w:rsidP="001247D0">
            <w:pPr>
              <w:rPr>
                <w:rFonts w:cstheme="minorHAnsi"/>
                <w:lang w:val="es-419"/>
              </w:rPr>
            </w:pPr>
            <w:r w:rsidRPr="002624C2">
              <w:rPr>
                <w:rFonts w:cstheme="minorHAnsi"/>
              </w:rPr>
              <w:t>7/08/2024</w:t>
            </w:r>
          </w:p>
        </w:tc>
      </w:tr>
      <w:tr w:rsidR="001247D0" w:rsidRPr="002624C2" w14:paraId="2A8EE529" w14:textId="77777777" w:rsidTr="00C35048">
        <w:tc>
          <w:tcPr>
            <w:tcW w:w="562" w:type="dxa"/>
          </w:tcPr>
          <w:p w14:paraId="36CBE16D" w14:textId="48B3F98B" w:rsidR="001247D0" w:rsidRPr="002624C2" w:rsidRDefault="00F81AE0" w:rsidP="001247D0">
            <w:pPr>
              <w:rPr>
                <w:rFonts w:cstheme="minorHAnsi"/>
                <w:lang w:val="es-419"/>
              </w:rPr>
            </w:pPr>
            <w:r w:rsidRPr="002624C2">
              <w:rPr>
                <w:rFonts w:cstheme="minorHAnsi"/>
                <w:lang w:val="es-419"/>
              </w:rPr>
              <w:t>27</w:t>
            </w:r>
          </w:p>
        </w:tc>
        <w:tc>
          <w:tcPr>
            <w:tcW w:w="1560" w:type="dxa"/>
          </w:tcPr>
          <w:p w14:paraId="4693D5CF" w14:textId="1F9D9C2E" w:rsidR="001247D0" w:rsidRPr="002624C2" w:rsidRDefault="007859B2" w:rsidP="007859B2">
            <w:pPr>
              <w:jc w:val="center"/>
              <w:rPr>
                <w:rFonts w:cstheme="minorHAnsi"/>
                <w:lang w:val="es-419"/>
              </w:rPr>
            </w:pPr>
            <w:r w:rsidRPr="002624C2">
              <w:rPr>
                <w:rFonts w:cstheme="minorHAnsi"/>
              </w:rPr>
              <w:t>MINEDU</w:t>
            </w:r>
          </w:p>
        </w:tc>
        <w:tc>
          <w:tcPr>
            <w:tcW w:w="1559" w:type="dxa"/>
          </w:tcPr>
          <w:p w14:paraId="307E3D6B" w14:textId="41169553" w:rsidR="001247D0" w:rsidRPr="002624C2" w:rsidRDefault="007859B2" w:rsidP="001247D0">
            <w:pPr>
              <w:rPr>
                <w:rFonts w:cstheme="minorHAnsi"/>
                <w:lang w:val="es-419"/>
              </w:rPr>
            </w:pPr>
            <w:r w:rsidRPr="002624C2">
              <w:rPr>
                <w:rFonts w:cstheme="minorHAnsi"/>
              </w:rPr>
              <w:t>DIGEBR</w:t>
            </w:r>
          </w:p>
        </w:tc>
        <w:tc>
          <w:tcPr>
            <w:tcW w:w="1984" w:type="dxa"/>
          </w:tcPr>
          <w:p w14:paraId="7606F5D4" w14:textId="25F8DCA0" w:rsidR="001247D0" w:rsidRPr="002624C2" w:rsidRDefault="007859B2" w:rsidP="001247D0">
            <w:pPr>
              <w:rPr>
                <w:rFonts w:cstheme="minorHAnsi"/>
                <w:lang w:val="es-419"/>
              </w:rPr>
            </w:pPr>
            <w:r w:rsidRPr="002624C2">
              <w:rPr>
                <w:rFonts w:cstheme="minorHAnsi"/>
              </w:rPr>
              <w:t>S 04.01.03. Servicio de Apoyo Educativo (SAE)</w:t>
            </w:r>
          </w:p>
        </w:tc>
        <w:tc>
          <w:tcPr>
            <w:tcW w:w="1701" w:type="dxa"/>
          </w:tcPr>
          <w:p w14:paraId="0411BC8E" w14:textId="0768DF9D" w:rsidR="001247D0" w:rsidRPr="002624C2" w:rsidRDefault="00F2190C" w:rsidP="001247D0">
            <w:pPr>
              <w:rPr>
                <w:rFonts w:cstheme="minorHAnsi"/>
                <w:lang w:val="es-419"/>
              </w:rPr>
            </w:pPr>
            <w:r w:rsidRPr="002624C2">
              <w:rPr>
                <w:rFonts w:cstheme="minorHAnsi"/>
              </w:rPr>
              <w:t>Resultados</w:t>
            </w:r>
          </w:p>
        </w:tc>
        <w:tc>
          <w:tcPr>
            <w:tcW w:w="2552" w:type="dxa"/>
          </w:tcPr>
          <w:p w14:paraId="377B54D9" w14:textId="2530F79A" w:rsidR="001247D0" w:rsidRPr="002624C2" w:rsidRDefault="00F2190C" w:rsidP="001247D0">
            <w:pPr>
              <w:rPr>
                <w:rFonts w:cstheme="minorHAnsi"/>
                <w:lang w:val="es-419"/>
              </w:rPr>
            </w:pPr>
            <w:r w:rsidRPr="002624C2">
              <w:rPr>
                <w:rFonts w:cstheme="minorHAnsi"/>
              </w:rPr>
              <w:t xml:space="preserve">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 De esta manera se podrá </w:t>
            </w:r>
            <w:r w:rsidRPr="002624C2">
              <w:rPr>
                <w:rFonts w:cstheme="minorHAnsi"/>
              </w:rPr>
              <w:lastRenderedPageBreak/>
              <w:t>identificar mejoras diversas como: facilitar el acceso a los servicios, ampliar la difusión de los servicios, alinear las temáticas de capacitación a las necesidades de las personas con discapacidad, o mejorar la articulación con los gobiernos regionales, de corresponder con las necesidades de cada servicio.</w:t>
            </w:r>
          </w:p>
        </w:tc>
        <w:tc>
          <w:tcPr>
            <w:tcW w:w="1984" w:type="dxa"/>
          </w:tcPr>
          <w:p w14:paraId="1172EAB1" w14:textId="245D3172" w:rsidR="001247D0" w:rsidRPr="002624C2" w:rsidRDefault="00A1370A" w:rsidP="001247D0">
            <w:pPr>
              <w:rPr>
                <w:rFonts w:cstheme="minorHAnsi"/>
                <w:lang w:val="es-419"/>
              </w:rPr>
            </w:pPr>
            <w:r w:rsidRPr="002624C2">
              <w:rPr>
                <w:rFonts w:cstheme="minorHAnsi"/>
              </w:rPr>
              <w:lastRenderedPageBreak/>
              <w:t>Coordinación</w:t>
            </w:r>
            <w:r w:rsidR="00F2190C" w:rsidRPr="002624C2">
              <w:rPr>
                <w:rFonts w:cstheme="minorHAnsi"/>
              </w:rPr>
              <w:t xml:space="preserve"> entre OMEP, CONADIS, UPP, DEBE, DIGEBR</w:t>
            </w:r>
          </w:p>
        </w:tc>
        <w:tc>
          <w:tcPr>
            <w:tcW w:w="993" w:type="dxa"/>
          </w:tcPr>
          <w:p w14:paraId="00A24453" w14:textId="433C6AF7" w:rsidR="001247D0" w:rsidRPr="002624C2" w:rsidRDefault="00F2190C" w:rsidP="001247D0">
            <w:pPr>
              <w:rPr>
                <w:rFonts w:cstheme="minorHAnsi"/>
                <w:lang w:val="es-419"/>
              </w:rPr>
            </w:pPr>
            <w:r w:rsidRPr="002624C2">
              <w:rPr>
                <w:rFonts w:cstheme="minorHAnsi"/>
              </w:rPr>
              <w:t>Nivel de cumplimiento del servicio</w:t>
            </w:r>
          </w:p>
        </w:tc>
        <w:tc>
          <w:tcPr>
            <w:tcW w:w="1275" w:type="dxa"/>
          </w:tcPr>
          <w:p w14:paraId="6C23C438" w14:textId="4647342B" w:rsidR="001247D0" w:rsidRPr="002624C2" w:rsidRDefault="00A50CD9" w:rsidP="001247D0">
            <w:pPr>
              <w:rPr>
                <w:rFonts w:cstheme="minorHAnsi"/>
                <w:lang w:val="es-419"/>
              </w:rPr>
            </w:pPr>
            <w:r w:rsidRPr="002624C2">
              <w:rPr>
                <w:rFonts w:cstheme="minorHAnsi"/>
              </w:rPr>
              <w:t>4to Trimestre 2025</w:t>
            </w:r>
          </w:p>
        </w:tc>
        <w:tc>
          <w:tcPr>
            <w:tcW w:w="1701" w:type="dxa"/>
          </w:tcPr>
          <w:p w14:paraId="332B8EA8" w14:textId="58913A9E" w:rsidR="001247D0" w:rsidRPr="002624C2" w:rsidRDefault="00A50CD9" w:rsidP="001247D0">
            <w:pPr>
              <w:rPr>
                <w:rFonts w:cstheme="minorHAnsi"/>
                <w:lang w:val="es-419"/>
              </w:rPr>
            </w:pPr>
            <w:r w:rsidRPr="002624C2">
              <w:rPr>
                <w:rFonts w:cstheme="minorHAnsi"/>
              </w:rPr>
              <w:t>Por iniciar</w:t>
            </w:r>
          </w:p>
        </w:tc>
        <w:tc>
          <w:tcPr>
            <w:tcW w:w="1701" w:type="dxa"/>
          </w:tcPr>
          <w:p w14:paraId="290CA138" w14:textId="3ACF7CFC" w:rsidR="001247D0" w:rsidRPr="002624C2" w:rsidRDefault="00131BA9" w:rsidP="001247D0">
            <w:pPr>
              <w:rPr>
                <w:rFonts w:cstheme="minorHAnsi"/>
                <w:lang w:val="es-419"/>
              </w:rPr>
            </w:pPr>
            <w:r w:rsidRPr="002624C2">
              <w:rPr>
                <w:rFonts w:cstheme="minorHAnsi"/>
                <w:lang w:val="es-419"/>
              </w:rPr>
              <w:t>-</w:t>
            </w:r>
          </w:p>
        </w:tc>
        <w:tc>
          <w:tcPr>
            <w:tcW w:w="1985" w:type="dxa"/>
          </w:tcPr>
          <w:p w14:paraId="6491A12E" w14:textId="0172F32E" w:rsidR="001247D0" w:rsidRPr="002624C2" w:rsidRDefault="00A50CD9" w:rsidP="001247D0">
            <w:pPr>
              <w:rPr>
                <w:rFonts w:cstheme="minorHAnsi"/>
                <w:lang w:val="es-419"/>
              </w:rPr>
            </w:pPr>
            <w:r w:rsidRPr="002624C2">
              <w:rPr>
                <w:rFonts w:cstheme="minorHAnsi"/>
              </w:rPr>
              <w:t>Correo electrónico</w:t>
            </w:r>
          </w:p>
        </w:tc>
        <w:tc>
          <w:tcPr>
            <w:tcW w:w="1417" w:type="dxa"/>
          </w:tcPr>
          <w:p w14:paraId="41E1589F" w14:textId="20C13EFC" w:rsidR="001247D0" w:rsidRPr="002624C2" w:rsidRDefault="00A50CD9"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7D11AFB6" w14:textId="2C6F1E5A" w:rsidR="001247D0" w:rsidRPr="002624C2" w:rsidRDefault="0036031A" w:rsidP="001247D0">
            <w:pPr>
              <w:rPr>
                <w:rFonts w:cstheme="minorHAnsi"/>
                <w:lang w:val="es-419"/>
              </w:rPr>
            </w:pPr>
            <w:r w:rsidRPr="002624C2">
              <w:rPr>
                <w:rFonts w:cstheme="minorHAnsi"/>
              </w:rPr>
              <w:t>7/08/2024</w:t>
            </w:r>
          </w:p>
        </w:tc>
      </w:tr>
      <w:tr w:rsidR="001247D0" w:rsidRPr="002624C2" w14:paraId="6A0D3949" w14:textId="77777777" w:rsidTr="00C35048">
        <w:tc>
          <w:tcPr>
            <w:tcW w:w="562" w:type="dxa"/>
          </w:tcPr>
          <w:p w14:paraId="46FA1C1A" w14:textId="3333360F" w:rsidR="001247D0" w:rsidRPr="002624C2" w:rsidRDefault="00F81AE0" w:rsidP="001247D0">
            <w:pPr>
              <w:rPr>
                <w:rFonts w:cstheme="minorHAnsi"/>
                <w:lang w:val="es-419"/>
              </w:rPr>
            </w:pPr>
            <w:r w:rsidRPr="002624C2">
              <w:rPr>
                <w:rFonts w:cstheme="minorHAnsi"/>
                <w:lang w:val="es-419"/>
              </w:rPr>
              <w:t>28</w:t>
            </w:r>
          </w:p>
        </w:tc>
        <w:tc>
          <w:tcPr>
            <w:tcW w:w="1560" w:type="dxa"/>
          </w:tcPr>
          <w:p w14:paraId="0414F2DB" w14:textId="1F8B92B8" w:rsidR="001247D0" w:rsidRPr="002624C2" w:rsidRDefault="0036031A" w:rsidP="001247D0">
            <w:pPr>
              <w:rPr>
                <w:rFonts w:cstheme="minorHAnsi"/>
                <w:lang w:val="es-419"/>
              </w:rPr>
            </w:pPr>
            <w:r w:rsidRPr="002624C2">
              <w:rPr>
                <w:rFonts w:cstheme="minorHAnsi"/>
              </w:rPr>
              <w:t>MINEDU</w:t>
            </w:r>
          </w:p>
        </w:tc>
        <w:tc>
          <w:tcPr>
            <w:tcW w:w="1559" w:type="dxa"/>
          </w:tcPr>
          <w:p w14:paraId="32B57421" w14:textId="643E323B" w:rsidR="001247D0" w:rsidRPr="002624C2" w:rsidRDefault="0036031A" w:rsidP="001247D0">
            <w:pPr>
              <w:rPr>
                <w:rFonts w:cstheme="minorHAnsi"/>
                <w:lang w:val="es-419"/>
              </w:rPr>
            </w:pPr>
            <w:r w:rsidRPr="002624C2">
              <w:rPr>
                <w:rFonts w:cstheme="minorHAnsi"/>
              </w:rPr>
              <w:t>DEBE - DIFOID</w:t>
            </w:r>
          </w:p>
        </w:tc>
        <w:tc>
          <w:tcPr>
            <w:tcW w:w="1984" w:type="dxa"/>
          </w:tcPr>
          <w:p w14:paraId="7634F525" w14:textId="2183D210" w:rsidR="001247D0" w:rsidRPr="002624C2" w:rsidRDefault="0036031A" w:rsidP="001247D0">
            <w:pPr>
              <w:rPr>
                <w:rFonts w:cstheme="minorHAnsi"/>
                <w:lang w:val="es-419"/>
              </w:rPr>
            </w:pPr>
            <w:r w:rsidRPr="002624C2">
              <w:rPr>
                <w:rFonts w:cstheme="minorHAnsi"/>
              </w:rPr>
              <w:t xml:space="preserve">S 04.01.01. Programa de Intervención Temprana (PRITE) para niñas y niños con discapacidad o en riesgo de adquirirla. S 04.01.02. Centro de Educación Básica Especial (CEBE) para niños, niñas, adolescentes, jóvenes y adultos en situación de discapacidad severa que requieren apoyos permanentes y especializados. S 04.01.04. Formación a docentes y profesionales no docentes de instituciones </w:t>
            </w:r>
            <w:r w:rsidRPr="002624C2">
              <w:rPr>
                <w:rFonts w:cstheme="minorHAnsi"/>
              </w:rPr>
              <w:lastRenderedPageBreak/>
              <w:t>públicas de educación básica bajo un enfoque inclusivo o de atención a la diversidad en materia de discapacidad</w:t>
            </w:r>
          </w:p>
        </w:tc>
        <w:tc>
          <w:tcPr>
            <w:tcW w:w="1701" w:type="dxa"/>
          </w:tcPr>
          <w:p w14:paraId="68AD8081" w14:textId="304FDB72" w:rsidR="001247D0" w:rsidRPr="002624C2" w:rsidRDefault="0036031A" w:rsidP="001247D0">
            <w:pPr>
              <w:rPr>
                <w:rFonts w:cstheme="minorHAnsi"/>
                <w:lang w:val="es-419"/>
              </w:rPr>
            </w:pPr>
            <w:r w:rsidRPr="002624C2">
              <w:rPr>
                <w:rFonts w:cstheme="minorHAnsi"/>
              </w:rPr>
              <w:lastRenderedPageBreak/>
              <w:t>Seguimiento y evaluación</w:t>
            </w:r>
          </w:p>
        </w:tc>
        <w:tc>
          <w:tcPr>
            <w:tcW w:w="2552" w:type="dxa"/>
          </w:tcPr>
          <w:p w14:paraId="6327BCA3" w14:textId="38850610" w:rsidR="001247D0" w:rsidRPr="002624C2" w:rsidRDefault="00A37E83" w:rsidP="001247D0">
            <w:pPr>
              <w:rPr>
                <w:rFonts w:cstheme="minorHAnsi"/>
                <w:lang w:val="es-419"/>
              </w:rPr>
            </w:pPr>
            <w:r w:rsidRPr="002624C2">
              <w:rPr>
                <w:rFonts w:cstheme="minorHAnsi"/>
              </w:rPr>
              <w:t>Se recomienda a los responsables de los servicios que presentan indicadores con un nivel de cumplimiento alto o medio, realizar coordinaciones con el MIMP (OMEP-OP y CONADIS) a fin de implementar los aspectos de mejora que fueron identificados por el CONADIS y que se encuentran en la sección “Información complementaria sobre los servicios que no presentaron alertas o no tienen metas</w:t>
            </w:r>
          </w:p>
        </w:tc>
        <w:tc>
          <w:tcPr>
            <w:tcW w:w="1984" w:type="dxa"/>
          </w:tcPr>
          <w:p w14:paraId="067CA903" w14:textId="4EB207D4" w:rsidR="001247D0" w:rsidRPr="002624C2" w:rsidRDefault="00A1370A" w:rsidP="001247D0">
            <w:pPr>
              <w:rPr>
                <w:rFonts w:cstheme="minorHAnsi"/>
                <w:lang w:val="es-419"/>
              </w:rPr>
            </w:pPr>
            <w:r w:rsidRPr="002624C2">
              <w:rPr>
                <w:rFonts w:cstheme="minorHAnsi"/>
              </w:rPr>
              <w:t>Coordinación</w:t>
            </w:r>
            <w:r w:rsidR="00A37E83" w:rsidRPr="002624C2">
              <w:rPr>
                <w:rFonts w:cstheme="minorHAnsi"/>
              </w:rPr>
              <w:t xml:space="preserve"> entre OMEP, CONADIS, UPP, DEBE</w:t>
            </w:r>
          </w:p>
        </w:tc>
        <w:tc>
          <w:tcPr>
            <w:tcW w:w="993" w:type="dxa"/>
          </w:tcPr>
          <w:p w14:paraId="776C8BDD" w14:textId="6D37940F" w:rsidR="001247D0" w:rsidRPr="002624C2" w:rsidRDefault="00A37E83" w:rsidP="001247D0">
            <w:pPr>
              <w:rPr>
                <w:rFonts w:cstheme="minorHAnsi"/>
                <w:lang w:val="es-419"/>
              </w:rPr>
            </w:pPr>
            <w:r w:rsidRPr="002624C2">
              <w:rPr>
                <w:rFonts w:cstheme="minorHAnsi"/>
              </w:rPr>
              <w:t>Ficha de seguimiento</w:t>
            </w:r>
          </w:p>
        </w:tc>
        <w:tc>
          <w:tcPr>
            <w:tcW w:w="1275" w:type="dxa"/>
          </w:tcPr>
          <w:p w14:paraId="1A3E8AD5" w14:textId="5E93B185" w:rsidR="001247D0" w:rsidRPr="002624C2" w:rsidRDefault="00A37E83" w:rsidP="001247D0">
            <w:pPr>
              <w:rPr>
                <w:rFonts w:cstheme="minorHAnsi"/>
                <w:lang w:val="es-419"/>
              </w:rPr>
            </w:pPr>
            <w:r w:rsidRPr="002624C2">
              <w:rPr>
                <w:rFonts w:cstheme="minorHAnsi"/>
              </w:rPr>
              <w:t>4to Trimestre 2025</w:t>
            </w:r>
          </w:p>
        </w:tc>
        <w:tc>
          <w:tcPr>
            <w:tcW w:w="1701" w:type="dxa"/>
          </w:tcPr>
          <w:p w14:paraId="6C60D66E" w14:textId="414278E7" w:rsidR="001247D0" w:rsidRPr="002624C2" w:rsidRDefault="00A37E83" w:rsidP="001247D0">
            <w:pPr>
              <w:rPr>
                <w:rFonts w:cstheme="minorHAnsi"/>
                <w:lang w:val="es-419"/>
              </w:rPr>
            </w:pPr>
            <w:r w:rsidRPr="002624C2">
              <w:rPr>
                <w:rFonts w:cstheme="minorHAnsi"/>
              </w:rPr>
              <w:t>Por iniciar</w:t>
            </w:r>
          </w:p>
        </w:tc>
        <w:tc>
          <w:tcPr>
            <w:tcW w:w="1701" w:type="dxa"/>
          </w:tcPr>
          <w:p w14:paraId="5A0F3DFC" w14:textId="44FA9B86" w:rsidR="001247D0" w:rsidRPr="002624C2" w:rsidRDefault="00131BA9" w:rsidP="001247D0">
            <w:pPr>
              <w:rPr>
                <w:rFonts w:cstheme="minorHAnsi"/>
                <w:lang w:val="es-419"/>
              </w:rPr>
            </w:pPr>
            <w:r w:rsidRPr="002624C2">
              <w:rPr>
                <w:rFonts w:cstheme="minorHAnsi"/>
                <w:lang w:val="es-419"/>
              </w:rPr>
              <w:t>-</w:t>
            </w:r>
          </w:p>
        </w:tc>
        <w:tc>
          <w:tcPr>
            <w:tcW w:w="1985" w:type="dxa"/>
          </w:tcPr>
          <w:p w14:paraId="15C9C87D" w14:textId="472D5DC2" w:rsidR="001247D0" w:rsidRPr="002624C2" w:rsidRDefault="00A37E83" w:rsidP="001247D0">
            <w:pPr>
              <w:rPr>
                <w:rFonts w:cstheme="minorHAnsi"/>
                <w:lang w:val="es-419"/>
              </w:rPr>
            </w:pPr>
            <w:r w:rsidRPr="002624C2">
              <w:rPr>
                <w:rFonts w:cstheme="minorHAnsi"/>
              </w:rPr>
              <w:t>Correo electrónico</w:t>
            </w:r>
          </w:p>
        </w:tc>
        <w:tc>
          <w:tcPr>
            <w:tcW w:w="1417" w:type="dxa"/>
          </w:tcPr>
          <w:p w14:paraId="791D1203" w14:textId="0162278C" w:rsidR="001247D0" w:rsidRPr="002624C2" w:rsidRDefault="009F748B"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6B48FC8A" w14:textId="511E9A48" w:rsidR="001247D0" w:rsidRPr="002624C2" w:rsidRDefault="009F748B" w:rsidP="001247D0">
            <w:pPr>
              <w:rPr>
                <w:rFonts w:cstheme="minorHAnsi"/>
                <w:lang w:val="es-419"/>
              </w:rPr>
            </w:pPr>
            <w:r w:rsidRPr="002624C2">
              <w:rPr>
                <w:rFonts w:cstheme="minorHAnsi"/>
              </w:rPr>
              <w:t>7/08/2024</w:t>
            </w:r>
          </w:p>
        </w:tc>
      </w:tr>
      <w:tr w:rsidR="001247D0" w:rsidRPr="002624C2" w14:paraId="16B7BC6C" w14:textId="77777777" w:rsidTr="00C35048">
        <w:tc>
          <w:tcPr>
            <w:tcW w:w="562" w:type="dxa"/>
          </w:tcPr>
          <w:p w14:paraId="185B88CD" w14:textId="78690E8B" w:rsidR="001247D0" w:rsidRPr="002624C2" w:rsidRDefault="00F81AE0" w:rsidP="001247D0">
            <w:pPr>
              <w:rPr>
                <w:rFonts w:cstheme="minorHAnsi"/>
                <w:lang w:val="es-419"/>
              </w:rPr>
            </w:pPr>
            <w:r w:rsidRPr="002624C2">
              <w:rPr>
                <w:rFonts w:cstheme="minorHAnsi"/>
                <w:lang w:val="es-419"/>
              </w:rPr>
              <w:t>29</w:t>
            </w:r>
          </w:p>
        </w:tc>
        <w:tc>
          <w:tcPr>
            <w:tcW w:w="1560" w:type="dxa"/>
          </w:tcPr>
          <w:p w14:paraId="0A9BEDCD" w14:textId="7E060299" w:rsidR="001247D0" w:rsidRPr="002624C2" w:rsidRDefault="009F748B" w:rsidP="001247D0">
            <w:pPr>
              <w:rPr>
                <w:rFonts w:cstheme="minorHAnsi"/>
                <w:lang w:val="es-419"/>
              </w:rPr>
            </w:pPr>
            <w:r w:rsidRPr="002624C2">
              <w:rPr>
                <w:rFonts w:cstheme="minorHAnsi"/>
              </w:rPr>
              <w:t>SERVIR</w:t>
            </w:r>
          </w:p>
        </w:tc>
        <w:tc>
          <w:tcPr>
            <w:tcW w:w="1559" w:type="dxa"/>
          </w:tcPr>
          <w:p w14:paraId="1AFE9656" w14:textId="24FDEF6C" w:rsidR="001247D0" w:rsidRPr="002624C2" w:rsidRDefault="009F748B" w:rsidP="001247D0">
            <w:pPr>
              <w:rPr>
                <w:rFonts w:cstheme="minorHAnsi"/>
                <w:lang w:val="es-419"/>
              </w:rPr>
            </w:pPr>
            <w:r w:rsidRPr="002624C2">
              <w:rPr>
                <w:rFonts w:cstheme="minorHAnsi"/>
              </w:rPr>
              <w:t>ENAP</w:t>
            </w:r>
          </w:p>
        </w:tc>
        <w:tc>
          <w:tcPr>
            <w:tcW w:w="1984" w:type="dxa"/>
          </w:tcPr>
          <w:p w14:paraId="33DA11F2" w14:textId="25B2AFC7" w:rsidR="001247D0" w:rsidRPr="002624C2" w:rsidRDefault="009F748B" w:rsidP="001247D0">
            <w:pPr>
              <w:rPr>
                <w:rFonts w:cstheme="minorHAnsi"/>
                <w:lang w:val="es-419"/>
              </w:rPr>
            </w:pPr>
            <w:r w:rsidRPr="002624C2">
              <w:rPr>
                <w:rFonts w:cstheme="minorHAnsi"/>
              </w:rPr>
              <w:t>SS.07.01.01 Fortalecimiento de competencias para la incorporación de la perspectiva de discapacidad en las entidades públicas.</w:t>
            </w:r>
          </w:p>
        </w:tc>
        <w:tc>
          <w:tcPr>
            <w:tcW w:w="1701" w:type="dxa"/>
          </w:tcPr>
          <w:p w14:paraId="4FEF4D4D" w14:textId="327790F8" w:rsidR="001247D0" w:rsidRPr="002624C2" w:rsidRDefault="009F748B" w:rsidP="001247D0">
            <w:pPr>
              <w:rPr>
                <w:rFonts w:cstheme="minorHAnsi"/>
                <w:lang w:val="es-419"/>
              </w:rPr>
            </w:pPr>
            <w:r w:rsidRPr="002624C2">
              <w:rPr>
                <w:rFonts w:cstheme="minorHAnsi"/>
              </w:rPr>
              <w:t>Diseño</w:t>
            </w:r>
          </w:p>
        </w:tc>
        <w:tc>
          <w:tcPr>
            <w:tcW w:w="2552" w:type="dxa"/>
          </w:tcPr>
          <w:p w14:paraId="2A755B64" w14:textId="09F9DDCE" w:rsidR="001247D0" w:rsidRPr="002624C2" w:rsidRDefault="00F363D9"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733FCBB0" w14:textId="71BD2832" w:rsidR="00F363D9" w:rsidRPr="002624C2" w:rsidRDefault="00F363D9" w:rsidP="00F363D9">
            <w:pPr>
              <w:rPr>
                <w:rFonts w:cstheme="minorHAnsi"/>
                <w:lang w:val="es-419"/>
              </w:rPr>
            </w:pPr>
            <w:r w:rsidRPr="002624C2">
              <w:rPr>
                <w:rFonts w:cstheme="minorHAnsi"/>
              </w:rPr>
              <w:t xml:space="preserve">- Establecer coordinaciones para realizar las siguientes mejoras en la ficha </w:t>
            </w:r>
            <w:r w:rsidR="00A1370A" w:rsidRPr="002624C2">
              <w:rPr>
                <w:rFonts w:cstheme="minorHAnsi"/>
              </w:rPr>
              <w:t>técnica</w:t>
            </w:r>
            <w:r w:rsidRPr="002624C2">
              <w:rPr>
                <w:rFonts w:cstheme="minorHAnsi"/>
              </w:rPr>
              <w:t xml:space="preserve"> del indicador del servicio SS.07.01.01: Establecer </w:t>
            </w:r>
            <w:r w:rsidR="00A1370A" w:rsidRPr="002624C2">
              <w:rPr>
                <w:rFonts w:cstheme="minorHAnsi"/>
              </w:rPr>
              <w:t>línea</w:t>
            </w:r>
            <w:r w:rsidRPr="002624C2">
              <w:rPr>
                <w:rFonts w:cstheme="minorHAnsi"/>
              </w:rPr>
              <w:t xml:space="preserve"> de base, ajustar las metas y revisar el </w:t>
            </w:r>
            <w:r w:rsidR="00A1370A" w:rsidRPr="002624C2">
              <w:rPr>
                <w:rFonts w:cstheme="minorHAnsi"/>
              </w:rPr>
              <w:t>método</w:t>
            </w:r>
            <w:r w:rsidRPr="002624C2">
              <w:rPr>
                <w:rFonts w:cstheme="minorHAnsi"/>
              </w:rPr>
              <w:t xml:space="preserve"> de cálculo del indicador.</w:t>
            </w:r>
          </w:p>
        </w:tc>
        <w:tc>
          <w:tcPr>
            <w:tcW w:w="993" w:type="dxa"/>
          </w:tcPr>
          <w:p w14:paraId="71762043" w14:textId="44C95E73" w:rsidR="001247D0" w:rsidRPr="002624C2" w:rsidRDefault="00F363D9" w:rsidP="001247D0">
            <w:pPr>
              <w:rPr>
                <w:rFonts w:cstheme="minorHAnsi"/>
                <w:lang w:val="es-419"/>
              </w:rPr>
            </w:pPr>
            <w:r w:rsidRPr="002624C2">
              <w:rPr>
                <w:rFonts w:cstheme="minorHAnsi"/>
              </w:rPr>
              <w:t xml:space="preserve">Acta de acuerdos sobre la </w:t>
            </w:r>
            <w:r w:rsidR="00A1370A" w:rsidRPr="002624C2">
              <w:rPr>
                <w:rFonts w:cstheme="minorHAnsi"/>
              </w:rPr>
              <w:t>modificación</w:t>
            </w:r>
            <w:r w:rsidRPr="002624C2">
              <w:rPr>
                <w:rFonts w:cstheme="minorHAnsi"/>
              </w:rPr>
              <w:t xml:space="preserve"> de la ficha técnica del indicador</w:t>
            </w:r>
          </w:p>
        </w:tc>
        <w:tc>
          <w:tcPr>
            <w:tcW w:w="1275" w:type="dxa"/>
          </w:tcPr>
          <w:p w14:paraId="5BC097F5" w14:textId="18FA8A7D" w:rsidR="001247D0" w:rsidRPr="002624C2" w:rsidRDefault="00F363D9" w:rsidP="001247D0">
            <w:pPr>
              <w:rPr>
                <w:rFonts w:cstheme="minorHAnsi"/>
                <w:lang w:val="es-419"/>
              </w:rPr>
            </w:pPr>
            <w:r w:rsidRPr="002624C2">
              <w:rPr>
                <w:rFonts w:cstheme="minorHAnsi"/>
              </w:rPr>
              <w:t>4to Trimestre 2024</w:t>
            </w:r>
          </w:p>
        </w:tc>
        <w:tc>
          <w:tcPr>
            <w:tcW w:w="1701" w:type="dxa"/>
          </w:tcPr>
          <w:p w14:paraId="06928852" w14:textId="7AAD49E9" w:rsidR="001247D0" w:rsidRPr="002624C2" w:rsidRDefault="00F363D9" w:rsidP="001247D0">
            <w:pPr>
              <w:rPr>
                <w:rFonts w:cstheme="minorHAnsi"/>
                <w:lang w:val="es-419"/>
              </w:rPr>
            </w:pPr>
            <w:r w:rsidRPr="002624C2">
              <w:rPr>
                <w:rFonts w:cstheme="minorHAnsi"/>
              </w:rPr>
              <w:t>Por iniciar</w:t>
            </w:r>
          </w:p>
        </w:tc>
        <w:tc>
          <w:tcPr>
            <w:tcW w:w="1701" w:type="dxa"/>
          </w:tcPr>
          <w:p w14:paraId="3E845DFF" w14:textId="5D2D448F" w:rsidR="001247D0" w:rsidRPr="002624C2" w:rsidRDefault="00131BA9" w:rsidP="001247D0">
            <w:pPr>
              <w:rPr>
                <w:rFonts w:cstheme="minorHAnsi"/>
                <w:lang w:val="es-419"/>
              </w:rPr>
            </w:pPr>
            <w:r w:rsidRPr="002624C2">
              <w:rPr>
                <w:rFonts w:cstheme="minorHAnsi"/>
                <w:lang w:val="es-419"/>
              </w:rPr>
              <w:t>-</w:t>
            </w:r>
          </w:p>
        </w:tc>
        <w:tc>
          <w:tcPr>
            <w:tcW w:w="1985" w:type="dxa"/>
          </w:tcPr>
          <w:p w14:paraId="7716DFEB" w14:textId="02B898A3" w:rsidR="001247D0" w:rsidRPr="002624C2" w:rsidRDefault="003C6D95" w:rsidP="001247D0">
            <w:pPr>
              <w:rPr>
                <w:rFonts w:cstheme="minorHAnsi"/>
                <w:lang w:val="es-419"/>
              </w:rPr>
            </w:pPr>
            <w:r w:rsidRPr="002624C2">
              <w:rPr>
                <w:rFonts w:cstheme="minorHAnsi"/>
              </w:rPr>
              <w:t>Correo electrónico</w:t>
            </w:r>
          </w:p>
        </w:tc>
        <w:tc>
          <w:tcPr>
            <w:tcW w:w="1417" w:type="dxa"/>
          </w:tcPr>
          <w:p w14:paraId="439923DF" w14:textId="54C4A3D5" w:rsidR="001247D0" w:rsidRPr="002624C2" w:rsidRDefault="003C6D95" w:rsidP="001247D0">
            <w:pPr>
              <w:rPr>
                <w:rFonts w:cstheme="minorHAnsi"/>
                <w:lang w:val="es-419"/>
              </w:rPr>
            </w:pPr>
            <w:r w:rsidRPr="002624C2">
              <w:rPr>
                <w:rFonts w:cstheme="minorHAnsi"/>
              </w:rPr>
              <w:t xml:space="preserve">Documento </w:t>
            </w:r>
            <w:proofErr w:type="spellStart"/>
            <w:r w:rsidRPr="002624C2">
              <w:rPr>
                <w:rFonts w:cstheme="minorHAnsi"/>
              </w:rPr>
              <w:t>exce</w:t>
            </w:r>
            <w:proofErr w:type="spellEnd"/>
          </w:p>
        </w:tc>
        <w:tc>
          <w:tcPr>
            <w:tcW w:w="1418" w:type="dxa"/>
          </w:tcPr>
          <w:p w14:paraId="6501F242" w14:textId="6B6E59FD" w:rsidR="001247D0" w:rsidRPr="002624C2" w:rsidRDefault="003C6D95" w:rsidP="001247D0">
            <w:pPr>
              <w:rPr>
                <w:rFonts w:cstheme="minorHAnsi"/>
                <w:lang w:val="es-419"/>
              </w:rPr>
            </w:pPr>
            <w:r w:rsidRPr="002624C2">
              <w:rPr>
                <w:rFonts w:cstheme="minorHAnsi"/>
              </w:rPr>
              <w:t>7/08/2024</w:t>
            </w:r>
          </w:p>
        </w:tc>
      </w:tr>
      <w:tr w:rsidR="001247D0" w:rsidRPr="002624C2" w14:paraId="0E2F80C3" w14:textId="77777777" w:rsidTr="00C35048">
        <w:tc>
          <w:tcPr>
            <w:tcW w:w="562" w:type="dxa"/>
          </w:tcPr>
          <w:p w14:paraId="21C44B09" w14:textId="086AFED0" w:rsidR="001247D0" w:rsidRPr="002624C2" w:rsidRDefault="00F81AE0" w:rsidP="001247D0">
            <w:pPr>
              <w:rPr>
                <w:rFonts w:cstheme="minorHAnsi"/>
                <w:lang w:val="es-419"/>
              </w:rPr>
            </w:pPr>
            <w:r w:rsidRPr="002624C2">
              <w:rPr>
                <w:rFonts w:cstheme="minorHAnsi"/>
                <w:lang w:val="es-419"/>
              </w:rPr>
              <w:t>30</w:t>
            </w:r>
          </w:p>
        </w:tc>
        <w:tc>
          <w:tcPr>
            <w:tcW w:w="1560" w:type="dxa"/>
          </w:tcPr>
          <w:p w14:paraId="027F5CE8" w14:textId="1505527B" w:rsidR="001247D0" w:rsidRPr="002624C2" w:rsidRDefault="00F765A8" w:rsidP="001247D0">
            <w:pPr>
              <w:rPr>
                <w:rFonts w:cstheme="minorHAnsi"/>
                <w:lang w:val="es-419"/>
              </w:rPr>
            </w:pPr>
            <w:r w:rsidRPr="002624C2">
              <w:rPr>
                <w:rFonts w:cstheme="minorHAnsi"/>
              </w:rPr>
              <w:t>SERVIR</w:t>
            </w:r>
          </w:p>
        </w:tc>
        <w:tc>
          <w:tcPr>
            <w:tcW w:w="1559" w:type="dxa"/>
          </w:tcPr>
          <w:p w14:paraId="6B1BF271" w14:textId="2167BE35" w:rsidR="001247D0" w:rsidRPr="002624C2" w:rsidRDefault="00F765A8" w:rsidP="001247D0">
            <w:pPr>
              <w:rPr>
                <w:rFonts w:cstheme="minorHAnsi"/>
                <w:lang w:val="es-419"/>
              </w:rPr>
            </w:pPr>
            <w:r w:rsidRPr="002624C2">
              <w:rPr>
                <w:rFonts w:cstheme="minorHAnsi"/>
              </w:rPr>
              <w:t>ENAP</w:t>
            </w:r>
          </w:p>
        </w:tc>
        <w:tc>
          <w:tcPr>
            <w:tcW w:w="1984" w:type="dxa"/>
          </w:tcPr>
          <w:p w14:paraId="2A30C1CE" w14:textId="43DAE88E" w:rsidR="001247D0" w:rsidRPr="002624C2" w:rsidRDefault="00F765A8" w:rsidP="001247D0">
            <w:pPr>
              <w:rPr>
                <w:rFonts w:cstheme="minorHAnsi"/>
                <w:lang w:val="es-419"/>
              </w:rPr>
            </w:pPr>
            <w:r w:rsidRPr="002624C2">
              <w:rPr>
                <w:rFonts w:cstheme="minorHAnsi"/>
              </w:rPr>
              <w:t>SS.07.01.01 Fortalecimiento de competencias para la incorporación de la perspectiva de discapacidad en las entidades públicas.</w:t>
            </w:r>
          </w:p>
        </w:tc>
        <w:tc>
          <w:tcPr>
            <w:tcW w:w="1701" w:type="dxa"/>
          </w:tcPr>
          <w:p w14:paraId="2B87C3D8" w14:textId="5A4F2727" w:rsidR="001247D0" w:rsidRPr="002624C2" w:rsidRDefault="00F765A8" w:rsidP="001247D0">
            <w:pPr>
              <w:rPr>
                <w:rFonts w:cstheme="minorHAnsi"/>
                <w:lang w:val="es-419"/>
              </w:rPr>
            </w:pPr>
            <w:r w:rsidRPr="002624C2">
              <w:rPr>
                <w:rFonts w:cstheme="minorHAnsi"/>
              </w:rPr>
              <w:t>Operación, productos y resultados</w:t>
            </w:r>
          </w:p>
        </w:tc>
        <w:tc>
          <w:tcPr>
            <w:tcW w:w="2552" w:type="dxa"/>
          </w:tcPr>
          <w:p w14:paraId="1270FE4D" w14:textId="0EF158CF" w:rsidR="001247D0" w:rsidRPr="002624C2" w:rsidRDefault="00F765A8" w:rsidP="001247D0">
            <w:pPr>
              <w:rPr>
                <w:rFonts w:cstheme="minorHAnsi"/>
                <w:lang w:val="es-419"/>
              </w:rPr>
            </w:pPr>
            <w:r w:rsidRPr="002624C2">
              <w:rPr>
                <w:rFonts w:cstheme="minorHAnsi"/>
              </w:rPr>
              <w:t>En tanto los servicios identificados no han logrado un nivel de cumplimiento de acuerdo a las metas programadas, se recomienda establecer coordinaciones con el MIMP (OMEP-OP y CONADIS) a fin de conocer a mayor detalle las causas de dicho desempeño y establecer compromisos para mejorar el nivel de cumplimiento del servicio.</w:t>
            </w:r>
          </w:p>
        </w:tc>
        <w:tc>
          <w:tcPr>
            <w:tcW w:w="1984" w:type="dxa"/>
          </w:tcPr>
          <w:p w14:paraId="13D898BB" w14:textId="3A8B9B37" w:rsidR="001247D0" w:rsidRPr="002624C2" w:rsidRDefault="00F765A8" w:rsidP="001247D0">
            <w:pPr>
              <w:rPr>
                <w:rFonts w:cstheme="minorHAnsi"/>
                <w:lang w:val="es-419"/>
              </w:rPr>
            </w:pPr>
            <w:r w:rsidRPr="002624C2">
              <w:rPr>
                <w:rFonts w:cstheme="minorHAnsi"/>
              </w:rPr>
              <w:t xml:space="preserve">- Establecer coordinaciones para incluir los siguientes aspectos de mejora en la </w:t>
            </w:r>
            <w:r w:rsidR="00A1370A" w:rsidRPr="002624C2">
              <w:rPr>
                <w:rFonts w:cstheme="minorHAnsi"/>
              </w:rPr>
              <w:t>implementación</w:t>
            </w:r>
            <w:r w:rsidRPr="002624C2">
              <w:rPr>
                <w:rFonts w:cstheme="minorHAnsi"/>
              </w:rPr>
              <w:t xml:space="preserve"> del servicio SS.07.01.01: Evaluar la posibilidad de implementar mecanismos para identificar con precisión la población objetivo de la capacitación, incrementar la inscripción, lograr </w:t>
            </w:r>
            <w:r w:rsidRPr="002624C2">
              <w:rPr>
                <w:rFonts w:cstheme="minorHAnsi"/>
              </w:rPr>
              <w:lastRenderedPageBreak/>
              <w:t>los objetivos del alcance de la capacitación, medición de aplicación de la capacitación y establecer estrategias para promover que desde los mismos sectores se impulse la participación efectiva de sus servidores.</w:t>
            </w:r>
          </w:p>
        </w:tc>
        <w:tc>
          <w:tcPr>
            <w:tcW w:w="993" w:type="dxa"/>
          </w:tcPr>
          <w:p w14:paraId="7767FFB8" w14:textId="6D59C3DA" w:rsidR="001247D0" w:rsidRPr="002624C2" w:rsidRDefault="00F07344" w:rsidP="001247D0">
            <w:pPr>
              <w:rPr>
                <w:rFonts w:cstheme="minorHAnsi"/>
                <w:lang w:val="es-419"/>
              </w:rPr>
            </w:pPr>
            <w:r w:rsidRPr="002624C2">
              <w:rPr>
                <w:rFonts w:cstheme="minorHAnsi"/>
              </w:rPr>
              <w:lastRenderedPageBreak/>
              <w:t>Acta de acuerdos sobre los aspectos de mejora a incluir</w:t>
            </w:r>
          </w:p>
        </w:tc>
        <w:tc>
          <w:tcPr>
            <w:tcW w:w="1275" w:type="dxa"/>
          </w:tcPr>
          <w:p w14:paraId="6BCA221D" w14:textId="375A6407" w:rsidR="001247D0" w:rsidRPr="002624C2" w:rsidRDefault="00F07344" w:rsidP="001247D0">
            <w:pPr>
              <w:rPr>
                <w:rFonts w:cstheme="minorHAnsi"/>
                <w:lang w:val="es-419"/>
              </w:rPr>
            </w:pPr>
            <w:r w:rsidRPr="002624C2">
              <w:rPr>
                <w:rFonts w:cstheme="minorHAnsi"/>
              </w:rPr>
              <w:t>4to Trimestre 2024</w:t>
            </w:r>
          </w:p>
        </w:tc>
        <w:tc>
          <w:tcPr>
            <w:tcW w:w="1701" w:type="dxa"/>
          </w:tcPr>
          <w:p w14:paraId="448B9E82" w14:textId="632BF4FB" w:rsidR="001247D0" w:rsidRPr="002624C2" w:rsidRDefault="00F07344" w:rsidP="001247D0">
            <w:pPr>
              <w:rPr>
                <w:rFonts w:cstheme="minorHAnsi"/>
                <w:lang w:val="es-419"/>
              </w:rPr>
            </w:pPr>
            <w:r w:rsidRPr="002624C2">
              <w:rPr>
                <w:rFonts w:cstheme="minorHAnsi"/>
              </w:rPr>
              <w:t>Por iniciar</w:t>
            </w:r>
          </w:p>
        </w:tc>
        <w:tc>
          <w:tcPr>
            <w:tcW w:w="1701" w:type="dxa"/>
          </w:tcPr>
          <w:p w14:paraId="3B4CB153" w14:textId="2CAC1CD5" w:rsidR="001247D0" w:rsidRPr="002624C2" w:rsidRDefault="00131BA9" w:rsidP="001247D0">
            <w:pPr>
              <w:rPr>
                <w:rFonts w:cstheme="minorHAnsi"/>
                <w:lang w:val="es-419"/>
              </w:rPr>
            </w:pPr>
            <w:r w:rsidRPr="002624C2">
              <w:rPr>
                <w:rFonts w:cstheme="minorHAnsi"/>
                <w:lang w:val="es-419"/>
              </w:rPr>
              <w:t>-</w:t>
            </w:r>
          </w:p>
        </w:tc>
        <w:tc>
          <w:tcPr>
            <w:tcW w:w="1985" w:type="dxa"/>
          </w:tcPr>
          <w:p w14:paraId="083B9DAA" w14:textId="1D5A6704" w:rsidR="001247D0" w:rsidRPr="002624C2" w:rsidRDefault="00F07344" w:rsidP="001247D0">
            <w:pPr>
              <w:rPr>
                <w:rFonts w:cstheme="minorHAnsi"/>
                <w:lang w:val="es-419"/>
              </w:rPr>
            </w:pPr>
            <w:r w:rsidRPr="002624C2">
              <w:rPr>
                <w:rFonts w:cstheme="minorHAnsi"/>
              </w:rPr>
              <w:t>Correo electrónico</w:t>
            </w:r>
          </w:p>
        </w:tc>
        <w:tc>
          <w:tcPr>
            <w:tcW w:w="1417" w:type="dxa"/>
          </w:tcPr>
          <w:p w14:paraId="721C346F" w14:textId="3AC4E83F" w:rsidR="001247D0" w:rsidRPr="002624C2" w:rsidRDefault="00F07344"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3F147093" w14:textId="7B7F49AE" w:rsidR="001247D0" w:rsidRPr="002624C2" w:rsidRDefault="00F07344" w:rsidP="001247D0">
            <w:pPr>
              <w:rPr>
                <w:rFonts w:cstheme="minorHAnsi"/>
                <w:lang w:val="es-419"/>
              </w:rPr>
            </w:pPr>
            <w:r w:rsidRPr="002624C2">
              <w:rPr>
                <w:rFonts w:cstheme="minorHAnsi"/>
              </w:rPr>
              <w:t>7/08/2024</w:t>
            </w:r>
          </w:p>
        </w:tc>
      </w:tr>
      <w:tr w:rsidR="001247D0" w:rsidRPr="002624C2" w14:paraId="1A75A67E" w14:textId="77777777" w:rsidTr="00C35048">
        <w:tc>
          <w:tcPr>
            <w:tcW w:w="562" w:type="dxa"/>
          </w:tcPr>
          <w:p w14:paraId="4F6B65A5" w14:textId="1B23A557" w:rsidR="001247D0" w:rsidRPr="002624C2" w:rsidRDefault="00F81AE0" w:rsidP="001247D0">
            <w:pPr>
              <w:rPr>
                <w:rFonts w:cstheme="minorHAnsi"/>
                <w:lang w:val="es-419"/>
              </w:rPr>
            </w:pPr>
            <w:r w:rsidRPr="002624C2">
              <w:rPr>
                <w:rFonts w:cstheme="minorHAnsi"/>
                <w:lang w:val="es-419"/>
              </w:rPr>
              <w:t>31</w:t>
            </w:r>
          </w:p>
        </w:tc>
        <w:tc>
          <w:tcPr>
            <w:tcW w:w="1560" w:type="dxa"/>
          </w:tcPr>
          <w:p w14:paraId="66275C9B" w14:textId="0FCF4E44" w:rsidR="001247D0" w:rsidRPr="002624C2" w:rsidRDefault="00D554D7" w:rsidP="001247D0">
            <w:pPr>
              <w:rPr>
                <w:rFonts w:cstheme="minorHAnsi"/>
                <w:lang w:val="es-419"/>
              </w:rPr>
            </w:pPr>
            <w:r w:rsidRPr="002624C2">
              <w:rPr>
                <w:rFonts w:cstheme="minorHAnsi"/>
              </w:rPr>
              <w:t>MINSA</w:t>
            </w:r>
          </w:p>
        </w:tc>
        <w:tc>
          <w:tcPr>
            <w:tcW w:w="1559" w:type="dxa"/>
          </w:tcPr>
          <w:p w14:paraId="0F189535" w14:textId="22D9F46A" w:rsidR="001247D0" w:rsidRPr="002624C2" w:rsidRDefault="00D554D7" w:rsidP="001247D0">
            <w:pPr>
              <w:rPr>
                <w:rFonts w:cstheme="minorHAnsi"/>
                <w:lang w:val="es-419"/>
              </w:rPr>
            </w:pPr>
            <w:r w:rsidRPr="002624C2">
              <w:rPr>
                <w:rFonts w:cstheme="minorHAnsi"/>
              </w:rPr>
              <w:t>DSCAP</w:t>
            </w:r>
          </w:p>
        </w:tc>
        <w:tc>
          <w:tcPr>
            <w:tcW w:w="1984" w:type="dxa"/>
          </w:tcPr>
          <w:p w14:paraId="3D20BF23" w14:textId="57C638C8" w:rsidR="001247D0" w:rsidRPr="002624C2" w:rsidRDefault="00D554D7" w:rsidP="001247D0">
            <w:pPr>
              <w:rPr>
                <w:rFonts w:cstheme="minorHAnsi"/>
                <w:lang w:val="es-419"/>
              </w:rPr>
            </w:pPr>
            <w:r w:rsidRPr="002624C2">
              <w:rPr>
                <w:rFonts w:cstheme="minorHAnsi"/>
              </w:rPr>
              <w:t xml:space="preserve">SS.03.01.01 Certificación de la discapacidad (S09). SS.03.02.01 Capacitación para la atención de las personas con discapacidad en los establecimientos de salud (S10). SS.03.03.01 Prevención, detección e intervención temprana de la discapacidad, con perspectiva interdisciplinaria (S11). SS.03.04.01 Habilitación y rehabilitación para las personas con discapacidad (S12). SS.03.05.01 Otorgamiento de productos de apoyo prioritario </w:t>
            </w:r>
            <w:r w:rsidRPr="002624C2">
              <w:rPr>
                <w:rFonts w:cstheme="minorHAnsi"/>
              </w:rPr>
              <w:lastRenderedPageBreak/>
              <w:t>para las personas con discapacidad (S13)</w:t>
            </w:r>
          </w:p>
        </w:tc>
        <w:tc>
          <w:tcPr>
            <w:tcW w:w="1701" w:type="dxa"/>
          </w:tcPr>
          <w:p w14:paraId="2C5173FD" w14:textId="4236ED11" w:rsidR="001247D0" w:rsidRPr="002624C2" w:rsidRDefault="00D554D7" w:rsidP="001247D0">
            <w:pPr>
              <w:rPr>
                <w:rFonts w:cstheme="minorHAnsi"/>
                <w:lang w:val="es-419"/>
              </w:rPr>
            </w:pPr>
            <w:r w:rsidRPr="002624C2">
              <w:rPr>
                <w:rFonts w:cstheme="minorHAnsi"/>
              </w:rPr>
              <w:lastRenderedPageBreak/>
              <w:t>Diseño</w:t>
            </w:r>
          </w:p>
        </w:tc>
        <w:tc>
          <w:tcPr>
            <w:tcW w:w="2552" w:type="dxa"/>
          </w:tcPr>
          <w:p w14:paraId="4BDB7552" w14:textId="48ED6A62" w:rsidR="001247D0" w:rsidRPr="002624C2" w:rsidRDefault="00D554D7" w:rsidP="001247D0">
            <w:pPr>
              <w:rPr>
                <w:rFonts w:cstheme="minorHAnsi"/>
                <w:lang w:val="es-419"/>
              </w:rPr>
            </w:pPr>
            <w:r w:rsidRPr="002624C2">
              <w:rPr>
                <w:rFonts w:cstheme="minorHAnsi"/>
              </w:rPr>
              <w:t>Establecer coordinaciones con el MIMP (OMEP-OP y CONADIS) a fin de implementar aspectos de mejora en las fichas técnicas de los indicadores de los servicios (S09, S10, S11, S12 y S13), las cuales podrían incluir: el establecimiento de una línea de base, revisión y ajuste de metas, revisión del método de cálculo, ajustes en las especificaciones técnicas, fuente de datos, entre otros</w:t>
            </w:r>
          </w:p>
        </w:tc>
        <w:tc>
          <w:tcPr>
            <w:tcW w:w="1984" w:type="dxa"/>
          </w:tcPr>
          <w:p w14:paraId="3D309E69" w14:textId="32E2F62D" w:rsidR="001247D0" w:rsidRPr="002624C2" w:rsidRDefault="00B968B4" w:rsidP="001247D0">
            <w:pPr>
              <w:rPr>
                <w:rFonts w:cstheme="minorHAnsi"/>
                <w:lang w:val="es-419"/>
              </w:rPr>
            </w:pPr>
            <w:r w:rsidRPr="002624C2">
              <w:rPr>
                <w:rFonts w:cstheme="minorHAnsi"/>
              </w:rPr>
              <w:t>Establecer reuniones de trabajo con el MIMP y CONADIS para analizar los resultados y realizar ajustes de ser necesario</w:t>
            </w:r>
          </w:p>
        </w:tc>
        <w:tc>
          <w:tcPr>
            <w:tcW w:w="993" w:type="dxa"/>
          </w:tcPr>
          <w:p w14:paraId="0D39F0E6" w14:textId="237A1C32" w:rsidR="001247D0" w:rsidRPr="002624C2" w:rsidRDefault="00B968B4" w:rsidP="001247D0">
            <w:pPr>
              <w:rPr>
                <w:rFonts w:cstheme="minorHAnsi"/>
                <w:lang w:val="es-419"/>
              </w:rPr>
            </w:pPr>
            <w:r w:rsidRPr="002624C2">
              <w:rPr>
                <w:rFonts w:cstheme="minorHAnsi"/>
              </w:rPr>
              <w:t>Acta de reunión</w:t>
            </w:r>
          </w:p>
        </w:tc>
        <w:tc>
          <w:tcPr>
            <w:tcW w:w="1275" w:type="dxa"/>
          </w:tcPr>
          <w:p w14:paraId="02DB575D" w14:textId="2BA4DEE3" w:rsidR="001247D0" w:rsidRPr="002624C2" w:rsidRDefault="00B968B4" w:rsidP="001247D0">
            <w:pPr>
              <w:rPr>
                <w:rFonts w:cstheme="minorHAnsi"/>
                <w:lang w:val="es-419"/>
              </w:rPr>
            </w:pPr>
            <w:r w:rsidRPr="002624C2">
              <w:rPr>
                <w:rFonts w:cstheme="minorHAnsi"/>
              </w:rPr>
              <w:t>4to Trimestre 2024</w:t>
            </w:r>
          </w:p>
        </w:tc>
        <w:tc>
          <w:tcPr>
            <w:tcW w:w="1701" w:type="dxa"/>
          </w:tcPr>
          <w:p w14:paraId="33B339EB" w14:textId="04B2085A" w:rsidR="001247D0" w:rsidRPr="002624C2" w:rsidRDefault="00B968B4" w:rsidP="001247D0">
            <w:pPr>
              <w:rPr>
                <w:rFonts w:cstheme="minorHAnsi"/>
                <w:lang w:val="es-419"/>
              </w:rPr>
            </w:pPr>
            <w:r w:rsidRPr="002624C2">
              <w:rPr>
                <w:rFonts w:cstheme="minorHAnsi"/>
              </w:rPr>
              <w:t>Por iniciar</w:t>
            </w:r>
          </w:p>
        </w:tc>
        <w:tc>
          <w:tcPr>
            <w:tcW w:w="1701" w:type="dxa"/>
          </w:tcPr>
          <w:p w14:paraId="7DC1A983" w14:textId="61DAED05" w:rsidR="001247D0" w:rsidRPr="002624C2" w:rsidRDefault="00131BA9" w:rsidP="001247D0">
            <w:pPr>
              <w:rPr>
                <w:rFonts w:cstheme="minorHAnsi"/>
                <w:lang w:val="es-419"/>
              </w:rPr>
            </w:pPr>
            <w:r w:rsidRPr="002624C2">
              <w:rPr>
                <w:rFonts w:cstheme="minorHAnsi"/>
                <w:lang w:val="es-419"/>
              </w:rPr>
              <w:t>-</w:t>
            </w:r>
          </w:p>
        </w:tc>
        <w:tc>
          <w:tcPr>
            <w:tcW w:w="1985" w:type="dxa"/>
          </w:tcPr>
          <w:p w14:paraId="0990FFD4" w14:textId="6D6A97DE" w:rsidR="001247D0" w:rsidRPr="002624C2" w:rsidRDefault="00B968B4" w:rsidP="001247D0">
            <w:pPr>
              <w:rPr>
                <w:rFonts w:cstheme="minorHAnsi"/>
                <w:lang w:val="es-419"/>
              </w:rPr>
            </w:pPr>
            <w:r w:rsidRPr="002624C2">
              <w:rPr>
                <w:rFonts w:cstheme="minorHAnsi"/>
              </w:rPr>
              <w:t>Correo electrónico</w:t>
            </w:r>
          </w:p>
        </w:tc>
        <w:tc>
          <w:tcPr>
            <w:tcW w:w="1417" w:type="dxa"/>
          </w:tcPr>
          <w:p w14:paraId="1AB31799" w14:textId="1D0365F1" w:rsidR="001247D0" w:rsidRPr="002624C2" w:rsidRDefault="00B968B4"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144D4F4F" w14:textId="4C971231" w:rsidR="001247D0" w:rsidRPr="002624C2" w:rsidRDefault="00E1115F" w:rsidP="001247D0">
            <w:pPr>
              <w:rPr>
                <w:rFonts w:cstheme="minorHAnsi"/>
                <w:lang w:val="es-419"/>
              </w:rPr>
            </w:pPr>
            <w:r w:rsidRPr="002624C2">
              <w:rPr>
                <w:rFonts w:cstheme="minorHAnsi"/>
              </w:rPr>
              <w:t>19/07/2024</w:t>
            </w:r>
          </w:p>
          <w:p w14:paraId="0DB34B2F" w14:textId="77777777" w:rsidR="00E1115F" w:rsidRPr="002624C2" w:rsidRDefault="00E1115F" w:rsidP="00E1115F">
            <w:pPr>
              <w:rPr>
                <w:rFonts w:cstheme="minorHAnsi"/>
                <w:lang w:val="es-419"/>
              </w:rPr>
            </w:pPr>
          </w:p>
          <w:p w14:paraId="639D092B" w14:textId="77777777" w:rsidR="00E1115F" w:rsidRPr="002624C2" w:rsidRDefault="00E1115F" w:rsidP="00E1115F">
            <w:pPr>
              <w:jc w:val="center"/>
              <w:rPr>
                <w:rFonts w:cstheme="minorHAnsi"/>
                <w:lang w:val="es-419"/>
              </w:rPr>
            </w:pPr>
          </w:p>
        </w:tc>
      </w:tr>
      <w:tr w:rsidR="001247D0" w:rsidRPr="002624C2" w14:paraId="30086864" w14:textId="77777777" w:rsidTr="00C35048">
        <w:tc>
          <w:tcPr>
            <w:tcW w:w="562" w:type="dxa"/>
          </w:tcPr>
          <w:p w14:paraId="2E80EA85" w14:textId="7FD7F236" w:rsidR="001247D0" w:rsidRPr="002624C2" w:rsidRDefault="00F81AE0" w:rsidP="001247D0">
            <w:pPr>
              <w:rPr>
                <w:rFonts w:cstheme="minorHAnsi"/>
                <w:lang w:val="es-419"/>
              </w:rPr>
            </w:pPr>
            <w:r w:rsidRPr="002624C2">
              <w:rPr>
                <w:rFonts w:cstheme="minorHAnsi"/>
                <w:lang w:val="es-419"/>
              </w:rPr>
              <w:t>32</w:t>
            </w:r>
          </w:p>
        </w:tc>
        <w:tc>
          <w:tcPr>
            <w:tcW w:w="1560" w:type="dxa"/>
          </w:tcPr>
          <w:p w14:paraId="22B1B361" w14:textId="57BD60FD" w:rsidR="001247D0" w:rsidRPr="002624C2" w:rsidRDefault="00E1115F" w:rsidP="001247D0">
            <w:pPr>
              <w:rPr>
                <w:rFonts w:cstheme="minorHAnsi"/>
                <w:lang w:val="es-419"/>
              </w:rPr>
            </w:pPr>
            <w:r w:rsidRPr="002624C2">
              <w:rPr>
                <w:rFonts w:cstheme="minorHAnsi"/>
              </w:rPr>
              <w:t>MINSA</w:t>
            </w:r>
          </w:p>
        </w:tc>
        <w:tc>
          <w:tcPr>
            <w:tcW w:w="1559" w:type="dxa"/>
          </w:tcPr>
          <w:p w14:paraId="163B5985" w14:textId="0259AA96" w:rsidR="001247D0" w:rsidRPr="002624C2" w:rsidRDefault="00E1115F" w:rsidP="001247D0">
            <w:pPr>
              <w:rPr>
                <w:rFonts w:cstheme="minorHAnsi"/>
                <w:lang w:val="es-419"/>
              </w:rPr>
            </w:pPr>
            <w:r w:rsidRPr="002624C2">
              <w:rPr>
                <w:rFonts w:cstheme="minorHAnsi"/>
              </w:rPr>
              <w:t>DSCAP</w:t>
            </w:r>
          </w:p>
        </w:tc>
        <w:tc>
          <w:tcPr>
            <w:tcW w:w="1984" w:type="dxa"/>
          </w:tcPr>
          <w:p w14:paraId="7DE60F84" w14:textId="5951589D" w:rsidR="001247D0" w:rsidRPr="002624C2" w:rsidRDefault="00E1115F" w:rsidP="001247D0">
            <w:pPr>
              <w:rPr>
                <w:rFonts w:cstheme="minorHAnsi"/>
                <w:lang w:val="es-419"/>
              </w:rPr>
            </w:pPr>
            <w:r w:rsidRPr="002624C2">
              <w:rPr>
                <w:rFonts w:cstheme="minorHAnsi"/>
              </w:rPr>
              <w:t>SS.03.03.01 Prevención, detección e intervención temprana de la discapacidad, con perspectiva interdisciplinaria (S11). SS.03.04.01 Habilitación y rehabilitación para las personas con discapacidad (S12). SS.03.05.01 Otorgamiento de productos de apoyo prioritario para las personas con discapacidad (S13)</w:t>
            </w:r>
          </w:p>
        </w:tc>
        <w:tc>
          <w:tcPr>
            <w:tcW w:w="1701" w:type="dxa"/>
          </w:tcPr>
          <w:p w14:paraId="7DEE30BD" w14:textId="2BE66EDA" w:rsidR="001247D0" w:rsidRPr="002624C2" w:rsidRDefault="004A01D6" w:rsidP="001247D0">
            <w:pPr>
              <w:rPr>
                <w:rFonts w:cstheme="minorHAnsi"/>
                <w:lang w:val="es-419"/>
              </w:rPr>
            </w:pPr>
            <w:r w:rsidRPr="002624C2">
              <w:rPr>
                <w:rFonts w:cstheme="minorHAnsi"/>
              </w:rPr>
              <w:t>Operación, productos y resultados</w:t>
            </w:r>
          </w:p>
        </w:tc>
        <w:tc>
          <w:tcPr>
            <w:tcW w:w="2552" w:type="dxa"/>
          </w:tcPr>
          <w:p w14:paraId="35D0B12E" w14:textId="561143EA" w:rsidR="001247D0" w:rsidRPr="002624C2" w:rsidRDefault="004A01D6" w:rsidP="001247D0">
            <w:pPr>
              <w:rPr>
                <w:rFonts w:cstheme="minorHAnsi"/>
                <w:lang w:val="es-419"/>
              </w:rPr>
            </w:pPr>
            <w:r w:rsidRPr="002624C2">
              <w:rPr>
                <w:rFonts w:cstheme="minorHAnsi"/>
              </w:rPr>
              <w:t>En tanto los servicios identificados no han logrado un nivel de cumplimiento de acuerdo a las metas programadas (S11, S12, S13), se recomienda establecer coordinaciones con el MIMP (OMEP-OP y CONADIS) a fin de conocer a mayor detalle las causas de dicho desempeño y establecer compromisos para mejorar el nivel de cumplimiento de los servicios. De esta manera se podrá identificar mejoras diversas como: facilitar el acceso a los servicios, ampliar la difusión de los servicios, alinear las temáticas de capacitación a las necesidades de las personas con discapacidad, o mejorar la articulación con los gobiernos regionales, de corresponder con las necesidades de cada servicio.</w:t>
            </w:r>
          </w:p>
        </w:tc>
        <w:tc>
          <w:tcPr>
            <w:tcW w:w="1984" w:type="dxa"/>
          </w:tcPr>
          <w:p w14:paraId="222A088E" w14:textId="6F348812" w:rsidR="001247D0" w:rsidRPr="002624C2" w:rsidRDefault="004A01D6" w:rsidP="001247D0">
            <w:pPr>
              <w:rPr>
                <w:rFonts w:cstheme="minorHAnsi"/>
                <w:lang w:val="es-419"/>
              </w:rPr>
            </w:pPr>
            <w:r w:rsidRPr="002624C2">
              <w:rPr>
                <w:rFonts w:cstheme="minorHAnsi"/>
              </w:rPr>
              <w:t>Establecer reuniones de trabajo con el MIMP y CONADIS para analizar los resultados y realizar ajustes de ser necesarios</w:t>
            </w:r>
          </w:p>
        </w:tc>
        <w:tc>
          <w:tcPr>
            <w:tcW w:w="993" w:type="dxa"/>
          </w:tcPr>
          <w:p w14:paraId="4196F711" w14:textId="33B29E5B" w:rsidR="001247D0" w:rsidRPr="002624C2" w:rsidRDefault="004A01D6" w:rsidP="001247D0">
            <w:pPr>
              <w:rPr>
                <w:rFonts w:cstheme="minorHAnsi"/>
                <w:lang w:val="es-419"/>
              </w:rPr>
            </w:pPr>
            <w:r w:rsidRPr="002624C2">
              <w:rPr>
                <w:rFonts w:cstheme="minorHAnsi"/>
              </w:rPr>
              <w:t>Acta de reunión</w:t>
            </w:r>
          </w:p>
        </w:tc>
        <w:tc>
          <w:tcPr>
            <w:tcW w:w="1275" w:type="dxa"/>
          </w:tcPr>
          <w:p w14:paraId="57912BF4" w14:textId="327CF648" w:rsidR="001247D0" w:rsidRPr="002624C2" w:rsidRDefault="004A01D6" w:rsidP="001247D0">
            <w:pPr>
              <w:rPr>
                <w:rFonts w:cstheme="minorHAnsi"/>
                <w:lang w:val="es-419"/>
              </w:rPr>
            </w:pPr>
            <w:r w:rsidRPr="002624C2">
              <w:rPr>
                <w:rFonts w:cstheme="minorHAnsi"/>
              </w:rPr>
              <w:t>4to Trimestre 2024</w:t>
            </w:r>
          </w:p>
        </w:tc>
        <w:tc>
          <w:tcPr>
            <w:tcW w:w="1701" w:type="dxa"/>
          </w:tcPr>
          <w:p w14:paraId="7750153E" w14:textId="2AF1A8C1" w:rsidR="001247D0" w:rsidRPr="002624C2" w:rsidRDefault="00131BA9" w:rsidP="001247D0">
            <w:pPr>
              <w:rPr>
                <w:rFonts w:cstheme="minorHAnsi"/>
                <w:lang w:val="es-419"/>
              </w:rPr>
            </w:pPr>
            <w:r w:rsidRPr="002624C2">
              <w:rPr>
                <w:rFonts w:cstheme="minorHAnsi"/>
              </w:rPr>
              <w:t>Por iniciar</w:t>
            </w:r>
          </w:p>
        </w:tc>
        <w:tc>
          <w:tcPr>
            <w:tcW w:w="1701" w:type="dxa"/>
          </w:tcPr>
          <w:p w14:paraId="564BD10D" w14:textId="13E3C317" w:rsidR="001247D0" w:rsidRPr="002624C2" w:rsidRDefault="00131BA9" w:rsidP="001247D0">
            <w:pPr>
              <w:rPr>
                <w:rFonts w:cstheme="minorHAnsi"/>
                <w:lang w:val="es-419"/>
              </w:rPr>
            </w:pPr>
            <w:r w:rsidRPr="002624C2">
              <w:rPr>
                <w:rFonts w:cstheme="minorHAnsi"/>
                <w:lang w:val="es-419"/>
              </w:rPr>
              <w:t>-</w:t>
            </w:r>
          </w:p>
        </w:tc>
        <w:tc>
          <w:tcPr>
            <w:tcW w:w="1985" w:type="dxa"/>
          </w:tcPr>
          <w:p w14:paraId="359FBE5C" w14:textId="0E70E44F" w:rsidR="001247D0" w:rsidRPr="002624C2" w:rsidRDefault="00AC6CF8" w:rsidP="001247D0">
            <w:pPr>
              <w:rPr>
                <w:rFonts w:cstheme="minorHAnsi"/>
                <w:lang w:val="es-419"/>
              </w:rPr>
            </w:pPr>
            <w:r w:rsidRPr="002624C2">
              <w:rPr>
                <w:rFonts w:cstheme="minorHAnsi"/>
              </w:rPr>
              <w:t>Correo electrónico</w:t>
            </w:r>
          </w:p>
        </w:tc>
        <w:tc>
          <w:tcPr>
            <w:tcW w:w="1417" w:type="dxa"/>
          </w:tcPr>
          <w:p w14:paraId="4C5692B5" w14:textId="073D6B32" w:rsidR="001247D0" w:rsidRPr="002624C2" w:rsidRDefault="00AC6CF8"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304707F1" w14:textId="4A586D95" w:rsidR="001247D0" w:rsidRPr="002624C2" w:rsidRDefault="00AC6CF8" w:rsidP="001247D0">
            <w:pPr>
              <w:rPr>
                <w:rFonts w:cstheme="minorHAnsi"/>
                <w:lang w:val="es-419"/>
              </w:rPr>
            </w:pPr>
            <w:r w:rsidRPr="002624C2">
              <w:rPr>
                <w:rFonts w:cstheme="minorHAnsi"/>
              </w:rPr>
              <w:t>19/07/2024</w:t>
            </w:r>
          </w:p>
        </w:tc>
      </w:tr>
      <w:tr w:rsidR="001247D0" w:rsidRPr="002624C2" w14:paraId="1E4400EE" w14:textId="77777777" w:rsidTr="00C35048">
        <w:tc>
          <w:tcPr>
            <w:tcW w:w="562" w:type="dxa"/>
          </w:tcPr>
          <w:p w14:paraId="4D9994E0" w14:textId="6FDE2261" w:rsidR="001247D0" w:rsidRPr="002624C2" w:rsidRDefault="00F81AE0" w:rsidP="001247D0">
            <w:pPr>
              <w:rPr>
                <w:rFonts w:cstheme="minorHAnsi"/>
                <w:lang w:val="es-419"/>
              </w:rPr>
            </w:pPr>
            <w:r w:rsidRPr="002624C2">
              <w:rPr>
                <w:rFonts w:cstheme="minorHAnsi"/>
                <w:lang w:val="es-419"/>
              </w:rPr>
              <w:t>33</w:t>
            </w:r>
          </w:p>
        </w:tc>
        <w:tc>
          <w:tcPr>
            <w:tcW w:w="1560" w:type="dxa"/>
          </w:tcPr>
          <w:p w14:paraId="17F13955" w14:textId="187C62EF" w:rsidR="001247D0" w:rsidRPr="002624C2" w:rsidRDefault="00CA474A" w:rsidP="001247D0">
            <w:pPr>
              <w:rPr>
                <w:rFonts w:cstheme="minorHAnsi"/>
                <w:lang w:val="es-419"/>
              </w:rPr>
            </w:pPr>
            <w:r w:rsidRPr="002624C2">
              <w:rPr>
                <w:rFonts w:cstheme="minorHAnsi"/>
              </w:rPr>
              <w:t>MINSA</w:t>
            </w:r>
          </w:p>
        </w:tc>
        <w:tc>
          <w:tcPr>
            <w:tcW w:w="1559" w:type="dxa"/>
          </w:tcPr>
          <w:p w14:paraId="1C313132" w14:textId="726380F0" w:rsidR="001247D0" w:rsidRPr="002624C2" w:rsidRDefault="00CA474A" w:rsidP="001247D0">
            <w:pPr>
              <w:rPr>
                <w:rFonts w:cstheme="minorHAnsi"/>
                <w:lang w:val="es-419"/>
              </w:rPr>
            </w:pPr>
            <w:r w:rsidRPr="002624C2">
              <w:rPr>
                <w:rFonts w:cstheme="minorHAnsi"/>
              </w:rPr>
              <w:t>DSCAP</w:t>
            </w:r>
          </w:p>
        </w:tc>
        <w:tc>
          <w:tcPr>
            <w:tcW w:w="1984" w:type="dxa"/>
          </w:tcPr>
          <w:p w14:paraId="2639114D" w14:textId="605BD6BA" w:rsidR="001247D0" w:rsidRPr="002624C2" w:rsidRDefault="00CA474A" w:rsidP="001247D0">
            <w:pPr>
              <w:rPr>
                <w:rFonts w:cstheme="minorHAnsi"/>
                <w:lang w:val="es-419"/>
              </w:rPr>
            </w:pPr>
            <w:r w:rsidRPr="002624C2">
              <w:rPr>
                <w:rFonts w:cstheme="minorHAnsi"/>
              </w:rPr>
              <w:t xml:space="preserve">SS.03.01.01 Certificación de la discapacidad (S09). SS.03.02.01 </w:t>
            </w:r>
            <w:r w:rsidRPr="002624C2">
              <w:rPr>
                <w:rFonts w:cstheme="minorHAnsi"/>
              </w:rPr>
              <w:lastRenderedPageBreak/>
              <w:t>Capacitación para la atención de las personas con discapacidad en los establecimientos de salud (S10)</w:t>
            </w:r>
          </w:p>
        </w:tc>
        <w:tc>
          <w:tcPr>
            <w:tcW w:w="1701" w:type="dxa"/>
          </w:tcPr>
          <w:p w14:paraId="76596B0B" w14:textId="0D5F86C9" w:rsidR="001247D0" w:rsidRPr="002624C2" w:rsidRDefault="00D5453B" w:rsidP="001247D0">
            <w:pPr>
              <w:rPr>
                <w:rFonts w:cstheme="minorHAnsi"/>
                <w:lang w:val="es-419"/>
              </w:rPr>
            </w:pPr>
            <w:r w:rsidRPr="002624C2">
              <w:rPr>
                <w:rFonts w:cstheme="minorHAnsi"/>
              </w:rPr>
              <w:lastRenderedPageBreak/>
              <w:t>Seguimiento y evaluación</w:t>
            </w:r>
          </w:p>
        </w:tc>
        <w:tc>
          <w:tcPr>
            <w:tcW w:w="2552" w:type="dxa"/>
          </w:tcPr>
          <w:p w14:paraId="5F6C8E6A" w14:textId="684B4007" w:rsidR="001247D0" w:rsidRPr="002624C2" w:rsidRDefault="00D5453B" w:rsidP="001247D0">
            <w:pPr>
              <w:rPr>
                <w:rFonts w:cstheme="minorHAnsi"/>
                <w:lang w:val="es-419"/>
              </w:rPr>
            </w:pPr>
            <w:r w:rsidRPr="002624C2">
              <w:rPr>
                <w:rFonts w:cstheme="minorHAnsi"/>
              </w:rPr>
              <w:t xml:space="preserve">Se recomienda a los responsables de los servicios que presentan indicadores con un </w:t>
            </w:r>
            <w:r w:rsidRPr="002624C2">
              <w:rPr>
                <w:rFonts w:cstheme="minorHAnsi"/>
              </w:rPr>
              <w:lastRenderedPageBreak/>
              <w:t>nivel de cumplimiento alto o medio (S9 y S10), realizar coordinaciones con el MIMP (OMEPOP y CONADIS) a fin de implementar los aspectos de mejora que fueron identificados por el CONADIS y que se encuentran en la sección “Información complementaria sobre los servicios que no presentaron alertas o no tienen metas.</w:t>
            </w:r>
          </w:p>
        </w:tc>
        <w:tc>
          <w:tcPr>
            <w:tcW w:w="1984" w:type="dxa"/>
          </w:tcPr>
          <w:p w14:paraId="62A05771" w14:textId="3A92AF01" w:rsidR="001247D0" w:rsidRPr="002624C2" w:rsidRDefault="00D5453B" w:rsidP="001247D0">
            <w:pPr>
              <w:rPr>
                <w:rFonts w:cstheme="minorHAnsi"/>
                <w:lang w:val="es-419"/>
              </w:rPr>
            </w:pPr>
            <w:r w:rsidRPr="002624C2">
              <w:rPr>
                <w:rFonts w:cstheme="minorHAnsi"/>
              </w:rPr>
              <w:lastRenderedPageBreak/>
              <w:t xml:space="preserve">Establecer reuniones de trabajo con el MIMP y CONADIS </w:t>
            </w:r>
            <w:r w:rsidRPr="002624C2">
              <w:rPr>
                <w:rFonts w:cstheme="minorHAnsi"/>
              </w:rPr>
              <w:lastRenderedPageBreak/>
              <w:t>para analizar los resultados y realizar ajustes de ser necesarios</w:t>
            </w:r>
          </w:p>
        </w:tc>
        <w:tc>
          <w:tcPr>
            <w:tcW w:w="993" w:type="dxa"/>
          </w:tcPr>
          <w:p w14:paraId="3C476936" w14:textId="5C6E81EE" w:rsidR="001247D0" w:rsidRPr="002624C2" w:rsidRDefault="00D5453B" w:rsidP="001247D0">
            <w:pPr>
              <w:rPr>
                <w:rFonts w:cstheme="minorHAnsi"/>
                <w:lang w:val="es-419"/>
              </w:rPr>
            </w:pPr>
            <w:r w:rsidRPr="002624C2">
              <w:rPr>
                <w:rFonts w:cstheme="minorHAnsi"/>
              </w:rPr>
              <w:lastRenderedPageBreak/>
              <w:t>Acta de reunión</w:t>
            </w:r>
          </w:p>
        </w:tc>
        <w:tc>
          <w:tcPr>
            <w:tcW w:w="1275" w:type="dxa"/>
          </w:tcPr>
          <w:p w14:paraId="1A9C0A52" w14:textId="4C516AEA" w:rsidR="001247D0" w:rsidRPr="002624C2" w:rsidRDefault="00D5453B" w:rsidP="001247D0">
            <w:pPr>
              <w:rPr>
                <w:rFonts w:cstheme="minorHAnsi"/>
                <w:lang w:val="es-419"/>
              </w:rPr>
            </w:pPr>
            <w:r w:rsidRPr="002624C2">
              <w:rPr>
                <w:rFonts w:cstheme="minorHAnsi"/>
              </w:rPr>
              <w:t>4to Trimestre 2024</w:t>
            </w:r>
          </w:p>
        </w:tc>
        <w:tc>
          <w:tcPr>
            <w:tcW w:w="1701" w:type="dxa"/>
          </w:tcPr>
          <w:p w14:paraId="6F44AD20" w14:textId="133E787B" w:rsidR="001247D0" w:rsidRPr="002624C2" w:rsidRDefault="00D5453B" w:rsidP="001247D0">
            <w:pPr>
              <w:rPr>
                <w:rFonts w:cstheme="minorHAnsi"/>
                <w:lang w:val="es-419"/>
              </w:rPr>
            </w:pPr>
            <w:r w:rsidRPr="002624C2">
              <w:rPr>
                <w:rFonts w:cstheme="minorHAnsi"/>
              </w:rPr>
              <w:t>Por iniciar</w:t>
            </w:r>
          </w:p>
        </w:tc>
        <w:tc>
          <w:tcPr>
            <w:tcW w:w="1701" w:type="dxa"/>
          </w:tcPr>
          <w:p w14:paraId="38B28D73" w14:textId="23C00E11" w:rsidR="001247D0" w:rsidRPr="002624C2" w:rsidRDefault="00131BA9" w:rsidP="001247D0">
            <w:pPr>
              <w:rPr>
                <w:rFonts w:cstheme="minorHAnsi"/>
                <w:lang w:val="es-419"/>
              </w:rPr>
            </w:pPr>
            <w:r w:rsidRPr="002624C2">
              <w:rPr>
                <w:rFonts w:cstheme="minorHAnsi"/>
                <w:lang w:val="es-419"/>
              </w:rPr>
              <w:t>-</w:t>
            </w:r>
          </w:p>
        </w:tc>
        <w:tc>
          <w:tcPr>
            <w:tcW w:w="1985" w:type="dxa"/>
          </w:tcPr>
          <w:p w14:paraId="34E9531D" w14:textId="4A19CC39" w:rsidR="001247D0" w:rsidRPr="002624C2" w:rsidRDefault="007E27E7" w:rsidP="001247D0">
            <w:pPr>
              <w:rPr>
                <w:rFonts w:cstheme="minorHAnsi"/>
                <w:lang w:val="es-419"/>
              </w:rPr>
            </w:pPr>
            <w:r w:rsidRPr="002624C2">
              <w:rPr>
                <w:rFonts w:cstheme="minorHAnsi"/>
              </w:rPr>
              <w:t>Correo electrónico</w:t>
            </w:r>
          </w:p>
        </w:tc>
        <w:tc>
          <w:tcPr>
            <w:tcW w:w="1417" w:type="dxa"/>
          </w:tcPr>
          <w:p w14:paraId="76264D4F" w14:textId="2869A699" w:rsidR="001247D0" w:rsidRPr="002624C2" w:rsidRDefault="007E27E7" w:rsidP="001247D0">
            <w:pPr>
              <w:rPr>
                <w:rFonts w:cstheme="minorHAnsi"/>
                <w:lang w:val="es-419"/>
              </w:rPr>
            </w:pPr>
            <w:r w:rsidRPr="002624C2">
              <w:rPr>
                <w:rFonts w:cstheme="minorHAnsi"/>
              </w:rPr>
              <w:t xml:space="preserve">Documento </w:t>
            </w:r>
            <w:proofErr w:type="spellStart"/>
            <w:r w:rsidRPr="002624C2">
              <w:rPr>
                <w:rFonts w:cstheme="minorHAnsi"/>
              </w:rPr>
              <w:t>excel</w:t>
            </w:r>
            <w:proofErr w:type="spellEnd"/>
          </w:p>
        </w:tc>
        <w:tc>
          <w:tcPr>
            <w:tcW w:w="1418" w:type="dxa"/>
          </w:tcPr>
          <w:p w14:paraId="3670BE5F" w14:textId="413089D8" w:rsidR="001247D0" w:rsidRPr="002624C2" w:rsidRDefault="007E27E7" w:rsidP="001247D0">
            <w:pPr>
              <w:rPr>
                <w:rFonts w:cstheme="minorHAnsi"/>
                <w:lang w:val="es-419"/>
              </w:rPr>
            </w:pPr>
            <w:r w:rsidRPr="002624C2">
              <w:rPr>
                <w:rFonts w:cstheme="minorHAnsi"/>
              </w:rPr>
              <w:t>19/07/2024</w:t>
            </w:r>
          </w:p>
        </w:tc>
      </w:tr>
      <w:tr w:rsidR="00957146" w:rsidRPr="002624C2" w14:paraId="635302A8" w14:textId="77777777" w:rsidTr="00C35048">
        <w:tc>
          <w:tcPr>
            <w:tcW w:w="562" w:type="dxa"/>
          </w:tcPr>
          <w:p w14:paraId="656A561D" w14:textId="38F5060B" w:rsidR="00957146" w:rsidRPr="002624C2" w:rsidRDefault="00F81AE0" w:rsidP="001247D0">
            <w:pPr>
              <w:rPr>
                <w:rFonts w:cstheme="minorHAnsi"/>
                <w:lang w:val="es-419"/>
              </w:rPr>
            </w:pPr>
            <w:r w:rsidRPr="002624C2">
              <w:rPr>
                <w:rFonts w:cstheme="minorHAnsi"/>
                <w:lang w:val="es-419"/>
              </w:rPr>
              <w:t>34</w:t>
            </w:r>
          </w:p>
        </w:tc>
        <w:tc>
          <w:tcPr>
            <w:tcW w:w="1560" w:type="dxa"/>
          </w:tcPr>
          <w:p w14:paraId="3B767F5C" w14:textId="5A9065F5" w:rsidR="00957146" w:rsidRPr="002624C2" w:rsidRDefault="007E27E7" w:rsidP="001247D0">
            <w:pPr>
              <w:rPr>
                <w:rFonts w:cstheme="minorHAnsi"/>
                <w:lang w:val="es-419"/>
              </w:rPr>
            </w:pPr>
            <w:r w:rsidRPr="002624C2">
              <w:rPr>
                <w:rFonts w:cstheme="minorHAnsi"/>
              </w:rPr>
              <w:t>PRODUCE</w:t>
            </w:r>
          </w:p>
        </w:tc>
        <w:tc>
          <w:tcPr>
            <w:tcW w:w="1559" w:type="dxa"/>
          </w:tcPr>
          <w:p w14:paraId="4C00CAAE" w14:textId="18172311" w:rsidR="00957146" w:rsidRPr="002624C2" w:rsidRDefault="007E27E7" w:rsidP="001247D0">
            <w:pPr>
              <w:rPr>
                <w:rFonts w:cstheme="minorHAnsi"/>
                <w:lang w:val="es-419"/>
              </w:rPr>
            </w:pPr>
            <w:r w:rsidRPr="002624C2">
              <w:rPr>
                <w:rFonts w:cstheme="minorHAnsi"/>
              </w:rPr>
              <w:t>Programa Nacional Tu Empresa</w:t>
            </w:r>
          </w:p>
        </w:tc>
        <w:tc>
          <w:tcPr>
            <w:tcW w:w="1984" w:type="dxa"/>
          </w:tcPr>
          <w:p w14:paraId="556C6261" w14:textId="6AFB0C94" w:rsidR="00957146" w:rsidRPr="002624C2" w:rsidRDefault="00054647" w:rsidP="001247D0">
            <w:pPr>
              <w:rPr>
                <w:rFonts w:cstheme="minorHAnsi"/>
                <w:lang w:val="es-419"/>
              </w:rPr>
            </w:pPr>
            <w:r w:rsidRPr="002624C2">
              <w:rPr>
                <w:rFonts w:cstheme="minorHAnsi"/>
              </w:rPr>
              <w:t>SS.02.03.01 Orientación y asesoramiento para las personas con discapacidad que desean iniciar un negocio propio o cuenten con negocio.</w:t>
            </w:r>
          </w:p>
        </w:tc>
        <w:tc>
          <w:tcPr>
            <w:tcW w:w="1701" w:type="dxa"/>
          </w:tcPr>
          <w:p w14:paraId="3A071607" w14:textId="7A8AECA1" w:rsidR="00957146" w:rsidRPr="002624C2" w:rsidRDefault="00054647" w:rsidP="001247D0">
            <w:pPr>
              <w:rPr>
                <w:rFonts w:cstheme="minorHAnsi"/>
                <w:lang w:val="es-419"/>
              </w:rPr>
            </w:pPr>
            <w:r w:rsidRPr="002624C2">
              <w:rPr>
                <w:rFonts w:cstheme="minorHAnsi"/>
              </w:rPr>
              <w:t>Diseño</w:t>
            </w:r>
          </w:p>
        </w:tc>
        <w:tc>
          <w:tcPr>
            <w:tcW w:w="2552" w:type="dxa"/>
          </w:tcPr>
          <w:p w14:paraId="3CE4EEDF" w14:textId="147F2377" w:rsidR="00957146" w:rsidRPr="002624C2" w:rsidRDefault="005371E1" w:rsidP="001247D0">
            <w:pPr>
              <w:rPr>
                <w:rFonts w:cstheme="minorHAnsi"/>
                <w:lang w:val="es-419"/>
              </w:rPr>
            </w:pPr>
            <w:r w:rsidRPr="002624C2">
              <w:rPr>
                <w:rFonts w:cstheme="minorHAnsi"/>
              </w:rPr>
              <w:t>Establecer coordinaciones con el MIMP (OMEP-OP y CONADIS) a fin de implementar aspectos de mejora en la ficha técnica del indicador.</w:t>
            </w:r>
          </w:p>
        </w:tc>
        <w:tc>
          <w:tcPr>
            <w:tcW w:w="1984" w:type="dxa"/>
          </w:tcPr>
          <w:p w14:paraId="35ACC32B" w14:textId="0A285EE5" w:rsidR="00957146" w:rsidRPr="002624C2" w:rsidRDefault="0041221A" w:rsidP="001247D0">
            <w:pPr>
              <w:rPr>
                <w:rFonts w:cstheme="minorHAnsi"/>
                <w:lang w:val="es-419"/>
              </w:rPr>
            </w:pPr>
            <w:r w:rsidRPr="002624C2">
              <w:rPr>
                <w:rFonts w:cstheme="minorHAnsi"/>
              </w:rPr>
              <w:t xml:space="preserve">- Establecer coordinaciones para realizar las siguientes mejoras en las fichas </w:t>
            </w:r>
            <w:r w:rsidR="00A1370A" w:rsidRPr="002624C2">
              <w:rPr>
                <w:rFonts w:cstheme="minorHAnsi"/>
              </w:rPr>
              <w:t>técnicas</w:t>
            </w:r>
            <w:r w:rsidRPr="002624C2">
              <w:rPr>
                <w:rFonts w:cstheme="minorHAnsi"/>
              </w:rPr>
              <w:t xml:space="preserve"> de los dos indicadores del servicio SS.02.03.01: Establecer </w:t>
            </w:r>
            <w:r w:rsidR="00A1370A" w:rsidRPr="002624C2">
              <w:rPr>
                <w:rFonts w:cstheme="minorHAnsi"/>
              </w:rPr>
              <w:t>línea</w:t>
            </w:r>
            <w:r w:rsidRPr="002624C2">
              <w:rPr>
                <w:rFonts w:cstheme="minorHAnsi"/>
              </w:rPr>
              <w:t xml:space="preserve"> de base, ajustar metas y revisar el </w:t>
            </w:r>
            <w:r w:rsidR="00A1370A" w:rsidRPr="002624C2">
              <w:rPr>
                <w:rFonts w:cstheme="minorHAnsi"/>
              </w:rPr>
              <w:t>método</w:t>
            </w:r>
            <w:r w:rsidRPr="002624C2">
              <w:rPr>
                <w:rFonts w:cstheme="minorHAnsi"/>
              </w:rPr>
              <w:t xml:space="preserve"> de </w:t>
            </w:r>
            <w:r w:rsidR="00A1370A" w:rsidRPr="002624C2">
              <w:rPr>
                <w:rFonts w:cstheme="minorHAnsi"/>
              </w:rPr>
              <w:t>cálculo</w:t>
            </w:r>
            <w:r w:rsidRPr="002624C2">
              <w:rPr>
                <w:rFonts w:cstheme="minorHAnsi"/>
              </w:rPr>
              <w:t xml:space="preserve"> del indicador.</w:t>
            </w:r>
          </w:p>
        </w:tc>
        <w:tc>
          <w:tcPr>
            <w:tcW w:w="993" w:type="dxa"/>
          </w:tcPr>
          <w:p w14:paraId="3FC82083" w14:textId="216F68D0" w:rsidR="00957146" w:rsidRPr="002624C2" w:rsidRDefault="0041221A" w:rsidP="001247D0">
            <w:pPr>
              <w:rPr>
                <w:rFonts w:cstheme="minorHAnsi"/>
                <w:lang w:val="es-419"/>
              </w:rPr>
            </w:pPr>
            <w:r w:rsidRPr="002624C2">
              <w:rPr>
                <w:rFonts w:cstheme="minorHAnsi"/>
              </w:rPr>
              <w:t xml:space="preserve">Acta de </w:t>
            </w:r>
            <w:r w:rsidR="00A1370A" w:rsidRPr="002624C2">
              <w:rPr>
                <w:rFonts w:cstheme="minorHAnsi"/>
              </w:rPr>
              <w:t>modificación</w:t>
            </w:r>
            <w:r w:rsidRPr="002624C2">
              <w:rPr>
                <w:rFonts w:cstheme="minorHAnsi"/>
              </w:rPr>
              <w:t xml:space="preserve"> de la ficha </w:t>
            </w:r>
            <w:r w:rsidR="00A1370A" w:rsidRPr="002624C2">
              <w:rPr>
                <w:rFonts w:cstheme="minorHAnsi"/>
              </w:rPr>
              <w:t>técnica</w:t>
            </w:r>
            <w:r w:rsidRPr="002624C2">
              <w:rPr>
                <w:rFonts w:cstheme="minorHAnsi"/>
              </w:rPr>
              <w:t xml:space="preserve"> del indicador</w:t>
            </w:r>
          </w:p>
        </w:tc>
        <w:tc>
          <w:tcPr>
            <w:tcW w:w="1275" w:type="dxa"/>
          </w:tcPr>
          <w:p w14:paraId="7B941DE6" w14:textId="7F185132" w:rsidR="00957146" w:rsidRPr="002624C2" w:rsidRDefault="0041221A" w:rsidP="001247D0">
            <w:pPr>
              <w:rPr>
                <w:rFonts w:cstheme="minorHAnsi"/>
                <w:lang w:val="es-419"/>
              </w:rPr>
            </w:pPr>
            <w:r w:rsidRPr="002624C2">
              <w:rPr>
                <w:rFonts w:cstheme="minorHAnsi"/>
              </w:rPr>
              <w:t>4to Trimestre 2024</w:t>
            </w:r>
          </w:p>
        </w:tc>
        <w:tc>
          <w:tcPr>
            <w:tcW w:w="1701" w:type="dxa"/>
          </w:tcPr>
          <w:p w14:paraId="7C4BF85D" w14:textId="0060361E" w:rsidR="00957146" w:rsidRPr="002624C2" w:rsidRDefault="00E20757" w:rsidP="001247D0">
            <w:pPr>
              <w:rPr>
                <w:rFonts w:cstheme="minorHAnsi"/>
                <w:lang w:val="es-419"/>
              </w:rPr>
            </w:pPr>
            <w:r w:rsidRPr="002624C2">
              <w:rPr>
                <w:rFonts w:cstheme="minorHAnsi"/>
                <w:lang w:val="es-419"/>
              </w:rPr>
              <w:t>Por iniciar</w:t>
            </w:r>
          </w:p>
        </w:tc>
        <w:tc>
          <w:tcPr>
            <w:tcW w:w="1701" w:type="dxa"/>
          </w:tcPr>
          <w:p w14:paraId="0983F2B6" w14:textId="19E86B4F" w:rsidR="00957146" w:rsidRPr="002624C2" w:rsidRDefault="00131BA9" w:rsidP="001247D0">
            <w:pPr>
              <w:rPr>
                <w:rFonts w:cstheme="minorHAnsi"/>
                <w:lang w:val="es-419"/>
              </w:rPr>
            </w:pPr>
            <w:r w:rsidRPr="002624C2">
              <w:rPr>
                <w:rFonts w:cstheme="minorHAnsi"/>
                <w:lang w:val="es-419"/>
              </w:rPr>
              <w:t>-</w:t>
            </w:r>
          </w:p>
        </w:tc>
        <w:tc>
          <w:tcPr>
            <w:tcW w:w="1985" w:type="dxa"/>
          </w:tcPr>
          <w:p w14:paraId="2602EB63" w14:textId="51CFCDBA" w:rsidR="00957146" w:rsidRPr="002624C2" w:rsidRDefault="00E20757" w:rsidP="001247D0">
            <w:pPr>
              <w:rPr>
                <w:rFonts w:cstheme="minorHAnsi"/>
                <w:lang w:val="es-419"/>
              </w:rPr>
            </w:pPr>
            <w:r w:rsidRPr="002624C2">
              <w:rPr>
                <w:rFonts w:cstheme="minorHAnsi"/>
                <w:lang w:val="es-419"/>
              </w:rPr>
              <w:t>Mensaje WhatsApp</w:t>
            </w:r>
          </w:p>
        </w:tc>
        <w:tc>
          <w:tcPr>
            <w:tcW w:w="1417" w:type="dxa"/>
          </w:tcPr>
          <w:p w14:paraId="56CC50E8" w14:textId="77777777" w:rsidR="00E20757" w:rsidRPr="002624C2" w:rsidRDefault="00E20757" w:rsidP="00E20757">
            <w:pPr>
              <w:rPr>
                <w:rFonts w:cstheme="minorHAnsi"/>
                <w:lang w:val="es-419"/>
              </w:rPr>
            </w:pPr>
            <w:r w:rsidRPr="002624C2">
              <w:rPr>
                <w:rFonts w:cstheme="minorHAnsi"/>
                <w:lang w:val="es-419"/>
              </w:rPr>
              <w:t xml:space="preserve">Documento </w:t>
            </w:r>
            <w:proofErr w:type="spellStart"/>
            <w:r w:rsidRPr="002624C2">
              <w:rPr>
                <w:rFonts w:cstheme="minorHAnsi"/>
                <w:lang w:val="es-419"/>
              </w:rPr>
              <w:t>pdf</w:t>
            </w:r>
            <w:proofErr w:type="spellEnd"/>
            <w:r w:rsidRPr="002624C2">
              <w:rPr>
                <w:rFonts w:cstheme="minorHAnsi"/>
                <w:lang w:val="es-419"/>
              </w:rPr>
              <w:t xml:space="preserve"> sin</w:t>
            </w:r>
          </w:p>
          <w:p w14:paraId="590D0271" w14:textId="7748B77C" w:rsidR="00957146" w:rsidRPr="002624C2" w:rsidRDefault="00E20757" w:rsidP="00E20757">
            <w:pPr>
              <w:rPr>
                <w:rFonts w:cstheme="minorHAnsi"/>
                <w:lang w:val="es-419"/>
              </w:rPr>
            </w:pPr>
            <w:r w:rsidRPr="002624C2">
              <w:rPr>
                <w:rFonts w:cstheme="minorHAnsi"/>
                <w:lang w:val="es-419"/>
              </w:rPr>
              <w:t>visado</w:t>
            </w:r>
          </w:p>
        </w:tc>
        <w:tc>
          <w:tcPr>
            <w:tcW w:w="1418" w:type="dxa"/>
          </w:tcPr>
          <w:p w14:paraId="63237BD8" w14:textId="5AA1350D" w:rsidR="00957146" w:rsidRPr="002624C2" w:rsidRDefault="00E20757" w:rsidP="001247D0">
            <w:pPr>
              <w:rPr>
                <w:rFonts w:cstheme="minorHAnsi"/>
                <w:lang w:val="es-419"/>
              </w:rPr>
            </w:pPr>
            <w:r w:rsidRPr="002624C2">
              <w:rPr>
                <w:rFonts w:cstheme="minorHAnsi"/>
                <w:lang w:val="es-419"/>
              </w:rPr>
              <w:t>9/08/2024</w:t>
            </w:r>
          </w:p>
        </w:tc>
      </w:tr>
    </w:tbl>
    <w:p w14:paraId="6FE017BA" w14:textId="77777777" w:rsidR="00BE16FE" w:rsidRPr="002624C2" w:rsidRDefault="00BE16FE">
      <w:pPr>
        <w:rPr>
          <w:rFonts w:cstheme="minorHAnsi"/>
          <w:lang w:val="es-419"/>
        </w:rPr>
      </w:pPr>
    </w:p>
    <w:sectPr w:rsidR="00BE16FE" w:rsidRPr="002624C2" w:rsidSect="00BE16FE">
      <w:pgSz w:w="23811" w:h="16838" w:orient="landscape" w:code="8"/>
      <w:pgMar w:top="1440" w:right="975" w:bottom="1440" w:left="7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4A723" w14:textId="77777777" w:rsidR="00AE3A4F" w:rsidRDefault="00AE3A4F" w:rsidP="001C4D25">
      <w:r>
        <w:separator/>
      </w:r>
    </w:p>
  </w:endnote>
  <w:endnote w:type="continuationSeparator" w:id="0">
    <w:p w14:paraId="353357F2" w14:textId="77777777" w:rsidR="00AE3A4F" w:rsidRDefault="00AE3A4F" w:rsidP="001C4D25">
      <w:r>
        <w:continuationSeparator/>
      </w:r>
    </w:p>
  </w:endnote>
  <w:endnote w:type="continuationNotice" w:id="1">
    <w:p w14:paraId="5AA8E37E" w14:textId="77777777" w:rsidR="00AE3A4F" w:rsidRDefault="00AE3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7F6B" w14:textId="77777777" w:rsidR="00AE3A4F" w:rsidRDefault="00AE3A4F" w:rsidP="001C4D25">
      <w:r>
        <w:separator/>
      </w:r>
    </w:p>
  </w:footnote>
  <w:footnote w:type="continuationSeparator" w:id="0">
    <w:p w14:paraId="47294816" w14:textId="77777777" w:rsidR="00AE3A4F" w:rsidRDefault="00AE3A4F" w:rsidP="001C4D25">
      <w:r>
        <w:continuationSeparator/>
      </w:r>
    </w:p>
  </w:footnote>
  <w:footnote w:type="continuationNotice" w:id="1">
    <w:p w14:paraId="6702B715" w14:textId="77777777" w:rsidR="00AE3A4F" w:rsidRDefault="00AE3A4F"/>
  </w:footnote>
  <w:footnote w:id="2">
    <w:p w14:paraId="2E99D47E" w14:textId="28985B88" w:rsidR="001C4D25" w:rsidRPr="001C4D25" w:rsidRDefault="001C4D25">
      <w:pPr>
        <w:pStyle w:val="Textonotapie"/>
        <w:rPr>
          <w:lang w:val="es-ES"/>
        </w:rPr>
      </w:pPr>
      <w:r>
        <w:rPr>
          <w:rStyle w:val="Refdenotaalpie"/>
        </w:rPr>
        <w:footnoteRef/>
      </w:r>
      <w:r>
        <w:t xml:space="preserve"> </w:t>
      </w:r>
      <w:r w:rsidR="00DC2D78">
        <w:t>En caso de requerir asistencia técnica se podrá comunicar con la dirección conductora de la política.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fpSVH6O8nY1RLQrHCcXEWmfSawCkmvAetULvRtenOQ9cThp+3+jq0f7JPMkRLqA60qfEEuT90YeCedl5vKSRw==" w:salt="yyYqVMrzWrPTi7sAmHxN4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FE"/>
    <w:rsid w:val="00004361"/>
    <w:rsid w:val="000316A8"/>
    <w:rsid w:val="0003627C"/>
    <w:rsid w:val="000366FF"/>
    <w:rsid w:val="000410B6"/>
    <w:rsid w:val="00054647"/>
    <w:rsid w:val="00056AD7"/>
    <w:rsid w:val="00070859"/>
    <w:rsid w:val="000957CA"/>
    <w:rsid w:val="000B070A"/>
    <w:rsid w:val="000B1107"/>
    <w:rsid w:val="000C4B82"/>
    <w:rsid w:val="000E21CC"/>
    <w:rsid w:val="00111D45"/>
    <w:rsid w:val="00115052"/>
    <w:rsid w:val="00116B2E"/>
    <w:rsid w:val="001247D0"/>
    <w:rsid w:val="00127FC5"/>
    <w:rsid w:val="00131BA9"/>
    <w:rsid w:val="00177959"/>
    <w:rsid w:val="00185C1A"/>
    <w:rsid w:val="001864A6"/>
    <w:rsid w:val="001A25FA"/>
    <w:rsid w:val="001C06A9"/>
    <w:rsid w:val="001C3C1E"/>
    <w:rsid w:val="001C4D25"/>
    <w:rsid w:val="001D0720"/>
    <w:rsid w:val="001D0FCB"/>
    <w:rsid w:val="0024244A"/>
    <w:rsid w:val="002624C2"/>
    <w:rsid w:val="00280853"/>
    <w:rsid w:val="002847AF"/>
    <w:rsid w:val="00297383"/>
    <w:rsid w:val="002C1E4F"/>
    <w:rsid w:val="002C2D9B"/>
    <w:rsid w:val="002D3433"/>
    <w:rsid w:val="0031337C"/>
    <w:rsid w:val="0032354B"/>
    <w:rsid w:val="0033494E"/>
    <w:rsid w:val="0036031A"/>
    <w:rsid w:val="003749B5"/>
    <w:rsid w:val="003B10AF"/>
    <w:rsid w:val="003C6D95"/>
    <w:rsid w:val="003E34F5"/>
    <w:rsid w:val="0041221A"/>
    <w:rsid w:val="004909AA"/>
    <w:rsid w:val="00492BF7"/>
    <w:rsid w:val="004930EE"/>
    <w:rsid w:val="004A01D6"/>
    <w:rsid w:val="004E045C"/>
    <w:rsid w:val="004E5495"/>
    <w:rsid w:val="004F6186"/>
    <w:rsid w:val="00524128"/>
    <w:rsid w:val="005371E1"/>
    <w:rsid w:val="005429CC"/>
    <w:rsid w:val="0056073F"/>
    <w:rsid w:val="005757DE"/>
    <w:rsid w:val="00593FAB"/>
    <w:rsid w:val="00595D39"/>
    <w:rsid w:val="005B3C4F"/>
    <w:rsid w:val="005C4038"/>
    <w:rsid w:val="005C7E4A"/>
    <w:rsid w:val="005D00D6"/>
    <w:rsid w:val="005D4F0F"/>
    <w:rsid w:val="005E11D0"/>
    <w:rsid w:val="00603F0C"/>
    <w:rsid w:val="00610109"/>
    <w:rsid w:val="00612984"/>
    <w:rsid w:val="0064244B"/>
    <w:rsid w:val="00642A52"/>
    <w:rsid w:val="00650A53"/>
    <w:rsid w:val="00671F51"/>
    <w:rsid w:val="00685FC1"/>
    <w:rsid w:val="00693CA7"/>
    <w:rsid w:val="006B227D"/>
    <w:rsid w:val="006B6E9E"/>
    <w:rsid w:val="006D6689"/>
    <w:rsid w:val="006F615C"/>
    <w:rsid w:val="006F6541"/>
    <w:rsid w:val="00701137"/>
    <w:rsid w:val="00705B89"/>
    <w:rsid w:val="007255C8"/>
    <w:rsid w:val="0074357E"/>
    <w:rsid w:val="00754B0A"/>
    <w:rsid w:val="00757E8D"/>
    <w:rsid w:val="00763A6A"/>
    <w:rsid w:val="00774572"/>
    <w:rsid w:val="0078121D"/>
    <w:rsid w:val="00784FB5"/>
    <w:rsid w:val="007859B2"/>
    <w:rsid w:val="0079385A"/>
    <w:rsid w:val="007E27E7"/>
    <w:rsid w:val="00815CCA"/>
    <w:rsid w:val="00831991"/>
    <w:rsid w:val="00832FB1"/>
    <w:rsid w:val="00833C96"/>
    <w:rsid w:val="0084610F"/>
    <w:rsid w:val="008477E8"/>
    <w:rsid w:val="00864593"/>
    <w:rsid w:val="00891E8C"/>
    <w:rsid w:val="00893EC1"/>
    <w:rsid w:val="008C2C0C"/>
    <w:rsid w:val="008F1DC7"/>
    <w:rsid w:val="00915613"/>
    <w:rsid w:val="00927E04"/>
    <w:rsid w:val="00927FAC"/>
    <w:rsid w:val="00936D49"/>
    <w:rsid w:val="00951831"/>
    <w:rsid w:val="00957146"/>
    <w:rsid w:val="00967A56"/>
    <w:rsid w:val="00971E0B"/>
    <w:rsid w:val="0099423F"/>
    <w:rsid w:val="009D5E39"/>
    <w:rsid w:val="009D6478"/>
    <w:rsid w:val="009D74CB"/>
    <w:rsid w:val="009E1DFC"/>
    <w:rsid w:val="009E2FE7"/>
    <w:rsid w:val="009F748B"/>
    <w:rsid w:val="00A022B1"/>
    <w:rsid w:val="00A1370A"/>
    <w:rsid w:val="00A16285"/>
    <w:rsid w:val="00A24C77"/>
    <w:rsid w:val="00A37E83"/>
    <w:rsid w:val="00A41CBE"/>
    <w:rsid w:val="00A50CD9"/>
    <w:rsid w:val="00A527C1"/>
    <w:rsid w:val="00A61CEF"/>
    <w:rsid w:val="00A62597"/>
    <w:rsid w:val="00A71A6D"/>
    <w:rsid w:val="00A76797"/>
    <w:rsid w:val="00A87B0D"/>
    <w:rsid w:val="00AA7BD2"/>
    <w:rsid w:val="00AC6CF8"/>
    <w:rsid w:val="00AE3A4F"/>
    <w:rsid w:val="00B067C0"/>
    <w:rsid w:val="00B2001C"/>
    <w:rsid w:val="00B26BA7"/>
    <w:rsid w:val="00B41245"/>
    <w:rsid w:val="00B42A56"/>
    <w:rsid w:val="00B52D5F"/>
    <w:rsid w:val="00B56801"/>
    <w:rsid w:val="00B61827"/>
    <w:rsid w:val="00B916B9"/>
    <w:rsid w:val="00B956E8"/>
    <w:rsid w:val="00B968B4"/>
    <w:rsid w:val="00BA2096"/>
    <w:rsid w:val="00BB29EC"/>
    <w:rsid w:val="00BD06D4"/>
    <w:rsid w:val="00BE16FE"/>
    <w:rsid w:val="00BF182D"/>
    <w:rsid w:val="00C0667B"/>
    <w:rsid w:val="00C106FC"/>
    <w:rsid w:val="00C12C4E"/>
    <w:rsid w:val="00C35048"/>
    <w:rsid w:val="00C62584"/>
    <w:rsid w:val="00C705B6"/>
    <w:rsid w:val="00C705E8"/>
    <w:rsid w:val="00CA435E"/>
    <w:rsid w:val="00CA474A"/>
    <w:rsid w:val="00CA534F"/>
    <w:rsid w:val="00CA73EC"/>
    <w:rsid w:val="00CB4BDB"/>
    <w:rsid w:val="00CF3F59"/>
    <w:rsid w:val="00D21264"/>
    <w:rsid w:val="00D31999"/>
    <w:rsid w:val="00D47A1E"/>
    <w:rsid w:val="00D5453B"/>
    <w:rsid w:val="00D554D7"/>
    <w:rsid w:val="00D62633"/>
    <w:rsid w:val="00D764BD"/>
    <w:rsid w:val="00D801FB"/>
    <w:rsid w:val="00D93FD4"/>
    <w:rsid w:val="00DA60C9"/>
    <w:rsid w:val="00DC0729"/>
    <w:rsid w:val="00DC2D78"/>
    <w:rsid w:val="00DD5F5A"/>
    <w:rsid w:val="00E1115F"/>
    <w:rsid w:val="00E158C9"/>
    <w:rsid w:val="00E17C15"/>
    <w:rsid w:val="00E20757"/>
    <w:rsid w:val="00E20F47"/>
    <w:rsid w:val="00E37C5C"/>
    <w:rsid w:val="00E477E9"/>
    <w:rsid w:val="00E63D39"/>
    <w:rsid w:val="00E65D1C"/>
    <w:rsid w:val="00E66E7F"/>
    <w:rsid w:val="00E73AFD"/>
    <w:rsid w:val="00EA5EFB"/>
    <w:rsid w:val="00EA68DD"/>
    <w:rsid w:val="00EB5786"/>
    <w:rsid w:val="00EB6F6A"/>
    <w:rsid w:val="00EB71FF"/>
    <w:rsid w:val="00EC267A"/>
    <w:rsid w:val="00EF017C"/>
    <w:rsid w:val="00F07344"/>
    <w:rsid w:val="00F2121B"/>
    <w:rsid w:val="00F2190C"/>
    <w:rsid w:val="00F36148"/>
    <w:rsid w:val="00F363D9"/>
    <w:rsid w:val="00F573A9"/>
    <w:rsid w:val="00F61CD2"/>
    <w:rsid w:val="00F765A8"/>
    <w:rsid w:val="00F81AE0"/>
    <w:rsid w:val="00F90AED"/>
    <w:rsid w:val="00F93446"/>
    <w:rsid w:val="0B8DB893"/>
    <w:rsid w:val="30DFA421"/>
    <w:rsid w:val="313C975F"/>
    <w:rsid w:val="45422D40"/>
    <w:rsid w:val="4D16D008"/>
    <w:rsid w:val="4F336CB8"/>
    <w:rsid w:val="582D2B2A"/>
    <w:rsid w:val="6AB9DB17"/>
    <w:rsid w:val="74CE39C8"/>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A51F"/>
  <w15:chartTrackingRefBased/>
  <w15:docId w15:val="{D8FF4954-CF6E-47AB-AFE9-1AFE8A3F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FE"/>
    <w:pPr>
      <w:spacing w:after="0" w:line="240" w:lineRule="auto"/>
    </w:pPr>
    <w:rPr>
      <w:sz w:val="24"/>
      <w:szCs w:val="24"/>
    </w:rPr>
  </w:style>
  <w:style w:type="paragraph" w:styleId="Ttulo1">
    <w:name w:val="heading 1"/>
    <w:basedOn w:val="Normal"/>
    <w:next w:val="Normal"/>
    <w:link w:val="Ttulo1Car"/>
    <w:uiPriority w:val="9"/>
    <w:qFormat/>
    <w:rsid w:val="00BE16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6F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BE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C4D25"/>
    <w:rPr>
      <w:sz w:val="20"/>
      <w:szCs w:val="20"/>
    </w:rPr>
  </w:style>
  <w:style w:type="character" w:customStyle="1" w:styleId="TextonotapieCar">
    <w:name w:val="Texto nota pie Car"/>
    <w:basedOn w:val="Fuentedeprrafopredeter"/>
    <w:link w:val="Textonotapie"/>
    <w:uiPriority w:val="99"/>
    <w:semiHidden/>
    <w:rsid w:val="001C4D25"/>
    <w:rPr>
      <w:sz w:val="20"/>
      <w:szCs w:val="20"/>
    </w:rPr>
  </w:style>
  <w:style w:type="character" w:styleId="Refdenotaalpie">
    <w:name w:val="footnote reference"/>
    <w:basedOn w:val="Fuentedeprrafopredeter"/>
    <w:uiPriority w:val="99"/>
    <w:semiHidden/>
    <w:unhideWhenUsed/>
    <w:rsid w:val="001C4D25"/>
    <w:rPr>
      <w:vertAlign w:val="superscript"/>
    </w:rPr>
  </w:style>
  <w:style w:type="paragraph" w:styleId="Encabezado">
    <w:name w:val="header"/>
    <w:basedOn w:val="Normal"/>
    <w:link w:val="EncabezadoCar"/>
    <w:uiPriority w:val="99"/>
    <w:semiHidden/>
    <w:unhideWhenUsed/>
    <w:rsid w:val="001C4D25"/>
    <w:pPr>
      <w:tabs>
        <w:tab w:val="center" w:pos="4252"/>
        <w:tab w:val="right" w:pos="8504"/>
      </w:tabs>
    </w:pPr>
  </w:style>
  <w:style w:type="character" w:customStyle="1" w:styleId="EncabezadoCar">
    <w:name w:val="Encabezado Car"/>
    <w:basedOn w:val="Fuentedeprrafopredeter"/>
    <w:link w:val="Encabezado"/>
    <w:uiPriority w:val="99"/>
    <w:semiHidden/>
    <w:rsid w:val="001C4D25"/>
    <w:rPr>
      <w:sz w:val="24"/>
      <w:szCs w:val="24"/>
    </w:rPr>
  </w:style>
  <w:style w:type="paragraph" w:styleId="Piedepgina">
    <w:name w:val="footer"/>
    <w:basedOn w:val="Normal"/>
    <w:link w:val="PiedepginaCar"/>
    <w:uiPriority w:val="99"/>
    <w:semiHidden/>
    <w:unhideWhenUsed/>
    <w:rsid w:val="001C4D25"/>
    <w:pPr>
      <w:tabs>
        <w:tab w:val="center" w:pos="4252"/>
        <w:tab w:val="right" w:pos="8504"/>
      </w:tabs>
    </w:pPr>
  </w:style>
  <w:style w:type="character" w:customStyle="1" w:styleId="PiedepginaCar">
    <w:name w:val="Pie de página Car"/>
    <w:basedOn w:val="Fuentedeprrafopredeter"/>
    <w:link w:val="Piedepgina"/>
    <w:uiPriority w:val="99"/>
    <w:semiHidden/>
    <w:rsid w:val="001C4D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770B-2B2D-41F9-BCCA-72F2FA82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5058</Words>
  <Characters>27823</Characters>
  <Application>Microsoft Office Word</Application>
  <DocSecurity>8</DocSecurity>
  <Lines>231</Lines>
  <Paragraphs>65</Paragraphs>
  <ScaleCrop>false</ScaleCrop>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ROXETH RAQUELL DIAZ VERASTEGUI</dc:creator>
  <cp:keywords/>
  <dc:description/>
  <cp:lastModifiedBy>Roxeth Raquell Díaz Verástegui</cp:lastModifiedBy>
  <cp:revision>141</cp:revision>
  <dcterms:created xsi:type="dcterms:W3CDTF">2024-09-10T05:46:00Z</dcterms:created>
  <dcterms:modified xsi:type="dcterms:W3CDTF">2024-09-16T21:38:00Z</dcterms:modified>
</cp:coreProperties>
</file>